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237C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Валентина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Спасова-Јованова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237C9">
              <w:rPr>
                <w:rFonts w:ascii="Arial" w:eastAsia="Times New Roman" w:hAnsi="Arial" w:cs="Arial"/>
                <w:b/>
                <w:lang w:val="en-US"/>
              </w:rPr>
              <w:t>1453/2021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237C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237C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Миладинови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бр.4/A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237C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032-387-387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237C9">
        <w:rPr>
          <w:rFonts w:ascii="Arial" w:hAnsi="Arial" w:cs="Arial"/>
        </w:rPr>
        <w:t>Валентина Спасова-Јованова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1237C9">
        <w:rPr>
          <w:rFonts w:ascii="Arial" w:hAnsi="Arial" w:cs="Arial"/>
        </w:rPr>
        <w:t>Штип, ул.Браќа Миладинови бр.4/A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237C9">
        <w:rPr>
          <w:rFonts w:ascii="Arial" w:hAnsi="Arial" w:cs="Arial"/>
        </w:rPr>
        <w:t>доверителот АД за стопанисување со деловен простор во државна сопственост Скопје</w:t>
      </w:r>
      <w:bookmarkStart w:id="8" w:name="adresa1"/>
      <w:bookmarkEnd w:id="8"/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 w:rsidR="001237C9">
        <w:rPr>
          <w:rFonts w:ascii="Arial" w:hAnsi="Arial" w:cs="Arial"/>
        </w:rPr>
        <w:t>ОДУ.бр.245/14 од 17.03.2014 година на Нотар Ленче Каранфиловска од Штип</w:t>
      </w:r>
      <w:r w:rsidRPr="007C3ECA">
        <w:rPr>
          <w:rFonts w:ascii="Arial" w:hAnsi="Arial" w:cs="Arial"/>
        </w:rPr>
        <w:t xml:space="preserve">, против </w:t>
      </w:r>
      <w:bookmarkStart w:id="14" w:name="Dolznik1"/>
      <w:bookmarkEnd w:id="14"/>
      <w:r w:rsidR="001237C9">
        <w:rPr>
          <w:rFonts w:ascii="Arial" w:hAnsi="Arial" w:cs="Arial"/>
        </w:rPr>
        <w:t>должникот Друштво за производство,трговија и услуги ЗРНО-СИЛ ДООЕЛ Штип</w:t>
      </w:r>
      <w:bookmarkStart w:id="15" w:name="adresa1_dolz"/>
      <w:bookmarkEnd w:id="15"/>
      <w:r w:rsidRPr="007C3ECA">
        <w:rPr>
          <w:rFonts w:ascii="Arial" w:hAnsi="Arial" w:cs="Arial"/>
        </w:rPr>
        <w:t xml:space="preserve">, </w:t>
      </w:r>
      <w:bookmarkStart w:id="16" w:name="Dolznik2"/>
      <w:bookmarkEnd w:id="16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17" w:name="DatumIzdava"/>
      <w:bookmarkEnd w:id="17"/>
      <w:r w:rsidR="001237C9">
        <w:rPr>
          <w:rFonts w:ascii="Arial" w:hAnsi="Arial" w:cs="Arial"/>
        </w:rPr>
        <w:t>27.04.2022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37C9" w:rsidRDefault="00FE0CED" w:rsidP="00123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1237C9">
        <w:rPr>
          <w:rFonts w:ascii="Arial" w:hAnsi="Arial" w:cs="Arial"/>
        </w:rPr>
        <w:t xml:space="preserve">СЕ ОПРЕДЕЛУВА  продажба со </w:t>
      </w:r>
      <w:r w:rsidR="001237C9">
        <w:rPr>
          <w:rFonts w:ascii="Arial" w:hAnsi="Arial" w:cs="Arial"/>
          <w:b/>
        </w:rPr>
        <w:t>прво</w:t>
      </w:r>
      <w:r w:rsidR="001237C9">
        <w:rPr>
          <w:rFonts w:ascii="Arial" w:hAnsi="Arial" w:cs="Arial"/>
        </w:rPr>
        <w:t xml:space="preserve"> усно  јавно наддавање на </w:t>
      </w:r>
      <w:r w:rsidR="00251BE1">
        <w:rPr>
          <w:rFonts w:ascii="Arial" w:hAnsi="Arial" w:cs="Arial"/>
        </w:rPr>
        <w:t>подвижни предмети машини за шиење,  преси, маси за пеглање, машини за намотување конец и други подвижни предмети по проценета вредност 617.610,00 денари по спецификација достапна во канцеларијата на Извршителот</w:t>
      </w:r>
    </w:p>
    <w:p w:rsidR="001237C9" w:rsidRDefault="001237C9" w:rsidP="00123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1237C9" w:rsidRPr="007C3ECA" w:rsidRDefault="001237C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51BE1" w:rsidRDefault="00251BE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Подвижните предмети се продаваат во пакет.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1237C9" w:rsidRDefault="00583CFF" w:rsidP="00123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1237C9">
        <w:rPr>
          <w:rFonts w:ascii="Arial" w:hAnsi="Arial" w:cs="Arial"/>
        </w:rPr>
        <w:t>нема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37C9" w:rsidRDefault="00583CFF" w:rsidP="00123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C3ECA">
        <w:rPr>
          <w:rFonts w:ascii="Arial" w:hAnsi="Arial" w:cs="Arial"/>
        </w:rPr>
        <w:tab/>
      </w:r>
      <w:r w:rsidR="001237C9">
        <w:rPr>
          <w:rFonts w:ascii="Arial" w:hAnsi="Arial" w:cs="Arial"/>
          <w:b/>
        </w:rPr>
        <w:t xml:space="preserve">Продажбата ќе се одржи на ден </w:t>
      </w:r>
      <w:r w:rsidR="001237C9" w:rsidRPr="001237C9">
        <w:rPr>
          <w:rFonts w:ascii="Arial" w:hAnsi="Arial" w:cs="Arial"/>
          <w:b/>
          <w:sz w:val="24"/>
          <w:szCs w:val="24"/>
        </w:rPr>
        <w:t>12.05.2022 година во 12,00 часот</w:t>
      </w:r>
      <w:r w:rsidR="001237C9">
        <w:rPr>
          <w:rFonts w:ascii="Arial" w:hAnsi="Arial" w:cs="Arial"/>
          <w:b/>
        </w:rPr>
        <w:t xml:space="preserve"> во просториите на Извршител Валентина Спасова Јованова  од Штип, ул. Браќа Миладинови бр.4А тел: </w:t>
      </w:r>
      <w:r w:rsidR="001237C9">
        <w:rPr>
          <w:rFonts w:ascii="Arial" w:eastAsia="Times New Roman" w:hAnsi="Arial" w:cs="Arial"/>
          <w:b/>
          <w:lang w:eastAsia="en-GB"/>
        </w:rPr>
        <w:t>032/387-387</w:t>
      </w:r>
      <w:r w:rsidR="001237C9">
        <w:rPr>
          <w:rFonts w:ascii="Arial" w:hAnsi="Arial" w:cs="Arial"/>
          <w:b/>
        </w:rPr>
        <w:t xml:space="preserve">. </w:t>
      </w:r>
    </w:p>
    <w:p w:rsidR="001237C9" w:rsidRDefault="001237C9" w:rsidP="00123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37C9" w:rsidRDefault="001237C9" w:rsidP="001237C9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Times New Roman" w:hAnsi="Arial" w:cs="Arial"/>
        </w:rPr>
        <w:t>Продажбата на предметите ќе се објави во дневниот весник Слободен печат.</w:t>
      </w:r>
    </w:p>
    <w:p w:rsidR="001237C9" w:rsidRDefault="001237C9" w:rsidP="001237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1237C9" w:rsidRDefault="001237C9" w:rsidP="001237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237C9" w:rsidRDefault="001237C9" w:rsidP="001237C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380911375801165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mk-MK"/>
        </w:rPr>
        <w:t>ПроКредит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mk-MK"/>
        </w:rPr>
        <w:t>5029006106087.</w:t>
      </w:r>
    </w:p>
    <w:p w:rsidR="001237C9" w:rsidRDefault="001237C9" w:rsidP="001237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237C9" w:rsidRDefault="001237C9" w:rsidP="001237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237C9" w:rsidRDefault="001237C9" w:rsidP="001237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237C9" w:rsidRDefault="001237C9" w:rsidP="001237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251BE1">
        <w:rPr>
          <w:rFonts w:ascii="Arial" w:eastAsia="Times New Roman" w:hAnsi="Arial" w:cs="Arial"/>
        </w:rPr>
        <w:t xml:space="preserve">во деловните простории на </w:t>
      </w:r>
      <w:r w:rsidR="00251BE1">
        <w:rPr>
          <w:rFonts w:ascii="Arial" w:hAnsi="Arial" w:cs="Arial"/>
        </w:rPr>
        <w:t>АД за стопанисување со деловен простор во државна сопственост Скопје во с.Злетово.</w:t>
      </w:r>
    </w:p>
    <w:p w:rsidR="001237C9" w:rsidRDefault="001237C9" w:rsidP="001237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237C9" w:rsidRDefault="001237C9" w:rsidP="001237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123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1237C9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8" w:name="OIzvIme"/>
            <w:bookmarkEnd w:id="18"/>
            <w:r>
              <w:rPr>
                <w:rFonts w:ascii="Arial" w:hAnsi="Arial" w:cs="Arial"/>
                <w:sz w:val="22"/>
                <w:szCs w:val="22"/>
                <w:lang w:val="mk-MK"/>
              </w:rPr>
              <w:t>Валентина Спасова-Јованова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E752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2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19" w:name="OSudPouka"/>
      <w:bookmarkEnd w:id="19"/>
      <w:r w:rsidR="001237C9">
        <w:rPr>
          <w:rFonts w:ascii="Arial" w:hAnsi="Arial" w:cs="Arial"/>
          <w:sz w:val="20"/>
          <w:szCs w:val="20"/>
        </w:rPr>
        <w:t>Штип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7C9" w:rsidRDefault="001237C9" w:rsidP="001237C9">
      <w:pPr>
        <w:spacing w:after="0" w:line="240" w:lineRule="auto"/>
      </w:pPr>
      <w:r>
        <w:separator/>
      </w:r>
    </w:p>
  </w:endnote>
  <w:endnote w:type="continuationSeparator" w:id="1">
    <w:p w:rsidR="001237C9" w:rsidRDefault="001237C9" w:rsidP="0012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C9" w:rsidRPr="001237C9" w:rsidRDefault="001237C9" w:rsidP="001237C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51BE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7C9" w:rsidRDefault="001237C9" w:rsidP="001237C9">
      <w:pPr>
        <w:spacing w:after="0" w:line="240" w:lineRule="auto"/>
      </w:pPr>
      <w:r>
        <w:separator/>
      </w:r>
    </w:p>
  </w:footnote>
  <w:footnote w:type="continuationSeparator" w:id="1">
    <w:p w:rsidR="001237C9" w:rsidRDefault="001237C9" w:rsidP="00123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1237C9"/>
    <w:rsid w:val="002233F5"/>
    <w:rsid w:val="00251BE1"/>
    <w:rsid w:val="00265BA5"/>
    <w:rsid w:val="003134CE"/>
    <w:rsid w:val="003201EB"/>
    <w:rsid w:val="00336CE8"/>
    <w:rsid w:val="00357A3C"/>
    <w:rsid w:val="003A33AE"/>
    <w:rsid w:val="003B4401"/>
    <w:rsid w:val="0040719E"/>
    <w:rsid w:val="0045127F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CE7528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2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7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2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7C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2022-04-27T07:39:00Z</dcterms:created>
  <dcterms:modified xsi:type="dcterms:W3CDTF">2022-04-27T08:28:00Z</dcterms:modified>
</cp:coreProperties>
</file>