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2445417" w14:textId="77777777" w:rsidTr="0091178C">
        <w:tc>
          <w:tcPr>
            <w:tcW w:w="6204" w:type="dxa"/>
            <w:hideMark/>
          </w:tcPr>
          <w:p w14:paraId="79F8BB8F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DA342A2" wp14:editId="6B40062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6405CA0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E2E53BE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24F9642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CEF7F2D" w14:textId="77777777" w:rsidTr="0091178C">
        <w:tc>
          <w:tcPr>
            <w:tcW w:w="6204" w:type="dxa"/>
            <w:hideMark/>
          </w:tcPr>
          <w:p w14:paraId="225AE8B3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49DD58D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163062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4ACEE2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C82CC0" w14:textId="77777777" w:rsidTr="0091178C">
        <w:tc>
          <w:tcPr>
            <w:tcW w:w="6204" w:type="dxa"/>
            <w:hideMark/>
          </w:tcPr>
          <w:p w14:paraId="0AEEE1B4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9556FB7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AB713C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23D5A7" w14:textId="77777777" w:rsidR="00823825" w:rsidRPr="00823825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DDDFD79" w14:textId="77777777" w:rsidTr="0091178C">
        <w:tc>
          <w:tcPr>
            <w:tcW w:w="6204" w:type="dxa"/>
            <w:hideMark/>
          </w:tcPr>
          <w:p w14:paraId="1C69ADB9" w14:textId="77777777" w:rsidR="00823825" w:rsidRPr="00DB4229" w:rsidRDefault="0091178C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1D3A624F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DA2AD7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AA7882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3E7675" w14:textId="77777777" w:rsidTr="0091178C">
        <w:tc>
          <w:tcPr>
            <w:tcW w:w="6204" w:type="dxa"/>
            <w:hideMark/>
          </w:tcPr>
          <w:p w14:paraId="4851FA86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C04D25B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06A136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635848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12B3F4" w14:textId="77777777" w:rsidTr="0091178C">
        <w:tc>
          <w:tcPr>
            <w:tcW w:w="6204" w:type="dxa"/>
            <w:hideMark/>
          </w:tcPr>
          <w:p w14:paraId="4E53381A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99C0FDD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1989FF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CFC704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1178C">
              <w:rPr>
                <w:rFonts w:ascii="Arial" w:eastAsia="Times New Roman" w:hAnsi="Arial" w:cs="Arial"/>
                <w:b/>
                <w:lang w:val="en-US"/>
              </w:rPr>
              <w:t>2305/2025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E958D63" w14:textId="77777777" w:rsidTr="0091178C">
        <w:tc>
          <w:tcPr>
            <w:tcW w:w="6204" w:type="dxa"/>
            <w:hideMark/>
          </w:tcPr>
          <w:p w14:paraId="7B8E66C3" w14:textId="77777777" w:rsidR="00823825" w:rsidRPr="00DB4229" w:rsidRDefault="0091178C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21093FDA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E34F28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609DE0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397E80F" w14:textId="77777777" w:rsidTr="0091178C">
        <w:tc>
          <w:tcPr>
            <w:tcW w:w="6204" w:type="dxa"/>
            <w:hideMark/>
          </w:tcPr>
          <w:p w14:paraId="4A5E0846" w14:textId="77777777" w:rsidR="00823825" w:rsidRPr="00DB4229" w:rsidRDefault="0091178C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14704245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AB0691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27B6AE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85AEBC" w14:textId="77777777" w:rsidTr="0091178C">
        <w:tc>
          <w:tcPr>
            <w:tcW w:w="6204" w:type="dxa"/>
            <w:hideMark/>
          </w:tcPr>
          <w:p w14:paraId="05AE5FCB" w14:textId="77777777" w:rsidR="00823825" w:rsidRPr="00DB4229" w:rsidRDefault="0091178C" w:rsidP="009117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0D9DA825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484C29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9EADFE" w14:textId="77777777" w:rsidR="00823825" w:rsidRPr="00DB4229" w:rsidRDefault="00823825" w:rsidP="009117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18D2462" w14:textId="77777777" w:rsidR="00823825" w:rsidRDefault="00823825" w:rsidP="008C4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EB9A562" w14:textId="77777777" w:rsidR="008C48EC" w:rsidRDefault="0021499C" w:rsidP="005621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1178C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1178C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1178C">
        <w:rPr>
          <w:rFonts w:ascii="Arial" w:hAnsi="Arial" w:cs="Arial"/>
        </w:rPr>
        <w:t>доверителот</w:t>
      </w:r>
      <w:r w:rsidR="000912E0">
        <w:rPr>
          <w:rFonts w:ascii="Arial" w:hAnsi="Arial" w:cs="Arial"/>
        </w:rPr>
        <w:t>-предлагач</w:t>
      </w:r>
      <w:r w:rsidR="0091178C">
        <w:rPr>
          <w:rFonts w:ascii="Arial" w:hAnsi="Arial" w:cs="Arial"/>
        </w:rPr>
        <w:t xml:space="preserve"> Иван Захов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1178C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1178C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91178C">
        <w:rPr>
          <w:rFonts w:ascii="Arial" w:hAnsi="Arial" w:cs="Arial"/>
        </w:rPr>
        <w:t>ул.Маршал Тито бр.95 преку полномошник Адвокат Никола Петров Струмица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912E0">
        <w:rPr>
          <w:rFonts w:ascii="Arial" w:hAnsi="Arial" w:cs="Arial"/>
        </w:rPr>
        <w:t xml:space="preserve">Впп1.бр.12/14 </w:t>
      </w:r>
      <w:r w:rsidR="0091178C">
        <w:rPr>
          <w:rFonts w:ascii="Arial" w:hAnsi="Arial" w:cs="Arial"/>
        </w:rPr>
        <w:t>од 30.03.2015 год. на Основен суд Струмица и Впп1.бр.2/25  од 04.06.2025 год.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91178C">
        <w:rPr>
          <w:rFonts w:ascii="Arial" w:hAnsi="Arial" w:cs="Arial"/>
        </w:rPr>
        <w:t>должниците</w:t>
      </w:r>
      <w:r w:rsidR="000912E0">
        <w:rPr>
          <w:rFonts w:ascii="Arial" w:hAnsi="Arial" w:cs="Arial"/>
        </w:rPr>
        <w:t>-противници</w:t>
      </w:r>
      <w:r w:rsidR="0091178C">
        <w:rPr>
          <w:rFonts w:ascii="Arial" w:hAnsi="Arial" w:cs="Arial"/>
        </w:rPr>
        <w:t xml:space="preserve"> Блага Витанова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91178C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91178C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91178C">
        <w:rPr>
          <w:rFonts w:ascii="Arial" w:hAnsi="Arial" w:cs="Arial"/>
        </w:rPr>
        <w:t>ул.Браќа Миладинови бр.19/15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91178C">
        <w:rPr>
          <w:rFonts w:ascii="Arial" w:hAnsi="Arial" w:cs="Arial"/>
        </w:rPr>
        <w:t>и Крстина Ѓеоргиева од Струмица со живеалиште на бул.Маршал Тито бр.13-1/7,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bookmarkStart w:id="21" w:name="VredPredmet"/>
      <w:bookmarkEnd w:id="21"/>
      <w:r w:rsidR="000912E0">
        <w:rPr>
          <w:rFonts w:ascii="Arial" w:hAnsi="Arial" w:cs="Arial"/>
        </w:rPr>
        <w:t>-парично побарување</w:t>
      </w:r>
      <w:r w:rsidR="0091178C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91178C">
        <w:rPr>
          <w:rFonts w:ascii="Arial" w:hAnsi="Arial" w:cs="Arial"/>
        </w:rPr>
        <w:t>22.07.2026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</w:t>
      </w:r>
    </w:p>
    <w:p w14:paraId="430A7C17" w14:textId="77777777" w:rsidR="00DF1299" w:rsidRPr="00823825" w:rsidRDefault="00DF1299" w:rsidP="005621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4474FE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ED0363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1178C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54BBCC4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3983E12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2920B8F" w14:textId="77777777" w:rsidR="0091178C" w:rsidRDefault="0091178C" w:rsidP="0091178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14:paraId="77D250AD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-КП.бр.237, дел 4, адреса БР.МИЛАДИНОВИ, број на зграда/друг објект 1, намена на зграда А2, влез 1, кат 4, број 15, намена на посебен/заеднички дел од зграда СТ, внатрешна површина од 62 м2, сосопственост, КО СТРУМИЦА</w:t>
      </w:r>
    </w:p>
    <w:p w14:paraId="5A6DF3FB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-КП.бр.237, дел 4, адреса БР.МИЛАДИНОВИ, број на зграда/друг објект 1, намена на зграда А2, влез 1, кат ПО, број 15, намена на посебен/заеднички дел од зграда П, внатрешна површина од 8 м2, сосопственост, КО СТРУМИЦА</w:t>
      </w:r>
    </w:p>
    <w:p w14:paraId="4735DD31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бр.16819 КО СТРУМИЦА при АКН на РСМ – Одделение за катастар на недвижности Струмица, во сосопственост на по</w:t>
      </w:r>
      <w:r>
        <w:rPr>
          <w:rFonts w:ascii="Arial" w:hAnsi="Arial" w:cs="Arial"/>
          <w:lang w:val="en-US"/>
        </w:rPr>
        <w:t xml:space="preserve"> 1/3(</w:t>
      </w:r>
      <w:r>
        <w:rPr>
          <w:rFonts w:ascii="Arial" w:hAnsi="Arial" w:cs="Arial"/>
        </w:rPr>
        <w:t>третина) идеален дел на доверителот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предлагач Иван Захов од Струмица</w:t>
      </w:r>
      <w:r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</w:rPr>
        <w:t>должниците-противници Блага Витанова и Крстина Ѓеоргиева;</w:t>
      </w:r>
    </w:p>
    <w:p w14:paraId="7873880D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14:paraId="0337401B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-КП.бр.237, дел 4, адреса БР.МИЛАДИНОВИ, број на зграда/друг објект 1, намена на зграда А2-1, влез 1, кат К, број 15, намена на посебен/заеднички дел од зграда ПП, внатрешна површина од 11 м2, сосопственост, КО СТРУМИЦА</w:t>
      </w:r>
    </w:p>
    <w:p w14:paraId="79A2F624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бр.11952 КО СТРУМИЦА при АКН на РСМ – Одделение за катастар на недвижности Струмица, во сосопственост на по</w:t>
      </w:r>
      <w:r>
        <w:rPr>
          <w:rFonts w:ascii="Arial" w:hAnsi="Arial" w:cs="Arial"/>
          <w:lang w:val="en-US"/>
        </w:rPr>
        <w:t xml:space="preserve"> 1/3(</w:t>
      </w:r>
      <w:r>
        <w:rPr>
          <w:rFonts w:ascii="Arial" w:hAnsi="Arial" w:cs="Arial"/>
        </w:rPr>
        <w:t>третина) идеален дел на доверителот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предлагач Иван Захов од Струмица</w:t>
      </w:r>
      <w:r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</w:rPr>
        <w:t>должниците-противници Блага Витанова и Крстина Ѓеоргиева;</w:t>
      </w:r>
    </w:p>
    <w:p w14:paraId="7BC9B4F8" w14:textId="77777777" w:rsidR="0091178C" w:rsidRDefault="0091178C" w:rsidP="009117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0430829C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0912E0" w:rsidRPr="000912E0">
        <w:rPr>
          <w:rFonts w:ascii="Arial" w:eastAsia="Times New Roman" w:hAnsi="Arial" w:cs="Arial"/>
          <w:lang w:val="ru-RU"/>
        </w:rPr>
        <w:t>19</w:t>
      </w:r>
      <w:r w:rsidRPr="000912E0">
        <w:rPr>
          <w:rFonts w:ascii="Arial" w:eastAsia="Times New Roman" w:hAnsi="Arial" w:cs="Arial"/>
          <w:lang w:val="ru-RU"/>
        </w:rPr>
        <w:t xml:space="preserve">.08.2026 </w:t>
      </w:r>
      <w:r w:rsidRPr="000912E0">
        <w:rPr>
          <w:rFonts w:ascii="Arial" w:eastAsia="Times New Roman" w:hAnsi="Arial" w:cs="Arial"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14:paraId="540F5F88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22.07.2026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color w:val="000000" w:themeColor="text1"/>
        </w:rPr>
        <w:t>3.174.934,00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6CD0BB78" w14:textId="77777777" w:rsidR="000912E0" w:rsidRDefault="000912E0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1EB4ED59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14:paraId="1E022176" w14:textId="77777777" w:rsidR="000912E0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4235F7">
        <w:rPr>
          <w:rFonts w:ascii="Arial" w:eastAsia="Times New Roman" w:hAnsi="Arial" w:cs="Arial"/>
        </w:rPr>
        <w:t>основа на чл.166 од ЗИ) И.бр.2305/2025 од 12.12.2025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14:paraId="52CA7333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3BB2425F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0A8FDFE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2E24DE0E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7677E53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8661BAE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40C0C5" w14:textId="77777777" w:rsidR="0091178C" w:rsidRDefault="0091178C" w:rsidP="009117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0F302840" w14:textId="77777777" w:rsidR="00B51157" w:rsidRDefault="0091178C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4584DB3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2641025" w14:textId="77777777" w:rsidTr="0091178C">
        <w:trPr>
          <w:trHeight w:val="851"/>
        </w:trPr>
        <w:tc>
          <w:tcPr>
            <w:tcW w:w="4297" w:type="dxa"/>
          </w:tcPr>
          <w:p w14:paraId="14D9CCA2" w14:textId="77777777" w:rsidR="001734D6" w:rsidRDefault="0091178C" w:rsidP="0091178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028C1090" w14:textId="77777777" w:rsidR="00823825" w:rsidRPr="001734D6" w:rsidRDefault="00823825" w:rsidP="001734D6">
            <w:pPr>
              <w:jc w:val="center"/>
            </w:pPr>
          </w:p>
        </w:tc>
      </w:tr>
    </w:tbl>
    <w:p w14:paraId="63CC3F3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3647" w14:textId="77777777" w:rsidR="00D43307" w:rsidRDefault="00D43307" w:rsidP="0091178C">
      <w:pPr>
        <w:spacing w:after="0" w:line="240" w:lineRule="auto"/>
      </w:pPr>
      <w:r>
        <w:separator/>
      </w:r>
    </w:p>
  </w:endnote>
  <w:endnote w:type="continuationSeparator" w:id="0">
    <w:p w14:paraId="26CDE66F" w14:textId="77777777" w:rsidR="00D43307" w:rsidRDefault="00D43307" w:rsidP="0091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6FCC1" w14:textId="77777777" w:rsidR="000912E0" w:rsidRPr="0091178C" w:rsidRDefault="000912E0" w:rsidP="009117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E7DC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E7DC5">
      <w:rPr>
        <w:rFonts w:ascii="Arial" w:hAnsi="Arial" w:cs="Arial"/>
        <w:sz w:val="14"/>
      </w:rPr>
      <w:fldChar w:fldCharType="separate"/>
    </w:r>
    <w:r w:rsidR="00DD44A4">
      <w:rPr>
        <w:rFonts w:ascii="Arial" w:hAnsi="Arial" w:cs="Arial"/>
        <w:noProof/>
        <w:sz w:val="14"/>
      </w:rPr>
      <w:t>2</w:t>
    </w:r>
    <w:r w:rsidR="004E7DC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ECDC3" w14:textId="77777777" w:rsidR="00D43307" w:rsidRDefault="00D43307" w:rsidP="0091178C">
      <w:pPr>
        <w:spacing w:after="0" w:line="240" w:lineRule="auto"/>
      </w:pPr>
      <w:r>
        <w:separator/>
      </w:r>
    </w:p>
  </w:footnote>
  <w:footnote w:type="continuationSeparator" w:id="0">
    <w:p w14:paraId="4F829AE3" w14:textId="77777777" w:rsidR="00D43307" w:rsidRDefault="00D43307" w:rsidP="00911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12E0"/>
    <w:rsid w:val="000A48CC"/>
    <w:rsid w:val="000A4928"/>
    <w:rsid w:val="000F0A3E"/>
    <w:rsid w:val="00132B66"/>
    <w:rsid w:val="001734D6"/>
    <w:rsid w:val="00180BCE"/>
    <w:rsid w:val="00193E6A"/>
    <w:rsid w:val="00211393"/>
    <w:rsid w:val="0021499C"/>
    <w:rsid w:val="00226087"/>
    <w:rsid w:val="00230CE8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35F7"/>
    <w:rsid w:val="00451FBC"/>
    <w:rsid w:val="0046102D"/>
    <w:rsid w:val="004663D5"/>
    <w:rsid w:val="004C6F6F"/>
    <w:rsid w:val="004E7DC5"/>
    <w:rsid w:val="004F2C9E"/>
    <w:rsid w:val="004F4016"/>
    <w:rsid w:val="00562181"/>
    <w:rsid w:val="0061005D"/>
    <w:rsid w:val="006428C6"/>
    <w:rsid w:val="00644E46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48EC"/>
    <w:rsid w:val="0091178C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3CB2"/>
    <w:rsid w:val="00D43307"/>
    <w:rsid w:val="00D47D14"/>
    <w:rsid w:val="00DA5DC9"/>
    <w:rsid w:val="00DC321E"/>
    <w:rsid w:val="00DD44A4"/>
    <w:rsid w:val="00DF1299"/>
    <w:rsid w:val="00E01FCA"/>
    <w:rsid w:val="00E3104F"/>
    <w:rsid w:val="00E41120"/>
    <w:rsid w:val="00E54AAA"/>
    <w:rsid w:val="00E64DBC"/>
    <w:rsid w:val="00EE75A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01B8"/>
  <w15:docId w15:val="{AEBFF2FD-0271-403D-9777-C504D129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1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7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1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7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2026-07-24T08:56:00Z</dcterms:created>
  <dcterms:modified xsi:type="dcterms:W3CDTF">2026-07-24T08:56:00Z</dcterms:modified>
</cp:coreProperties>
</file>