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/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A19C2" w:rsidTr="00714ECD">
        <w:tc>
          <w:tcPr>
            <w:tcW w:w="6204" w:type="dxa"/>
            <w:hideMark/>
          </w:tcPr>
          <w:p w:rsidR="003A19C2" w:rsidRDefault="003A19C2" w:rsidP="00714E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A19C2" w:rsidRDefault="003A19C2" w:rsidP="003A19C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A19C2" w:rsidRDefault="003A19C2" w:rsidP="003A19C2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80/2018 </w:t>
      </w:r>
    </w:p>
    <w:p w:rsidR="003A19C2" w:rsidRDefault="003A19C2" w:rsidP="003A19C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A19C2" w:rsidRDefault="003A19C2" w:rsidP="003A19C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3A19C2" w:rsidRDefault="003A19C2" w:rsidP="003A19C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A19C2" w:rsidRPr="002E4B4B" w:rsidRDefault="003A19C2" w:rsidP="003A19C2">
      <w:pPr>
        <w:rPr>
          <w:sz w:val="28"/>
          <w:szCs w:val="28"/>
          <w:lang w:val="mk-MK"/>
        </w:rPr>
      </w:pPr>
    </w:p>
    <w:p w:rsidR="003A19C2" w:rsidRPr="002E4B4B" w:rsidRDefault="003A19C2" w:rsidP="003A19C2">
      <w:pPr>
        <w:ind w:firstLine="720"/>
        <w:jc w:val="both"/>
        <w:rPr>
          <w:sz w:val="28"/>
          <w:szCs w:val="28"/>
          <w:lang w:val="mk-MK"/>
        </w:rPr>
      </w:pPr>
      <w:r w:rsidRPr="002E4B4B"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2E4B4B">
        <w:rPr>
          <w:sz w:val="28"/>
          <w:szCs w:val="28"/>
          <w:lang w:val="mk-MK"/>
        </w:rPr>
        <w:t>Премтим Ќерими</w:t>
      </w:r>
      <w:r w:rsidRPr="002E4B4B">
        <w:rPr>
          <w:sz w:val="28"/>
          <w:szCs w:val="28"/>
          <w:lang w:val="ru-RU"/>
        </w:rPr>
        <w:t xml:space="preserve"> </w:t>
      </w:r>
      <w:r w:rsidRPr="002E4B4B">
        <w:rPr>
          <w:sz w:val="28"/>
          <w:szCs w:val="28"/>
          <w:lang w:val="mk-MK"/>
        </w:rPr>
        <w:t>постапувајќи по предлог на</w:t>
      </w:r>
      <w:r w:rsidRPr="002E4B4B"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 w:rsidRPr="002E4B4B">
        <w:rPr>
          <w:sz w:val="28"/>
          <w:szCs w:val="28"/>
          <w:lang w:val="ru-RU"/>
        </w:rPr>
        <w:t xml:space="preserve">доверителот Љумнуше Авдиљи од </w:t>
      </w:r>
      <w:bookmarkStart w:id="3" w:name="DovGrad1"/>
      <w:bookmarkEnd w:id="3"/>
      <w:r w:rsidRPr="002E4B4B">
        <w:rPr>
          <w:sz w:val="28"/>
          <w:szCs w:val="28"/>
          <w:lang w:val="ru-RU"/>
        </w:rPr>
        <w:t xml:space="preserve">Куманово  </w:t>
      </w:r>
      <w:bookmarkStart w:id="4" w:name="opis_sed1"/>
      <w:bookmarkEnd w:id="4"/>
      <w:r w:rsidRPr="002E4B4B">
        <w:rPr>
          <w:sz w:val="28"/>
          <w:szCs w:val="28"/>
          <w:lang w:val="ru-RU"/>
        </w:rPr>
        <w:t xml:space="preserve">и живеалиште на  </w:t>
      </w:r>
      <w:bookmarkStart w:id="5" w:name="adresa1"/>
      <w:bookmarkEnd w:id="5"/>
      <w:r w:rsidRPr="002E4B4B">
        <w:rPr>
          <w:sz w:val="28"/>
          <w:szCs w:val="28"/>
          <w:lang w:val="ru-RU"/>
        </w:rPr>
        <w:t xml:space="preserve">с. Ваксинце, опш. Липково, </w:t>
      </w:r>
      <w:bookmarkStart w:id="6" w:name="Doveritel2"/>
      <w:bookmarkEnd w:id="6"/>
      <w:proofErr w:type="spellStart"/>
      <w:r w:rsidRPr="002E4B4B">
        <w:rPr>
          <w:sz w:val="28"/>
          <w:szCs w:val="28"/>
        </w:rPr>
        <w:t>засновано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на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извршната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исправа</w:t>
      </w:r>
      <w:proofErr w:type="spellEnd"/>
      <w:r w:rsidRPr="002E4B4B">
        <w:rPr>
          <w:sz w:val="28"/>
          <w:szCs w:val="28"/>
        </w:rPr>
        <w:t xml:space="preserve"> </w:t>
      </w:r>
      <w:bookmarkStart w:id="7" w:name="IzvIsprava"/>
      <w:bookmarkEnd w:id="7"/>
      <w:r w:rsidRPr="002E4B4B">
        <w:rPr>
          <w:sz w:val="28"/>
          <w:szCs w:val="28"/>
        </w:rPr>
        <w:t xml:space="preserve">ОДУ </w:t>
      </w:r>
      <w:proofErr w:type="spellStart"/>
      <w:r w:rsidRPr="002E4B4B">
        <w:rPr>
          <w:sz w:val="28"/>
          <w:szCs w:val="28"/>
        </w:rPr>
        <w:t>бр</w:t>
      </w:r>
      <w:proofErr w:type="spellEnd"/>
      <w:r w:rsidRPr="002E4B4B">
        <w:rPr>
          <w:sz w:val="28"/>
          <w:szCs w:val="28"/>
        </w:rPr>
        <w:t>. 780/</w:t>
      </w:r>
      <w:proofErr w:type="gramStart"/>
      <w:r w:rsidRPr="002E4B4B">
        <w:rPr>
          <w:sz w:val="28"/>
          <w:szCs w:val="28"/>
        </w:rPr>
        <w:t xml:space="preserve">16  </w:t>
      </w:r>
      <w:proofErr w:type="spellStart"/>
      <w:r w:rsidRPr="002E4B4B">
        <w:rPr>
          <w:sz w:val="28"/>
          <w:szCs w:val="28"/>
        </w:rPr>
        <w:t>од</w:t>
      </w:r>
      <w:proofErr w:type="spellEnd"/>
      <w:proofErr w:type="gramEnd"/>
      <w:r w:rsidRPr="002E4B4B">
        <w:rPr>
          <w:sz w:val="28"/>
          <w:szCs w:val="28"/>
        </w:rPr>
        <w:t xml:space="preserve"> 16.06.2016 </w:t>
      </w:r>
      <w:proofErr w:type="spellStart"/>
      <w:r w:rsidRPr="002E4B4B">
        <w:rPr>
          <w:sz w:val="28"/>
          <w:szCs w:val="28"/>
        </w:rPr>
        <w:t>год</w:t>
      </w:r>
      <w:proofErr w:type="spellEnd"/>
      <w:r w:rsidRPr="002E4B4B">
        <w:rPr>
          <w:sz w:val="28"/>
          <w:szCs w:val="28"/>
        </w:rPr>
        <w:t xml:space="preserve">. </w:t>
      </w:r>
      <w:proofErr w:type="spellStart"/>
      <w:proofErr w:type="gramStart"/>
      <w:r w:rsidRPr="002E4B4B">
        <w:rPr>
          <w:sz w:val="28"/>
          <w:szCs w:val="28"/>
        </w:rPr>
        <w:t>на</w:t>
      </w:r>
      <w:proofErr w:type="spellEnd"/>
      <w:proofErr w:type="gram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Нотар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Мице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Илијевски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од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Куманово</w:t>
      </w:r>
      <w:proofErr w:type="spellEnd"/>
      <w:r w:rsidRPr="002E4B4B">
        <w:rPr>
          <w:sz w:val="28"/>
          <w:szCs w:val="28"/>
        </w:rPr>
        <w:t xml:space="preserve"> и ОДУ бр.326/17  </w:t>
      </w:r>
      <w:proofErr w:type="spellStart"/>
      <w:r w:rsidRPr="002E4B4B">
        <w:rPr>
          <w:sz w:val="28"/>
          <w:szCs w:val="28"/>
        </w:rPr>
        <w:t>од</w:t>
      </w:r>
      <w:proofErr w:type="spellEnd"/>
      <w:r w:rsidRPr="002E4B4B">
        <w:rPr>
          <w:sz w:val="28"/>
          <w:szCs w:val="28"/>
        </w:rPr>
        <w:t xml:space="preserve"> 31.03.2017 </w:t>
      </w:r>
      <w:proofErr w:type="spellStart"/>
      <w:r w:rsidRPr="002E4B4B">
        <w:rPr>
          <w:sz w:val="28"/>
          <w:szCs w:val="28"/>
        </w:rPr>
        <w:t>год</w:t>
      </w:r>
      <w:proofErr w:type="spellEnd"/>
      <w:r w:rsidRPr="002E4B4B">
        <w:rPr>
          <w:sz w:val="28"/>
          <w:szCs w:val="28"/>
        </w:rPr>
        <w:t xml:space="preserve">. </w:t>
      </w:r>
      <w:proofErr w:type="spellStart"/>
      <w:proofErr w:type="gramStart"/>
      <w:r w:rsidRPr="002E4B4B">
        <w:rPr>
          <w:sz w:val="28"/>
          <w:szCs w:val="28"/>
        </w:rPr>
        <w:t>на</w:t>
      </w:r>
      <w:proofErr w:type="spellEnd"/>
      <w:proofErr w:type="gram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Нотар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Мице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Илијевски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од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Куманово</w:t>
      </w:r>
      <w:proofErr w:type="spellEnd"/>
      <w:r w:rsidRPr="002E4B4B">
        <w:rPr>
          <w:sz w:val="28"/>
          <w:szCs w:val="28"/>
        </w:rPr>
        <w:t xml:space="preserve">, </w:t>
      </w:r>
      <w:proofErr w:type="spellStart"/>
      <w:r w:rsidRPr="002E4B4B">
        <w:rPr>
          <w:sz w:val="28"/>
          <w:szCs w:val="28"/>
        </w:rPr>
        <w:t>против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должникот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Емилија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Младеновска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од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Куманово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со</w:t>
      </w:r>
      <w:proofErr w:type="spellEnd"/>
      <w:r w:rsidRPr="002E4B4B">
        <w:rPr>
          <w:sz w:val="28"/>
          <w:szCs w:val="28"/>
        </w:rPr>
        <w:t xml:space="preserve"> </w:t>
      </w:r>
      <w:bookmarkStart w:id="8" w:name="opis_edb1_dolz"/>
      <w:bookmarkEnd w:id="8"/>
      <w:r w:rsidRPr="002E4B4B">
        <w:rPr>
          <w:sz w:val="28"/>
          <w:szCs w:val="28"/>
          <w:lang w:val="ru-RU"/>
        </w:rPr>
        <w:t>живеалиште на</w:t>
      </w:r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ул</w:t>
      </w:r>
      <w:proofErr w:type="spellEnd"/>
      <w:r w:rsidRPr="002E4B4B">
        <w:rPr>
          <w:sz w:val="28"/>
          <w:szCs w:val="28"/>
        </w:rPr>
        <w:t xml:space="preserve">. </w:t>
      </w:r>
      <w:proofErr w:type="spellStart"/>
      <w:r w:rsidRPr="002E4B4B">
        <w:rPr>
          <w:sz w:val="28"/>
          <w:szCs w:val="28"/>
        </w:rPr>
        <w:t>Иво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Лола</w:t>
      </w:r>
      <w:proofErr w:type="spellEnd"/>
      <w:r w:rsidRPr="002E4B4B">
        <w:rPr>
          <w:sz w:val="28"/>
          <w:szCs w:val="28"/>
        </w:rPr>
        <w:t xml:space="preserve"> </w:t>
      </w:r>
      <w:proofErr w:type="spellStart"/>
      <w:r w:rsidRPr="002E4B4B">
        <w:rPr>
          <w:sz w:val="28"/>
          <w:szCs w:val="28"/>
        </w:rPr>
        <w:t>Рибар</w:t>
      </w:r>
      <w:proofErr w:type="spellEnd"/>
      <w:r w:rsidRPr="002E4B4B">
        <w:rPr>
          <w:sz w:val="28"/>
          <w:szCs w:val="28"/>
        </w:rPr>
        <w:t xml:space="preserve"> бр.18/8, </w:t>
      </w:r>
      <w:bookmarkStart w:id="9" w:name="Dolznik2"/>
      <w:bookmarkEnd w:id="9"/>
      <w:r w:rsidRPr="002E4B4B">
        <w:rPr>
          <w:sz w:val="28"/>
          <w:szCs w:val="28"/>
        </w:rPr>
        <w:t xml:space="preserve"> </w:t>
      </w:r>
      <w:r w:rsidRPr="002E4B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</w:t>
      </w:r>
      <w:r w:rsidRPr="002E4B4B">
        <w:rPr>
          <w:sz w:val="28"/>
          <w:szCs w:val="28"/>
          <w:lang w:val="mk-MK"/>
        </w:rPr>
        <w:t xml:space="preserve">ради остварување на </w:t>
      </w:r>
      <w:proofErr w:type="gramStart"/>
      <w:r w:rsidRPr="002E4B4B">
        <w:rPr>
          <w:sz w:val="28"/>
          <w:szCs w:val="28"/>
          <w:lang w:val="mk-MK"/>
        </w:rPr>
        <w:t>парично  побарување</w:t>
      </w:r>
      <w:proofErr w:type="gramEnd"/>
      <w:r w:rsidRPr="002E4B4B">
        <w:rPr>
          <w:sz w:val="28"/>
          <w:szCs w:val="28"/>
          <w:lang w:val="mk-MK"/>
        </w:rPr>
        <w:t xml:space="preserve">, </w:t>
      </w:r>
      <w:r w:rsidRPr="002E4B4B">
        <w:rPr>
          <w:b/>
          <w:sz w:val="28"/>
          <w:szCs w:val="28"/>
          <w:lang w:val="mk-MK"/>
        </w:rPr>
        <w:t xml:space="preserve">на ден  18.11.2021 </w:t>
      </w:r>
      <w:r w:rsidRPr="002E4B4B">
        <w:rPr>
          <w:sz w:val="28"/>
          <w:szCs w:val="28"/>
          <w:lang w:val="mk-MK"/>
        </w:rPr>
        <w:t xml:space="preserve">го </w:t>
      </w:r>
    </w:p>
    <w:p w:rsidR="003A19C2" w:rsidRDefault="003A19C2" w:rsidP="003A19C2">
      <w:pPr>
        <w:jc w:val="both"/>
        <w:rPr>
          <w:sz w:val="28"/>
          <w:szCs w:val="28"/>
          <w:lang w:val="mk-MK"/>
        </w:rPr>
      </w:pPr>
      <w:r w:rsidRPr="002E4B4B">
        <w:rPr>
          <w:lang w:val="mk-MK"/>
        </w:rPr>
        <w:tab/>
      </w:r>
      <w:r w:rsidRPr="002E4B4B">
        <w:rPr>
          <w:lang w:val="mk-MK"/>
        </w:rPr>
        <w:tab/>
      </w:r>
      <w:r w:rsidRPr="002E4B4B">
        <w:rPr>
          <w:lang w:val="mk-MK"/>
        </w:rPr>
        <w:tab/>
      </w:r>
      <w:r w:rsidRPr="002E4B4B">
        <w:rPr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A19C2" w:rsidRPr="001E07A3" w:rsidRDefault="003A19C2" w:rsidP="003A19C2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A19C2" w:rsidRDefault="003A19C2" w:rsidP="003A19C2">
      <w:pPr>
        <w:rPr>
          <w:sz w:val="28"/>
          <w:szCs w:val="28"/>
          <w:lang w:val="mk-MK"/>
        </w:rPr>
      </w:pPr>
    </w:p>
    <w:p w:rsidR="003A19C2" w:rsidRDefault="003A19C2" w:rsidP="003A19C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0" w:name="ODolz"/>
      <w:bookmarkEnd w:id="10"/>
      <w:r>
        <w:rPr>
          <w:sz w:val="28"/>
          <w:szCs w:val="28"/>
          <w:lang w:val="mk-MK"/>
        </w:rPr>
        <w:t>Емилија Младеновска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Записник за втора  продажба на недвижност со усно јавно наддавање врз основа на чл. 186 ст. 4 од ЗИ од 10.11.2021 година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80/2018, Заклучок за извршена продажба на недвижност врз основа на чл. 186 ст. 6 од ЗИ од 12.11.2021 година  заведено со И.бр.80/2018 и Заклучок за предавање на недвижност во владение врз основа на чл. 189 ст. 1 од ЗИ од 16.11.2021 година заведено со И.бр.80/2018, 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 сметано од денот на објавување на ова јавно повикување во јавното гласило. </w:t>
      </w:r>
    </w:p>
    <w:p w:rsidR="003A19C2" w:rsidRDefault="003A19C2" w:rsidP="003A19C2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>
        <w:rPr>
          <w:sz w:val="28"/>
          <w:szCs w:val="28"/>
          <w:lang w:val="mk-MK"/>
        </w:rPr>
        <w:t xml:space="preserve">Емилија Младеновска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3A19C2" w:rsidRDefault="003A19C2" w:rsidP="003A19C2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A19C2" w:rsidRDefault="003A19C2" w:rsidP="003A19C2">
      <w:pPr>
        <w:rPr>
          <w:sz w:val="28"/>
          <w:szCs w:val="28"/>
          <w:lang w:val="mk-MK"/>
        </w:rPr>
      </w:pPr>
    </w:p>
    <w:p w:rsidR="003A19C2" w:rsidRDefault="003A19C2" w:rsidP="003A19C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A19C2" w:rsidRPr="00335C10" w:rsidRDefault="003A19C2" w:rsidP="003A19C2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A19C2" w:rsidRDefault="003A19C2" w:rsidP="003A19C2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</w:t>
      </w:r>
      <w:r>
        <w:rPr>
          <w:b/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3A19C2" w:rsidRDefault="003A19C2" w:rsidP="003A19C2">
      <w:pPr>
        <w:rPr>
          <w:b/>
          <w:sz w:val="28"/>
          <w:szCs w:val="28"/>
        </w:rPr>
      </w:pPr>
    </w:p>
    <w:p w:rsidR="00B84D5A" w:rsidRDefault="00B84D5A"/>
    <w:sectPr w:rsidR="00B84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9C2"/>
    <w:rsid w:val="003A19C2"/>
    <w:rsid w:val="00B8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19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2021-11-18T09:11:00Z</dcterms:created>
  <dcterms:modified xsi:type="dcterms:W3CDTF">2021-11-18T09:17:00Z</dcterms:modified>
</cp:coreProperties>
</file>