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246D1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CF39F03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4826889" wp14:editId="69F10AF6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27FCD2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E1AF01D" w14:textId="0CC5ACA8" w:rsidR="007940D4" w:rsidRPr="00906AF3" w:rsidRDefault="005957D0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A7A4AB3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0090776B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4141F4CD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1A592768" w14:textId="77777777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</w:p>
    <w:p w14:paraId="694971EF" w14:textId="6E678E8F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1" w:name="Ibr"/>
      <w:bookmarkEnd w:id="1"/>
      <w:r w:rsidR="005957D0">
        <w:rPr>
          <w:b/>
          <w:sz w:val="28"/>
          <w:szCs w:val="28"/>
          <w:lang w:val="mk-MK"/>
        </w:rPr>
        <w:t>1945/2015</w:t>
      </w:r>
    </w:p>
    <w:p w14:paraId="091C79A9" w14:textId="77777777" w:rsidR="005957D0" w:rsidRDefault="005957D0" w:rsidP="005957D0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И.бр.1945/2015</w:t>
      </w:r>
    </w:p>
    <w:p w14:paraId="24740CCE" w14:textId="77777777" w:rsidR="005957D0" w:rsidRDefault="005957D0" w:rsidP="005957D0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14:paraId="131C0E75" w14:textId="77777777" w:rsidR="005957D0" w:rsidRDefault="005957D0" w:rsidP="005957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6636D41" w14:textId="77777777" w:rsidR="005957D0" w:rsidRDefault="005957D0" w:rsidP="005957D0">
      <w:pPr>
        <w:ind w:firstLine="720"/>
        <w:jc w:val="center"/>
        <w:rPr>
          <w:b/>
          <w:sz w:val="28"/>
          <w:szCs w:val="28"/>
          <w:lang w:val="mk-MK"/>
        </w:rPr>
      </w:pPr>
    </w:p>
    <w:p w14:paraId="1F632CC8" w14:textId="005ADE3E" w:rsidR="005957D0" w:rsidRDefault="005957D0" w:rsidP="005957D0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2" w:name="OIzvrsitel"/>
      <w:bookmarkEnd w:id="2"/>
      <w:r>
        <w:rPr>
          <w:sz w:val="28"/>
          <w:szCs w:val="28"/>
          <w:lang w:val="mk-MK"/>
        </w:rPr>
        <w:t>Павел Томашевски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3" w:name="Doveritel1"/>
      <w:bookmarkEnd w:id="3"/>
      <w:r>
        <w:rPr>
          <w:sz w:val="28"/>
          <w:szCs w:val="28"/>
          <w:lang w:val="ru-RU"/>
        </w:rPr>
        <w:t xml:space="preserve">доверителот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Друштво за производство, завршни работи во градежништвото, трговија и услуги РИЗ ЈУНИОР ИНЖЕНЕРИНГ ДООЕЛ с.Волково Скопје со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ВОЛКОВО УЛ.69 7/ Скопје, </w:t>
      </w:r>
      <w:bookmarkStart w:id="6" w:name="Doveritel2"/>
      <w:bookmarkEnd w:id="6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>
        <w:rPr>
          <w:sz w:val="28"/>
          <w:szCs w:val="28"/>
          <w:lang w:val="mk-MK"/>
        </w:rPr>
        <w:t>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bookmarkStart w:id="8" w:name="opis_sed1_dolz"/>
      <w:bookmarkEnd w:id="8"/>
      <w:r>
        <w:rPr>
          <w:sz w:val="28"/>
          <w:szCs w:val="28"/>
          <w:lang w:val="ru-RU"/>
        </w:rPr>
        <w:t>со седиште на ул</w:t>
      </w:r>
      <w:bookmarkStart w:id="9" w:name="adresa1_dolz"/>
      <w:bookmarkEnd w:id="9"/>
      <w:r>
        <w:rPr>
          <w:sz w:val="28"/>
          <w:szCs w:val="28"/>
          <w:lang w:val="ru-RU"/>
        </w:rPr>
        <w:t>. Иван Козаров 12/1-Скопје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05</w:t>
      </w:r>
      <w:r>
        <w:rPr>
          <w:b/>
          <w:sz w:val="28"/>
          <w:szCs w:val="28"/>
          <w:lang w:val="mk-MK"/>
        </w:rPr>
        <w:t>.</w:t>
      </w:r>
      <w:r>
        <w:rPr>
          <w:b/>
          <w:sz w:val="28"/>
          <w:szCs w:val="28"/>
          <w:lang w:val="mk-MK"/>
        </w:rPr>
        <w:t>11</w:t>
      </w:r>
      <w:r>
        <w:rPr>
          <w:b/>
          <w:sz w:val="28"/>
          <w:szCs w:val="28"/>
          <w:lang w:val="mk-MK"/>
        </w:rPr>
        <w:t xml:space="preserve">.2024 година, </w:t>
      </w:r>
      <w:r>
        <w:rPr>
          <w:sz w:val="28"/>
          <w:szCs w:val="28"/>
          <w:lang w:val="mk-MK"/>
        </w:rPr>
        <w:t xml:space="preserve">го </w:t>
      </w:r>
    </w:p>
    <w:p w14:paraId="3AB9CA26" w14:textId="77777777" w:rsidR="005957D0" w:rsidRDefault="005957D0" w:rsidP="005957D0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ПОВИКУВА</w:t>
      </w:r>
    </w:p>
    <w:p w14:paraId="048CF750" w14:textId="0A01DD03" w:rsidR="005957D0" w:rsidRDefault="005957D0" w:rsidP="005957D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со седиште на ул.</w:t>
      </w:r>
      <w:r>
        <w:rPr>
          <w:color w:val="40404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ru-RU"/>
        </w:rPr>
        <w:t>Иван Козаров 12/1-Скопје</w:t>
      </w:r>
      <w:r>
        <w:rPr>
          <w:sz w:val="28"/>
          <w:szCs w:val="28"/>
          <w:lang w:val="mk-MK"/>
        </w:rPr>
        <w:t xml:space="preserve"> и сосопственик на недвижен имот Сашко Милошевски со живеалиште на 2  9 Сопиште Скопје да се јави во канцеларијата на Извршител Павел Томашевски на</w:t>
      </w:r>
      <w:r>
        <w:rPr>
          <w:sz w:val="28"/>
          <w:szCs w:val="28"/>
          <w:lang w:val="ru-RU"/>
        </w:rPr>
        <w:t xml:space="preserve"> </w:t>
      </w:r>
      <w:bookmarkStart w:id="10" w:name="OIzvAdresa"/>
      <w:bookmarkEnd w:id="10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rFonts w:ascii="Arial" w:hAnsi="Arial" w:cs="Arial"/>
          <w:bCs/>
          <w:sz w:val="22"/>
          <w:szCs w:val="22"/>
        </w:rPr>
        <w:t>З А К Л У Ч О К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ЗА УСНА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ЈАВНА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П</w:t>
      </w:r>
      <w:r>
        <w:rPr>
          <w:rFonts w:ascii="Arial" w:hAnsi="Arial" w:cs="Arial"/>
          <w:bCs/>
          <w:sz w:val="22"/>
          <w:szCs w:val="22"/>
        </w:rPr>
        <w:t>РОДАЖБА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ТРЕТА </w:t>
      </w:r>
      <w:r>
        <w:rPr>
          <w:rFonts w:ascii="Arial" w:hAnsi="Arial" w:cs="Arial"/>
          <w:bCs/>
          <w:sz w:val="22"/>
          <w:szCs w:val="22"/>
          <w:lang w:val="mk-MK"/>
        </w:rPr>
        <w:t xml:space="preserve">повторена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Cs/>
          <w:sz w:val="22"/>
          <w:szCs w:val="22"/>
        </w:rPr>
        <w:t>врз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основа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на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членовите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179 </w:t>
      </w:r>
      <w:proofErr w:type="spellStart"/>
      <w:r>
        <w:rPr>
          <w:rFonts w:ascii="Arial" w:hAnsi="Arial" w:cs="Arial"/>
          <w:bCs/>
          <w:sz w:val="22"/>
          <w:szCs w:val="22"/>
        </w:rPr>
        <w:t>став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(1), 181 </w:t>
      </w:r>
      <w:proofErr w:type="spellStart"/>
      <w:r>
        <w:rPr>
          <w:rFonts w:ascii="Arial" w:hAnsi="Arial" w:cs="Arial"/>
          <w:bCs/>
          <w:sz w:val="22"/>
          <w:szCs w:val="22"/>
        </w:rPr>
        <w:t>став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(1) и 182 </w:t>
      </w:r>
      <w:proofErr w:type="spellStart"/>
      <w:r>
        <w:rPr>
          <w:rFonts w:ascii="Arial" w:hAnsi="Arial" w:cs="Arial"/>
          <w:bCs/>
          <w:sz w:val="22"/>
          <w:szCs w:val="22"/>
        </w:rPr>
        <w:t>став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>
        <w:rPr>
          <w:rFonts w:ascii="Arial" w:hAnsi="Arial" w:cs="Arial"/>
          <w:bCs/>
          <w:sz w:val="22"/>
          <w:szCs w:val="22"/>
        </w:rPr>
        <w:t>од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Законот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за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18"/>
          <w:szCs w:val="18"/>
          <w:lang w:val="mk-MK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 xml:space="preserve">од </w:t>
      </w:r>
      <w:r>
        <w:rPr>
          <w:rFonts w:ascii="Arial" w:hAnsi="Arial" w:cs="Arial"/>
          <w:b/>
          <w:sz w:val="20"/>
          <w:szCs w:val="20"/>
          <w:lang w:val="mk-MK"/>
        </w:rPr>
        <w:t>31</w:t>
      </w:r>
      <w:r>
        <w:rPr>
          <w:rFonts w:ascii="Arial" w:hAnsi="Arial" w:cs="Arial"/>
          <w:b/>
          <w:sz w:val="20"/>
          <w:szCs w:val="20"/>
          <w:lang w:val="mk-MK"/>
        </w:rPr>
        <w:t>.</w:t>
      </w:r>
      <w:r>
        <w:rPr>
          <w:rFonts w:ascii="Arial" w:hAnsi="Arial" w:cs="Arial"/>
          <w:b/>
          <w:sz w:val="20"/>
          <w:szCs w:val="20"/>
          <w:lang w:val="mk-MK"/>
        </w:rPr>
        <w:t>10</w:t>
      </w:r>
      <w:r>
        <w:rPr>
          <w:rFonts w:ascii="Arial" w:hAnsi="Arial" w:cs="Arial"/>
          <w:b/>
          <w:sz w:val="20"/>
          <w:szCs w:val="20"/>
          <w:lang w:val="mk-MK"/>
        </w:rPr>
        <w:t xml:space="preserve">.2024 </w:t>
      </w:r>
      <w:r>
        <w:rPr>
          <w:rFonts w:ascii="Arial" w:hAnsi="Arial" w:cs="Arial"/>
          <w:b/>
          <w:sz w:val="22"/>
          <w:szCs w:val="22"/>
          <w:lang w:val="mk-MK"/>
        </w:rPr>
        <w:t>година</w:t>
      </w:r>
      <w:r>
        <w:rPr>
          <w:rFonts w:ascii="Arial" w:hAnsi="Arial" w:cs="Arial"/>
          <w:b/>
          <w:sz w:val="18"/>
          <w:szCs w:val="18"/>
          <w:lang w:val="mk-MK"/>
        </w:rPr>
        <w:t xml:space="preserve">  И </w:t>
      </w:r>
      <w:r>
        <w:rPr>
          <w:rFonts w:ascii="Arial" w:hAnsi="Arial" w:cs="Arial"/>
          <w:b/>
          <w:sz w:val="18"/>
          <w:szCs w:val="18"/>
          <w:lang w:val="mk-MK"/>
        </w:rPr>
        <w:t xml:space="preserve">Заклучок за одлагање на извршување </w:t>
      </w:r>
      <w:r>
        <w:rPr>
          <w:rFonts w:ascii="Arial" w:hAnsi="Arial" w:cs="Arial"/>
          <w:b/>
          <w:sz w:val="18"/>
          <w:szCs w:val="18"/>
          <w:lang w:val="mk-MK"/>
        </w:rPr>
        <w:t xml:space="preserve">од </w:t>
      </w:r>
      <w:r>
        <w:rPr>
          <w:rFonts w:ascii="Arial" w:hAnsi="Arial" w:cs="Arial"/>
          <w:b/>
          <w:sz w:val="18"/>
          <w:szCs w:val="18"/>
          <w:lang w:val="mk-MK"/>
        </w:rPr>
        <w:t>15</w:t>
      </w:r>
      <w:r>
        <w:rPr>
          <w:rFonts w:ascii="Arial" w:hAnsi="Arial" w:cs="Arial"/>
          <w:b/>
          <w:sz w:val="18"/>
          <w:szCs w:val="18"/>
          <w:lang w:val="mk-MK"/>
        </w:rPr>
        <w:t>.</w:t>
      </w:r>
      <w:r>
        <w:rPr>
          <w:rFonts w:ascii="Arial" w:hAnsi="Arial" w:cs="Arial"/>
          <w:b/>
          <w:sz w:val="18"/>
          <w:szCs w:val="18"/>
          <w:lang w:val="mk-MK"/>
        </w:rPr>
        <w:t>10</w:t>
      </w:r>
      <w:r>
        <w:rPr>
          <w:rFonts w:ascii="Arial" w:hAnsi="Arial" w:cs="Arial"/>
          <w:b/>
          <w:sz w:val="18"/>
          <w:szCs w:val="18"/>
          <w:lang w:val="mk-MK"/>
        </w:rPr>
        <w:t xml:space="preserve">.2024 година </w:t>
      </w:r>
      <w:r>
        <w:rPr>
          <w:sz w:val="28"/>
          <w:szCs w:val="28"/>
          <w:lang w:val="mk-MK"/>
        </w:rPr>
        <w:t>кој се однесува за предмет заведен под И.бр.</w:t>
      </w:r>
      <w:bookmarkStart w:id="11" w:name="OIbr"/>
      <w:bookmarkEnd w:id="11"/>
      <w:r>
        <w:rPr>
          <w:sz w:val="28"/>
          <w:szCs w:val="28"/>
          <w:lang w:val="mk-MK"/>
        </w:rPr>
        <w:t xml:space="preserve">1945/2015 </w:t>
      </w:r>
      <w:r>
        <w:rPr>
          <w:b/>
          <w:sz w:val="28"/>
          <w:szCs w:val="28"/>
          <w:lang w:val="mk-MK"/>
        </w:rPr>
        <w:t>ВО РОК ОД ЕДЕН 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2EF873EE" w14:textId="77777777" w:rsidR="005957D0" w:rsidRDefault="005957D0" w:rsidP="005957D0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Друштво за градежништво трговија и услуги НОВА ГРАДБА ДИЗАЈН ДОО Скопје и сосопственик на недвижен имот Сашко Милошевски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C845053" w14:textId="77777777" w:rsidR="005957D0" w:rsidRDefault="005957D0" w:rsidP="005957D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Оваа објава се објавува еднаш во дневниот печат Нова Македонија, на веб страната на Комора на извршители и еднократно во Сл.весник на РСМ и 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4B0A31FB" w14:textId="77777777" w:rsidR="005957D0" w:rsidRDefault="005957D0" w:rsidP="005957D0">
      <w:pPr>
        <w:jc w:val="both"/>
        <w:rPr>
          <w:sz w:val="28"/>
          <w:szCs w:val="28"/>
          <w:lang w:val="mk-MK"/>
        </w:rPr>
      </w:pPr>
    </w:p>
    <w:p w14:paraId="612C3C01" w14:textId="77777777" w:rsidR="005957D0" w:rsidRDefault="005957D0" w:rsidP="005957D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7906D9B0" w14:textId="77777777" w:rsidR="005957D0" w:rsidRDefault="005957D0" w:rsidP="005957D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Павел Томашевски</w:t>
      </w:r>
    </w:p>
    <w:p w14:paraId="16DA2149" w14:textId="77777777" w:rsidR="005957D0" w:rsidRDefault="005957D0" w:rsidP="005957D0">
      <w:pPr>
        <w:jc w:val="right"/>
        <w:rPr>
          <w:sz w:val="28"/>
          <w:szCs w:val="28"/>
        </w:rPr>
      </w:pPr>
    </w:p>
    <w:p w14:paraId="24FCE24D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1D780" w14:textId="77777777" w:rsidR="005957D0" w:rsidRDefault="005957D0" w:rsidP="005957D0">
      <w:r>
        <w:separator/>
      </w:r>
    </w:p>
  </w:endnote>
  <w:endnote w:type="continuationSeparator" w:id="0">
    <w:p w14:paraId="1591D4B8" w14:textId="77777777" w:rsidR="005957D0" w:rsidRDefault="005957D0" w:rsidP="0059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90715" w14:textId="502D2169" w:rsidR="005957D0" w:rsidRPr="005957D0" w:rsidRDefault="005957D0" w:rsidP="005957D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2ECCD" w14:textId="77777777" w:rsidR="005957D0" w:rsidRDefault="005957D0" w:rsidP="005957D0">
      <w:r>
        <w:separator/>
      </w:r>
    </w:p>
  </w:footnote>
  <w:footnote w:type="continuationSeparator" w:id="0">
    <w:p w14:paraId="49C4FA34" w14:textId="77777777" w:rsidR="005957D0" w:rsidRDefault="005957D0" w:rsidP="00595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2865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738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957D0"/>
    <w:rsid w:val="00661C35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7CF537"/>
  <w15:docId w15:val="{1BE032C8-C974-432E-95D4-20CC4FF0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57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57D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957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57D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eg4ZboG3wgXkjHw26T6lKQPMMn50/WQxdUFXb31WF+o=</DigestValue>
    </Reference>
    <Reference Type="http://www.w3.org/2000/09/xmldsig#Object" URI="#idOfficeObject">
      <DigestMethod Algorithm="http://www.w3.org/2001/04/xmlenc#sha256"/>
      <DigestValue>0lD/UgOykVl+AI65RuFTw7rkTYIOfTxblDy73pYS2Mg=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LevSXo6sU7lEB5iv35bKz0+AvbA3eVeEMm0jN2gWYDU=</DigestValue>
    </Reference>
  </SignedInfo>
  <SignatureValue>L/oiYUteK9UIz4GG6vRpkxKsmrY/xmanVm55z2GXqRnRcsxSgVBkdfSyxoPKdZ7/rcFqjDZEHOf/
hOGtBiJZovjQv8jEukEeiGjc53gP6B/IorPi6WWn99gfMSrMRPB6U4WeU3Glgp/8R5O3oWT4Qymo
xAeZ/2GAJLADZjAW35E/h3gw+WPEHUTvmvg6J14JOsgdVqEcArOLhLQbGfAz/Nrt0MXBaO2Oo3/a
UurViAsWbLD40mY76yaaO5yTWKxA/YmMpQXnOVjAj7+t/JEhBxWCJxiS3TmIjAMfQMev7arFZKvH
QGpXn2bIW4+5RrQUtAT2zOZwvRcUCGWOUGkcnA==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NNk+2vy5b4PlrXhoO9rltqtvvUk9H6SZdc+lO535SwQ=</DigestValue>
      </Reference>
      <Reference URI="/word/endnotes.xml?ContentType=application/vnd.openxmlformats-officedocument.wordprocessingml.endnotes+xml">
        <DigestMethod Algorithm="http://www.w3.org/2001/04/xmlenc#sha256"/>
        <DigestValue>+QYA8eirBEYNc6kp6uWH9sniW83OntG7UfpuSUNyY7M=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HOMDdhxK4PzerXrbWJLsn5F6HhLjxemw3Sec7ymiLpE=</DigestValue>
      </Reference>
      <Reference URI="/word/footnotes.xml?ContentType=application/vnd.openxmlformats-officedocument.wordprocessingml.footnotes+xml">
        <DigestMethod Algorithm="http://www.w3.org/2001/04/xmlenc#sha256"/>
        <DigestValue>KKQguQR8lriBRtbz6ydPpFkA890KWIk2r8gcnExEBUw=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9Kpug8/Y+0BpnH3bIhi2tRwt5f9V2eJ8p9WQMIvLuBM=</DigestValue>
      </Reference>
      <Reference URI="/word/settings.xml?ContentType=application/vnd.openxmlformats-officedocument.wordprocessingml.settings+xml">
        <DigestMethod Algorithm="http://www.w3.org/2001/04/xmlenc#sha256"/>
        <DigestValue>Gep08eZOUY+1FWBBQ0ITVJqbkOvxcYCqWgdh2eyhsVA=</DigestValue>
      </Reference>
      <Reference URI="/word/styles.xml?ContentType=application/vnd.openxmlformats-officedocument.wordprocessingml.styles+xml">
        <DigestMethod Algorithm="http://www.w3.org/2001/04/xmlenc#sha256"/>
        <DigestValue>RA8NJSI3RDs8fi5qKM/i31Q+CsZpsJBegMqGHR5Sy1I=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2/VSgsfrmAeEtxDUwV2/liB16DP3TNmTwrpMZGcIKHQ=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2024-11-05T09:09:07Z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2024-11-05T09:09:07Z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2024-11-05T09:05:00Z</dcterms:created>
  <dcterms:modified xsi:type="dcterms:W3CDTF">2024-11-05T09:08:00Z</dcterms:modified>
</cp:coreProperties>
</file>