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68385" w14:textId="77777777" w:rsidR="00823825" w:rsidRPr="0086554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6554B" w14:paraId="42482888" w14:textId="77777777" w:rsidTr="00EE22B3">
        <w:tc>
          <w:tcPr>
            <w:tcW w:w="6204" w:type="dxa"/>
            <w:hideMark/>
          </w:tcPr>
          <w:p w14:paraId="25E083F2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86554B">
              <w:rPr>
                <w:rFonts w:ascii="Arial" w:hAnsi="Arial" w:cs="Arial"/>
                <w:noProof/>
                <w:sz w:val="18"/>
                <w:szCs w:val="18"/>
                <w:lang w:eastAsia="mk-MK"/>
              </w:rPr>
              <w:drawing>
                <wp:inline distT="0" distB="0" distL="0" distR="0" wp14:anchorId="7350702A" wp14:editId="6FEBEE6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132B3B5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124E39A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7F3C2AF0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86554B" w14:paraId="05374776" w14:textId="77777777" w:rsidTr="00EE22B3">
        <w:tc>
          <w:tcPr>
            <w:tcW w:w="6204" w:type="dxa"/>
            <w:hideMark/>
          </w:tcPr>
          <w:p w14:paraId="6547CBA3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14:paraId="0E5C0B14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7C21B017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336D5A8B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86554B" w14:paraId="483487AF" w14:textId="77777777" w:rsidTr="00EE22B3">
        <w:tc>
          <w:tcPr>
            <w:tcW w:w="6204" w:type="dxa"/>
            <w:hideMark/>
          </w:tcPr>
          <w:p w14:paraId="34BD3FDA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6554B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14:paraId="5B475AB2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5B6F49F6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14:paraId="57754067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86554B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86554B" w14:paraId="6746E1F1" w14:textId="77777777" w:rsidTr="00EE22B3">
        <w:tc>
          <w:tcPr>
            <w:tcW w:w="6204" w:type="dxa"/>
            <w:hideMark/>
          </w:tcPr>
          <w:p w14:paraId="22461D5E" w14:textId="77777777" w:rsidR="00823825" w:rsidRPr="0086554B" w:rsidRDefault="00EE22B3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Ванчо</w:t>
            </w:r>
            <w:proofErr w:type="spellEnd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14:paraId="76E15BFD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3E92E5A2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248040E9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86554B" w14:paraId="4987AFEF" w14:textId="77777777" w:rsidTr="00EE22B3">
        <w:tc>
          <w:tcPr>
            <w:tcW w:w="6204" w:type="dxa"/>
            <w:hideMark/>
          </w:tcPr>
          <w:p w14:paraId="2556B657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6554B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14:paraId="0A9DEEA4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7D8C48B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01F906D4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86554B" w14:paraId="293F8FE6" w14:textId="77777777" w:rsidTr="00EE22B3">
        <w:tc>
          <w:tcPr>
            <w:tcW w:w="6204" w:type="dxa"/>
            <w:hideMark/>
          </w:tcPr>
          <w:p w14:paraId="75753126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86554B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14:paraId="2BEB8108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4C1DE0F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14:paraId="1C70AA3C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86554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="00EE22B3"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436/2024</w:t>
            </w:r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86554B" w14:paraId="4DF2AAE3" w14:textId="77777777" w:rsidTr="00EE22B3">
        <w:tc>
          <w:tcPr>
            <w:tcW w:w="6204" w:type="dxa"/>
            <w:hideMark/>
          </w:tcPr>
          <w:p w14:paraId="068024B4" w14:textId="77777777" w:rsidR="00823825" w:rsidRPr="0086554B" w:rsidRDefault="00EE22B3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2" w:name="OPodracjeSud"/>
            <w:bookmarkEnd w:id="2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7D0CBF11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D0AD96C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5443F3F4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86554B" w14:paraId="291A0200" w14:textId="77777777" w:rsidTr="00EE22B3">
        <w:tc>
          <w:tcPr>
            <w:tcW w:w="6204" w:type="dxa"/>
            <w:hideMark/>
          </w:tcPr>
          <w:p w14:paraId="719298BC" w14:textId="77777777" w:rsidR="00823825" w:rsidRPr="0086554B" w:rsidRDefault="00EE22B3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3" w:name="OAdresaIzv"/>
            <w:bookmarkEnd w:id="3"/>
            <w:proofErr w:type="spellStart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ул.Илинденска</w:t>
            </w:r>
            <w:proofErr w:type="spellEnd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14:paraId="1FFA4F12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0B8393B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16788885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86554B" w14:paraId="5316EBAB" w14:textId="77777777" w:rsidTr="00EE22B3">
        <w:tc>
          <w:tcPr>
            <w:tcW w:w="6204" w:type="dxa"/>
            <w:hideMark/>
          </w:tcPr>
          <w:p w14:paraId="65CB8FDE" w14:textId="77777777" w:rsidR="00823825" w:rsidRPr="0086554B" w:rsidRDefault="00EE22B3" w:rsidP="00EE22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tel"/>
            <w:bookmarkEnd w:id="4"/>
            <w:proofErr w:type="spellStart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</w:t>
            </w:r>
            <w:proofErr w:type="spellEnd"/>
            <w:r w:rsidRPr="0086554B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. 044-335-118</w:t>
            </w:r>
          </w:p>
        </w:tc>
        <w:tc>
          <w:tcPr>
            <w:tcW w:w="566" w:type="dxa"/>
          </w:tcPr>
          <w:p w14:paraId="4D5B17A2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3AA66F7A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1E0F7C0E" w14:textId="77777777" w:rsidR="00823825" w:rsidRPr="0086554B" w:rsidRDefault="00823825" w:rsidP="00EE22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14:paraId="315BDD02" w14:textId="77777777" w:rsidR="00823825" w:rsidRPr="0086554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86554B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86554B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86554B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86554B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14:paraId="2C3A600F" w14:textId="77777777" w:rsidR="00823825" w:rsidRPr="0086554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5683DA1E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Pr="0086554B">
        <w:rPr>
          <w:rFonts w:ascii="Arial" w:hAnsi="Arial" w:cs="Arial"/>
          <w:sz w:val="18"/>
          <w:szCs w:val="18"/>
        </w:rPr>
        <w:t xml:space="preserve">Ванчо Марковски од </w:t>
      </w:r>
      <w:bookmarkStart w:id="6" w:name="Adresa"/>
      <w:bookmarkEnd w:id="6"/>
      <w:r w:rsidRPr="0086554B">
        <w:rPr>
          <w:rFonts w:ascii="Arial" w:hAnsi="Arial" w:cs="Arial"/>
          <w:sz w:val="18"/>
          <w:szCs w:val="18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 w:rsidRPr="0086554B">
        <w:rPr>
          <w:rFonts w:ascii="Arial" w:hAnsi="Arial" w:cs="Arial"/>
          <w:sz w:val="18"/>
          <w:szCs w:val="18"/>
        </w:rPr>
        <w:t xml:space="preserve">доверителот Друштво за транспорт, шпедиција и промет ЛОТКА Стојанче ДООЕЛ извоз увоз Скопје од </w:t>
      </w:r>
      <w:bookmarkStart w:id="8" w:name="DovGrad1"/>
      <w:bookmarkEnd w:id="8"/>
      <w:r w:rsidRPr="0086554B">
        <w:rPr>
          <w:rFonts w:ascii="Arial" w:hAnsi="Arial" w:cs="Arial"/>
          <w:sz w:val="18"/>
          <w:szCs w:val="18"/>
        </w:rPr>
        <w:t>Скопје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 </w:t>
      </w:r>
      <w:r w:rsidRPr="0086554B"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 w:rsidRPr="0086554B">
        <w:rPr>
          <w:rFonts w:ascii="Arial" w:hAnsi="Arial" w:cs="Arial"/>
          <w:sz w:val="18"/>
          <w:szCs w:val="18"/>
        </w:rPr>
        <w:t xml:space="preserve">ЕДБ 4030992260808 и ЕМБС 4460600 </w:t>
      </w:r>
      <w:bookmarkStart w:id="10" w:name="edb1"/>
      <w:bookmarkEnd w:id="10"/>
      <w:r w:rsidRPr="0086554B">
        <w:rPr>
          <w:rFonts w:ascii="Arial" w:hAnsi="Arial" w:cs="Arial"/>
          <w:sz w:val="18"/>
          <w:szCs w:val="18"/>
        </w:rPr>
        <w:t xml:space="preserve"> </w:t>
      </w:r>
      <w:bookmarkStart w:id="11" w:name="opis_sed1"/>
      <w:bookmarkEnd w:id="11"/>
      <w:r w:rsidRPr="0086554B">
        <w:rPr>
          <w:rFonts w:ascii="Arial" w:hAnsi="Arial" w:cs="Arial"/>
          <w:sz w:val="18"/>
          <w:szCs w:val="18"/>
        </w:rPr>
        <w:t xml:space="preserve">и седиште на  </w:t>
      </w:r>
      <w:bookmarkStart w:id="12" w:name="adresa1"/>
      <w:bookmarkEnd w:id="12"/>
      <w:r w:rsidRPr="0086554B">
        <w:rPr>
          <w:rFonts w:ascii="Arial" w:hAnsi="Arial" w:cs="Arial"/>
          <w:sz w:val="18"/>
          <w:szCs w:val="18"/>
        </w:rPr>
        <w:t>ул. Трпе Петровски бр.6 преку полномошник Адвокат Снежана Михајлова Крстевска</w:t>
      </w:r>
      <w:r w:rsidRPr="0086554B">
        <w:rPr>
          <w:rFonts w:ascii="Arial" w:hAnsi="Arial" w:cs="Arial"/>
          <w:sz w:val="18"/>
          <w:szCs w:val="18"/>
          <w:lang w:val="ru-RU"/>
        </w:rPr>
        <w:t>,</w:t>
      </w:r>
      <w:r w:rsidRPr="0086554B">
        <w:rPr>
          <w:rFonts w:ascii="Arial" w:hAnsi="Arial" w:cs="Arial"/>
          <w:sz w:val="18"/>
          <w:szCs w:val="18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6554B"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7" w:name="IzvIsprava"/>
      <w:bookmarkEnd w:id="17"/>
      <w:r w:rsidRPr="0086554B">
        <w:rPr>
          <w:rFonts w:ascii="Arial" w:hAnsi="Arial" w:cs="Arial"/>
          <w:sz w:val="18"/>
          <w:szCs w:val="18"/>
        </w:rPr>
        <w:t xml:space="preserve">ПЛ1-ТС 10/2023  од 20.09.2023 год. на Основен суд Тетово и ТСЖ.бр.111/23  од 06.02.2024 год. на Апелационен суд Гостивар и НПН.бр.1000/2022  од 30.12.2022 год. на Нотар Иво Серафимоски, против </w:t>
      </w:r>
      <w:bookmarkStart w:id="18" w:name="Dolznik1"/>
      <w:bookmarkEnd w:id="18"/>
      <w:r w:rsidRPr="0086554B">
        <w:rPr>
          <w:rFonts w:ascii="Arial" w:hAnsi="Arial" w:cs="Arial"/>
          <w:sz w:val="18"/>
          <w:szCs w:val="18"/>
        </w:rPr>
        <w:t xml:space="preserve">должникот Друштво за производство, трговија, градежништво, туризам и транспорт КАБИ ИНВЕСТ  ДОО од </w:t>
      </w:r>
      <w:bookmarkStart w:id="19" w:name="DolzGrad1"/>
      <w:bookmarkEnd w:id="19"/>
      <w:r w:rsidRPr="0086554B">
        <w:rPr>
          <w:rFonts w:ascii="Arial" w:hAnsi="Arial" w:cs="Arial"/>
          <w:sz w:val="18"/>
          <w:szCs w:val="18"/>
        </w:rPr>
        <w:t xml:space="preserve">Тетово со </w:t>
      </w:r>
      <w:bookmarkStart w:id="20" w:name="opis_edb1_dolz"/>
      <w:bookmarkEnd w:id="20"/>
      <w:r w:rsidRPr="0086554B">
        <w:rPr>
          <w:rFonts w:ascii="Arial" w:hAnsi="Arial" w:cs="Arial"/>
          <w:sz w:val="18"/>
          <w:szCs w:val="18"/>
        </w:rPr>
        <w:t>ЕДБ 4028002144561 и ЕМБС 5711312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1" w:name="edb1_dolz"/>
      <w:bookmarkEnd w:id="21"/>
      <w:r w:rsidRPr="0086554B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2" w:name="embs_dolz"/>
      <w:bookmarkEnd w:id="22"/>
      <w:r w:rsidRPr="0086554B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3" w:name="opis_sed1_dolz"/>
      <w:bookmarkEnd w:id="23"/>
      <w:r w:rsidRPr="0086554B">
        <w:rPr>
          <w:rFonts w:ascii="Arial" w:hAnsi="Arial" w:cs="Arial"/>
          <w:sz w:val="18"/>
          <w:szCs w:val="18"/>
          <w:lang w:val="ru-RU"/>
        </w:rPr>
        <w:t>и седиште на</w:t>
      </w:r>
      <w:r w:rsidRPr="0086554B">
        <w:rPr>
          <w:rFonts w:ascii="Arial" w:hAnsi="Arial" w:cs="Arial"/>
          <w:sz w:val="18"/>
          <w:szCs w:val="18"/>
        </w:rPr>
        <w:t xml:space="preserve"> </w:t>
      </w:r>
      <w:bookmarkStart w:id="24" w:name="adresa1_dolz"/>
      <w:bookmarkEnd w:id="24"/>
      <w:r w:rsidRPr="0086554B">
        <w:rPr>
          <w:rFonts w:ascii="Arial" w:hAnsi="Arial" w:cs="Arial"/>
          <w:sz w:val="18"/>
          <w:szCs w:val="18"/>
        </w:rPr>
        <w:t>ул. Илинденска бр. 176/3,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 </w:t>
      </w:r>
      <w:r w:rsidRPr="0086554B">
        <w:rPr>
          <w:rFonts w:ascii="Arial" w:hAnsi="Arial" w:cs="Arial"/>
          <w:sz w:val="18"/>
          <w:szCs w:val="18"/>
        </w:rPr>
        <w:t xml:space="preserve">и на ул.19ти Ноември ЛОВЕЦ бр.3 </w:t>
      </w:r>
      <w:bookmarkStart w:id="25" w:name="Dolznik2"/>
      <w:bookmarkEnd w:id="25"/>
      <w:r w:rsidRPr="0086554B">
        <w:rPr>
          <w:rFonts w:ascii="Arial" w:hAnsi="Arial" w:cs="Arial"/>
          <w:sz w:val="18"/>
          <w:szCs w:val="18"/>
        </w:rPr>
        <w:t xml:space="preserve"> за спроведување на извршување во вредност </w:t>
      </w:r>
      <w:bookmarkStart w:id="26" w:name="VredPredmet"/>
      <w:bookmarkEnd w:id="26"/>
      <w:r w:rsidRPr="0086554B">
        <w:rPr>
          <w:rFonts w:ascii="Arial" w:hAnsi="Arial" w:cs="Arial"/>
          <w:sz w:val="18"/>
          <w:szCs w:val="18"/>
        </w:rPr>
        <w:t xml:space="preserve">Друштво за производство, трговија, градежништво, туризам и транспорт КАБИ ИНВЕСТ  ДОО денари на ден </w:t>
      </w:r>
      <w:bookmarkStart w:id="27" w:name="DatumIzdava"/>
      <w:bookmarkEnd w:id="27"/>
      <w:r w:rsidRPr="0086554B">
        <w:rPr>
          <w:rFonts w:ascii="Arial" w:hAnsi="Arial" w:cs="Arial"/>
          <w:sz w:val="18"/>
          <w:szCs w:val="18"/>
          <w:lang w:val="en-US"/>
        </w:rPr>
        <w:t>17</w:t>
      </w:r>
      <w:r w:rsidRPr="0086554B">
        <w:rPr>
          <w:rFonts w:ascii="Arial" w:hAnsi="Arial" w:cs="Arial"/>
          <w:sz w:val="18"/>
          <w:szCs w:val="18"/>
        </w:rPr>
        <w:t>.1</w:t>
      </w:r>
      <w:r w:rsidRPr="0086554B">
        <w:rPr>
          <w:rFonts w:ascii="Arial" w:hAnsi="Arial" w:cs="Arial"/>
          <w:sz w:val="18"/>
          <w:szCs w:val="18"/>
          <w:lang w:val="en-US"/>
        </w:rPr>
        <w:t>2</w:t>
      </w:r>
      <w:r w:rsidRPr="0086554B">
        <w:rPr>
          <w:rFonts w:ascii="Arial" w:hAnsi="Arial" w:cs="Arial"/>
          <w:sz w:val="18"/>
          <w:szCs w:val="18"/>
        </w:rPr>
        <w:t>.2024 година го донесува следниот:</w:t>
      </w:r>
    </w:p>
    <w:p w14:paraId="1B53935B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14:paraId="7048D775" w14:textId="77777777" w:rsidR="00EE22B3" w:rsidRPr="0086554B" w:rsidRDefault="00EE22B3" w:rsidP="00EE22B3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86554B">
        <w:rPr>
          <w:rFonts w:ascii="Arial" w:hAnsi="Arial" w:cs="Arial"/>
          <w:b/>
          <w:sz w:val="18"/>
          <w:szCs w:val="18"/>
        </w:rPr>
        <w:t>З А К Л У Ч О К</w:t>
      </w:r>
    </w:p>
    <w:p w14:paraId="357E95B2" w14:textId="77777777" w:rsidR="00EE22B3" w:rsidRPr="0086554B" w:rsidRDefault="00EE22B3" w:rsidP="00EE22B3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86554B">
        <w:rPr>
          <w:rFonts w:ascii="Arial" w:hAnsi="Arial" w:cs="Arial"/>
          <w:b/>
          <w:sz w:val="18"/>
          <w:szCs w:val="18"/>
        </w:rPr>
        <w:t>ЗА УСНА ЈАВНА ПРОДАЖБА</w:t>
      </w:r>
    </w:p>
    <w:p w14:paraId="5441A09C" w14:textId="77777777" w:rsidR="00EE22B3" w:rsidRPr="0086554B" w:rsidRDefault="00EE22B3" w:rsidP="00EE22B3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86554B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86554B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86554B">
        <w:rPr>
          <w:rFonts w:ascii="Arial" w:hAnsi="Arial" w:cs="Arial"/>
          <w:b/>
          <w:sz w:val="18"/>
          <w:szCs w:val="18"/>
        </w:rPr>
        <w:t>)</w:t>
      </w:r>
    </w:p>
    <w:p w14:paraId="74BB5D6E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2FC4038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b/>
          <w:sz w:val="18"/>
          <w:szCs w:val="18"/>
        </w:rPr>
        <w:t>СЕ ОПРЕДЕЛУВА</w:t>
      </w:r>
      <w:r w:rsidRPr="0086554B">
        <w:rPr>
          <w:rFonts w:ascii="Arial" w:eastAsia="Times New Roman" w:hAnsi="Arial" w:cs="Arial"/>
          <w:sz w:val="18"/>
          <w:szCs w:val="18"/>
        </w:rPr>
        <w:t xml:space="preserve">  продажба со усно  јавно наддавање </w:t>
      </w:r>
      <w:r w:rsidRPr="0086554B">
        <w:rPr>
          <w:rFonts w:ascii="Arial" w:hAnsi="Arial" w:cs="Arial"/>
          <w:sz w:val="18"/>
          <w:szCs w:val="18"/>
        </w:rPr>
        <w:t>врз следните недвижности и тоа:</w:t>
      </w:r>
    </w:p>
    <w:p w14:paraId="3238768B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14:paraId="3B286FF0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b/>
          <w:bCs/>
          <w:sz w:val="18"/>
          <w:szCs w:val="18"/>
        </w:rPr>
        <w:t>1.</w:t>
      </w:r>
      <w:r w:rsidRPr="0086554B">
        <w:rPr>
          <w:rFonts w:ascii="Arial" w:hAnsi="Arial" w:cs="Arial"/>
          <w:sz w:val="18"/>
          <w:szCs w:val="18"/>
        </w:rPr>
        <w:t xml:space="preserve">  Недвижноста сопственост на </w:t>
      </w:r>
      <w:r w:rsidRPr="0086554B">
        <w:rPr>
          <w:rFonts w:ascii="Arial" w:hAnsi="Arial" w:cs="Arial"/>
          <w:b/>
          <w:sz w:val="18"/>
          <w:szCs w:val="18"/>
        </w:rPr>
        <w:t xml:space="preserve">должникот </w:t>
      </w:r>
      <w:r w:rsidRPr="0086554B">
        <w:rPr>
          <w:rFonts w:ascii="Arial" w:hAnsi="Arial" w:cs="Arial"/>
          <w:sz w:val="18"/>
          <w:szCs w:val="18"/>
        </w:rPr>
        <w:t>Друштво за производство, трговија, градежништво, туризам и транспорт КАБИ ИНВЕСТ  ДОО од Тетово со ЕДБ 4028002144561 и ЕМБС 5711312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   и седиште на</w:t>
      </w:r>
      <w:r w:rsidRPr="0086554B">
        <w:rPr>
          <w:rFonts w:ascii="Arial" w:hAnsi="Arial" w:cs="Arial"/>
          <w:sz w:val="18"/>
          <w:szCs w:val="18"/>
        </w:rPr>
        <w:t xml:space="preserve"> ул. Илинденска бр. 176/3,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 </w:t>
      </w:r>
      <w:r w:rsidRPr="0086554B">
        <w:rPr>
          <w:rFonts w:ascii="Arial" w:hAnsi="Arial" w:cs="Arial"/>
          <w:sz w:val="18"/>
          <w:szCs w:val="18"/>
        </w:rPr>
        <w:t xml:space="preserve">и на ул.19ти Ноември ЛОВЕЦ бр.3 </w:t>
      </w:r>
      <w:r w:rsidRPr="0086554B">
        <w:rPr>
          <w:rFonts w:ascii="Arial" w:hAnsi="Arial" w:cs="Arial"/>
          <w:bCs/>
          <w:sz w:val="18"/>
          <w:szCs w:val="18"/>
        </w:rPr>
        <w:t xml:space="preserve">опишана во Имотен Лист бр.47070 на КО КАРПОШ што се води кај </w:t>
      </w:r>
      <w:r w:rsidRPr="0086554B"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Скопје со следните катастарски индикации:</w:t>
      </w:r>
    </w:p>
    <w:p w14:paraId="195B21EE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3175D6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</w:rPr>
        <w:t xml:space="preserve">                  ЛИСТ В</w:t>
      </w:r>
    </w:p>
    <w:p w14:paraId="7C826C6E" w14:textId="77777777" w:rsidR="00EE22B3" w:rsidRPr="0086554B" w:rsidRDefault="00EE22B3" w:rsidP="00EE22B3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lang w:val="ru-RU"/>
        </w:rPr>
      </w:pPr>
    </w:p>
    <w:p w14:paraId="3286A20F" w14:textId="77777777" w:rsidR="00EE22B3" w:rsidRPr="0086554B" w:rsidRDefault="00EE22B3" w:rsidP="00EE22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КП.бр.716, дел 0, Имотен лист 47070, Адреса (улица и куќен број на зграда) ил.вич бр.24 лок 34, број на згр/друг обј 1, нам на згр и други обј. Згради во останато стопанство, Влез 001/ кат ПР/ број Л34, собност 1, материјал на градба/година на градба 893/0, со внатрешна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37м2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831.  </w:t>
      </w:r>
    </w:p>
    <w:p w14:paraId="7203FB14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DC4221B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>на износ од 77.420,00 евра во противвредност од 4.761.330,00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085D38C2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18"/>
          <w:szCs w:val="18"/>
          <w:lang w:val="en-US"/>
        </w:rPr>
      </w:pPr>
    </w:p>
    <w:p w14:paraId="7B5720DF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b/>
          <w:sz w:val="18"/>
          <w:szCs w:val="18"/>
        </w:rPr>
        <w:t>2.</w:t>
      </w:r>
      <w:r w:rsidRPr="0086554B">
        <w:rPr>
          <w:rFonts w:ascii="Arial" w:hAnsi="Arial" w:cs="Arial"/>
          <w:sz w:val="18"/>
          <w:szCs w:val="18"/>
        </w:rPr>
        <w:t xml:space="preserve">  Недвижноста сопственост на </w:t>
      </w:r>
      <w:r w:rsidRPr="0086554B">
        <w:rPr>
          <w:rFonts w:ascii="Arial" w:hAnsi="Arial" w:cs="Arial"/>
          <w:b/>
          <w:sz w:val="18"/>
          <w:szCs w:val="18"/>
        </w:rPr>
        <w:t xml:space="preserve">должникот </w:t>
      </w:r>
      <w:r w:rsidRPr="0086554B">
        <w:rPr>
          <w:rFonts w:ascii="Arial" w:hAnsi="Arial" w:cs="Arial"/>
          <w:sz w:val="18"/>
          <w:szCs w:val="18"/>
        </w:rPr>
        <w:t>Друштво за производство, трговија, градежништво, туризам и транспорт КАБИ ИНВЕСТ  ДОО од Тетово со ЕДБ 4028002144561 и ЕМБС 5711312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   и седиште на</w:t>
      </w:r>
      <w:r w:rsidRPr="0086554B">
        <w:rPr>
          <w:rFonts w:ascii="Arial" w:hAnsi="Arial" w:cs="Arial"/>
          <w:sz w:val="18"/>
          <w:szCs w:val="18"/>
        </w:rPr>
        <w:t xml:space="preserve"> ул. Илинденска бр. 176/3 и на ул.19ти Ноември ЛОВЕЦ бр.3 </w:t>
      </w:r>
      <w:r w:rsidRPr="0086554B">
        <w:rPr>
          <w:rFonts w:ascii="Arial" w:hAnsi="Arial" w:cs="Arial"/>
          <w:bCs/>
          <w:sz w:val="18"/>
          <w:szCs w:val="18"/>
        </w:rPr>
        <w:t xml:space="preserve">опишана во Имотен Лист бр.82470 на КО КАРПОШ што се води кај </w:t>
      </w:r>
      <w:r w:rsidRPr="0086554B"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Скопје со следните катастарски индикации:</w:t>
      </w:r>
    </w:p>
    <w:p w14:paraId="58950645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81E5743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                 ЛИСТ В </w:t>
      </w:r>
    </w:p>
    <w:p w14:paraId="6F068924" w14:textId="77777777" w:rsidR="00EE22B3" w:rsidRPr="0086554B" w:rsidRDefault="00EE22B3" w:rsidP="00EE22B3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lang w:val="ru-RU"/>
        </w:rPr>
      </w:pPr>
    </w:p>
    <w:p w14:paraId="68C8282E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14,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15м2</w:t>
      </w:r>
      <w:r w:rsidRPr="0086554B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,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8</w:t>
      </w:r>
      <w:r w:rsidRPr="0086554B">
        <w:rPr>
          <w:rFonts w:ascii="Arial" w:hAnsi="Arial" w:cs="Arial"/>
          <w:b/>
          <w:sz w:val="18"/>
          <w:szCs w:val="18"/>
          <w:u w:val="single"/>
        </w:rPr>
        <w:t>.5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25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524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288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61BA6186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ПО-1/ број 1,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14м2</w:t>
      </w:r>
      <w:r w:rsidRPr="0086554B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,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990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491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385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463C3256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ПО-1/ број 2,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13м2</w:t>
      </w:r>
      <w:r w:rsidRPr="0086554B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, </w:t>
      </w:r>
      <w:r w:rsidRPr="0086554B">
        <w:rPr>
          <w:rFonts w:ascii="Arial" w:hAnsi="Arial" w:cs="Arial"/>
          <w:sz w:val="18"/>
          <w:szCs w:val="18"/>
        </w:rPr>
        <w:lastRenderedPageBreak/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0E63F339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21,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13м2</w:t>
      </w:r>
      <w:r w:rsidRPr="0086554B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,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2B768D5A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22,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13м2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7E197FA5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23,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13м2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3342E7DC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26,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13м2</w:t>
      </w:r>
      <w:r w:rsidRPr="0086554B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28C5B3C5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29,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15м2</w:t>
      </w:r>
      <w:r w:rsidRPr="0086554B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8</w:t>
      </w:r>
      <w:r w:rsidRPr="0086554B">
        <w:rPr>
          <w:rFonts w:ascii="Arial" w:hAnsi="Arial" w:cs="Arial"/>
          <w:b/>
          <w:sz w:val="18"/>
          <w:szCs w:val="18"/>
          <w:u w:val="single"/>
        </w:rPr>
        <w:t>.5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25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524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288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Pr="0086554B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14:paraId="438E6608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32,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14м2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990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491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385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Pr="0086554B">
        <w:rPr>
          <w:rFonts w:ascii="Arial" w:eastAsia="Times New Roman" w:hAnsi="Arial" w:cs="Arial"/>
          <w:sz w:val="18"/>
          <w:szCs w:val="18"/>
        </w:rPr>
        <w:t xml:space="preserve"> под која недвижноста не може да се продаде на првото јавно наддавање.</w:t>
      </w:r>
    </w:p>
    <w:p w14:paraId="48ED1619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33,  материјал на градба/година на градба 893/, намена на посебен/заеднички дел од ГМЗП со отворена површина од </w:t>
      </w:r>
      <w:r w:rsidRPr="0086554B">
        <w:rPr>
          <w:rFonts w:ascii="Arial" w:hAnsi="Arial" w:cs="Arial"/>
          <w:b/>
          <w:sz w:val="18"/>
          <w:szCs w:val="18"/>
          <w:lang w:val="ru-RU"/>
        </w:rPr>
        <w:t>15м2</w:t>
      </w:r>
      <w:r w:rsidRPr="0086554B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 </w:t>
      </w:r>
      <w:r w:rsidRPr="0086554B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86554B">
        <w:rPr>
          <w:rFonts w:ascii="Arial" w:hAnsi="Arial" w:cs="Arial"/>
          <w:b/>
          <w:sz w:val="18"/>
          <w:szCs w:val="18"/>
        </w:rPr>
        <w:t>СЕ УТВРДУВА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8</w:t>
      </w:r>
      <w:r w:rsidRPr="0086554B">
        <w:rPr>
          <w:rFonts w:ascii="Arial" w:hAnsi="Arial" w:cs="Arial"/>
          <w:b/>
          <w:sz w:val="18"/>
          <w:szCs w:val="18"/>
          <w:u w:val="single"/>
        </w:rPr>
        <w:t>.5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25</w:t>
      </w:r>
      <w:r w:rsidRPr="0086554B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524</w:t>
      </w:r>
      <w:r w:rsidRPr="0086554B">
        <w:rPr>
          <w:rFonts w:ascii="Arial" w:hAnsi="Arial" w:cs="Arial"/>
          <w:b/>
          <w:sz w:val="18"/>
          <w:szCs w:val="18"/>
          <w:u w:val="single"/>
        </w:rPr>
        <w:t>.</w:t>
      </w:r>
      <w:r w:rsidRPr="0086554B">
        <w:rPr>
          <w:rFonts w:ascii="Arial" w:hAnsi="Arial" w:cs="Arial"/>
          <w:b/>
          <w:sz w:val="18"/>
          <w:szCs w:val="18"/>
          <w:u w:val="single"/>
          <w:lang w:val="en-US"/>
        </w:rPr>
        <w:t>288</w:t>
      </w:r>
      <w:r w:rsidRPr="0086554B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86554B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86554B">
        <w:rPr>
          <w:rFonts w:ascii="Arial" w:hAnsi="Arial" w:cs="Arial"/>
          <w:b/>
          <w:sz w:val="18"/>
          <w:szCs w:val="18"/>
        </w:rPr>
        <w:t>прва продажба</w:t>
      </w:r>
      <w:r w:rsidRPr="0086554B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Pr="0086554B">
        <w:rPr>
          <w:rFonts w:ascii="Arial" w:eastAsia="Times New Roman" w:hAnsi="Arial" w:cs="Arial"/>
          <w:sz w:val="18"/>
          <w:szCs w:val="18"/>
        </w:rPr>
        <w:t xml:space="preserve"> под која недвижноста не може да се продаде на првото јавно наддавање.</w:t>
      </w:r>
    </w:p>
    <w:p w14:paraId="4A75AB14" w14:textId="77777777" w:rsidR="00EE22B3" w:rsidRPr="0086554B" w:rsidRDefault="00EE22B3" w:rsidP="00EE22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F30EA9F" w14:textId="77777777" w:rsidR="00EE22B3" w:rsidRPr="0086554B" w:rsidRDefault="00EE22B3" w:rsidP="00EE22B3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 w:rsidRPr="0086554B"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Pr="0086554B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13.</w:t>
      </w:r>
      <w:r w:rsidRPr="0086554B">
        <w:rPr>
          <w:rFonts w:ascii="Arial" w:eastAsia="Times New Roman" w:hAnsi="Arial" w:cs="Arial"/>
          <w:b/>
          <w:sz w:val="18"/>
          <w:szCs w:val="18"/>
          <w:u w:val="single"/>
        </w:rPr>
        <w:t>0</w:t>
      </w:r>
      <w:r w:rsidRPr="0086554B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1.2025</w:t>
      </w:r>
      <w:r w:rsidRPr="0086554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86554B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Pr="0086554B">
        <w:rPr>
          <w:rFonts w:ascii="Arial" w:eastAsia="Times New Roman" w:hAnsi="Arial" w:cs="Arial"/>
          <w:sz w:val="18"/>
          <w:szCs w:val="18"/>
          <w:lang w:val="en-US"/>
        </w:rPr>
        <w:t>1</w:t>
      </w:r>
      <w:r w:rsidRPr="0086554B">
        <w:rPr>
          <w:rFonts w:ascii="Arial" w:eastAsia="Times New Roman" w:hAnsi="Arial" w:cs="Arial"/>
          <w:sz w:val="18"/>
          <w:szCs w:val="18"/>
        </w:rPr>
        <w:t>3</w:t>
      </w:r>
      <w:r w:rsidRPr="0086554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86554B"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14:paraId="32A58CC3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>Почетната вредност на недвижностите за секоја поединечно е утврдена со заклучок за утврдување на вредност на недвижност И.бр.436/2024 од 27.09.2024 година</w:t>
      </w:r>
      <w:r w:rsidRPr="0086554B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86554B">
        <w:rPr>
          <w:rFonts w:ascii="Arial" w:eastAsia="Times New Roman" w:hAnsi="Arial" w:cs="Arial"/>
          <w:sz w:val="18"/>
          <w:szCs w:val="18"/>
        </w:rPr>
        <w:t xml:space="preserve">по член 177 од ЗИ, како и во овој заклучок, додека вкупно проценета вредност на недвижностите кои се предмет на продажба за првото рочиште за усна јавна продажба  изнесува </w:t>
      </w:r>
      <w:r w:rsidRPr="0086554B">
        <w:rPr>
          <w:rFonts w:ascii="Arial" w:hAnsi="Arial" w:cs="Arial"/>
          <w:b/>
          <w:sz w:val="18"/>
          <w:szCs w:val="18"/>
          <w:lang w:val="ru-RU"/>
        </w:rPr>
        <w:t>1</w:t>
      </w:r>
      <w:r w:rsidRPr="0086554B">
        <w:rPr>
          <w:rFonts w:ascii="Arial" w:hAnsi="Arial" w:cs="Arial"/>
          <w:b/>
          <w:sz w:val="18"/>
          <w:szCs w:val="18"/>
          <w:lang w:val="en-US"/>
        </w:rPr>
        <w:t>56</w:t>
      </w:r>
      <w:r w:rsidRPr="0086554B">
        <w:rPr>
          <w:rFonts w:ascii="Arial" w:hAnsi="Arial" w:cs="Arial"/>
          <w:b/>
          <w:sz w:val="18"/>
          <w:szCs w:val="18"/>
          <w:lang w:val="ru-RU"/>
        </w:rPr>
        <w:t>.</w:t>
      </w:r>
      <w:r w:rsidRPr="0086554B">
        <w:rPr>
          <w:rFonts w:ascii="Arial" w:hAnsi="Arial" w:cs="Arial"/>
          <w:b/>
          <w:sz w:val="18"/>
          <w:szCs w:val="18"/>
          <w:lang w:val="en-US"/>
        </w:rPr>
        <w:t>250</w:t>
      </w:r>
      <w:r w:rsidRPr="0086554B">
        <w:rPr>
          <w:rFonts w:ascii="Arial" w:hAnsi="Arial" w:cs="Arial"/>
          <w:b/>
          <w:sz w:val="18"/>
          <w:szCs w:val="18"/>
          <w:lang w:val="ru-RU"/>
        </w:rPr>
        <w:t xml:space="preserve"> евра во противвредност од </w:t>
      </w:r>
      <w:r w:rsidR="00D73F0C">
        <w:rPr>
          <w:rFonts w:ascii="Arial" w:hAnsi="Arial" w:cs="Arial"/>
          <w:b/>
          <w:sz w:val="18"/>
          <w:szCs w:val="18"/>
          <w:lang w:val="en-US"/>
        </w:rPr>
        <w:t>9</w:t>
      </w:r>
      <w:r w:rsidRPr="0086554B">
        <w:rPr>
          <w:rFonts w:ascii="Arial" w:hAnsi="Arial" w:cs="Arial"/>
          <w:b/>
          <w:sz w:val="18"/>
          <w:szCs w:val="18"/>
          <w:lang w:val="ru-RU"/>
        </w:rPr>
        <w:t>.</w:t>
      </w:r>
      <w:r w:rsidR="00D73F0C">
        <w:rPr>
          <w:rFonts w:ascii="Arial" w:hAnsi="Arial" w:cs="Arial"/>
          <w:b/>
          <w:sz w:val="18"/>
          <w:szCs w:val="18"/>
          <w:lang w:val="en-US"/>
        </w:rPr>
        <w:t>609</w:t>
      </w:r>
      <w:r w:rsidRPr="0086554B">
        <w:rPr>
          <w:rFonts w:ascii="Arial" w:hAnsi="Arial" w:cs="Arial"/>
          <w:b/>
          <w:sz w:val="18"/>
          <w:szCs w:val="18"/>
          <w:lang w:val="ru-RU"/>
        </w:rPr>
        <w:t>.</w:t>
      </w:r>
      <w:r w:rsidR="00D73F0C">
        <w:rPr>
          <w:rFonts w:ascii="Arial" w:hAnsi="Arial" w:cs="Arial"/>
          <w:b/>
          <w:sz w:val="18"/>
          <w:szCs w:val="18"/>
          <w:lang w:val="en-US"/>
        </w:rPr>
        <w:t>374</w:t>
      </w:r>
      <w:r w:rsidRPr="0086554B">
        <w:rPr>
          <w:rFonts w:ascii="Arial" w:hAnsi="Arial" w:cs="Arial"/>
          <w:b/>
          <w:sz w:val="18"/>
          <w:szCs w:val="18"/>
          <w:lang w:val="ru-RU"/>
        </w:rPr>
        <w:t>,00 денари усвоено за 1€=61,50 денари</w:t>
      </w:r>
      <w:r w:rsidRPr="0086554B">
        <w:rPr>
          <w:rFonts w:ascii="Arial" w:eastAsia="Times New Roman" w:hAnsi="Arial" w:cs="Arial"/>
          <w:sz w:val="18"/>
          <w:szCs w:val="18"/>
        </w:rPr>
        <w:t>, под која недвижностите не може да се продадат на првото јавно наддавање.</w:t>
      </w:r>
    </w:p>
    <w:p w14:paraId="1415D4C2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14:paraId="248FC7A2" w14:textId="77777777" w:rsidR="00EE22B3" w:rsidRPr="0086554B" w:rsidRDefault="00EE22B3" w:rsidP="00EE22B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>Недвижноста опишана во имотен лист број 47070 за КО Карпош е оптоварена со следните товари и службености и тоа:</w:t>
      </w:r>
    </w:p>
    <w:p w14:paraId="3AEA4B52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- Залог (хипотека) во корист на ТТК банка АД Скопје </w:t>
      </w:r>
      <w:r w:rsidRPr="0086554B">
        <w:rPr>
          <w:rFonts w:ascii="Arial" w:eastAsia="Times New Roman" w:hAnsi="Arial" w:cs="Arial"/>
          <w:b/>
          <w:sz w:val="18"/>
          <w:szCs w:val="18"/>
        </w:rPr>
        <w:t>од прв ред</w:t>
      </w:r>
      <w:r w:rsidRPr="0086554B">
        <w:rPr>
          <w:rFonts w:ascii="Arial" w:eastAsia="Times New Roman" w:hAnsi="Arial" w:cs="Arial"/>
          <w:sz w:val="18"/>
          <w:szCs w:val="18"/>
        </w:rPr>
        <w:t xml:space="preserve"> со Нотарски акт -  Договор за залог (хипотека) ОДУ.бр.181/21 од 09.04.2021 год. на Нотар Љиљана Трповска од Тетово;</w:t>
      </w:r>
    </w:p>
    <w:p w14:paraId="49586ED7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- Прибелешка со налог за извршување И.бр.436/2024 од 04.04.2024 година, по член 166 од ЗИ на извршител Ванчо Марковски во корист на доверителот </w:t>
      </w:r>
      <w:r w:rsidRPr="0086554B">
        <w:rPr>
          <w:rFonts w:ascii="Arial" w:hAnsi="Arial" w:cs="Arial"/>
          <w:sz w:val="18"/>
          <w:szCs w:val="18"/>
        </w:rPr>
        <w:t>Друштво за транспорт, шпедиција и промет ЛОТКА Стојанче ДООЕЛ извоз увоз Скопје од Скопје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 </w:t>
      </w:r>
      <w:r w:rsidRPr="0086554B">
        <w:rPr>
          <w:rFonts w:ascii="Arial" w:hAnsi="Arial" w:cs="Arial"/>
          <w:sz w:val="18"/>
          <w:szCs w:val="18"/>
        </w:rPr>
        <w:t>со ЕДБ 4030992260808 и ЕМБС 4460600  и седиште на  ул. Трпе Петровски бр.6 преку полномошник Адвокат Снежана Михајлова Крстевска</w:t>
      </w:r>
      <w:r w:rsidRPr="0086554B">
        <w:rPr>
          <w:rFonts w:ascii="Arial" w:eastAsia="Times New Roman" w:hAnsi="Arial" w:cs="Arial"/>
          <w:sz w:val="18"/>
          <w:szCs w:val="18"/>
        </w:rPr>
        <w:t xml:space="preserve">. </w:t>
      </w:r>
    </w:p>
    <w:p w14:paraId="60A11714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  <w:lang w:val="en-US"/>
        </w:rPr>
        <w:t xml:space="preserve">- </w:t>
      </w:r>
      <w:r w:rsidRPr="0086554B">
        <w:rPr>
          <w:rFonts w:ascii="Arial" w:eastAsia="Times New Roman" w:hAnsi="Arial" w:cs="Arial"/>
          <w:sz w:val="18"/>
          <w:szCs w:val="18"/>
        </w:rPr>
        <w:t>Прибелешка со налог за пристапување кон извршување И.бр.918/2024 од 21.06.2024 год. по член 169 од ЗИ од извршител Сашо Перовски во корист на доверителот Друштво за производство,трговија,градежништво,трговија,производство и услуги РОРА КОН ДООЕЛ увоз-извоз Сарај Скопје од Скопје со ЕДБ 4075011501839 и седиште на ул.20,  бр.95Г;</w:t>
      </w:r>
    </w:p>
    <w:p w14:paraId="1EFF4677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  <w:lang w:val="en-US"/>
        </w:rPr>
        <w:t xml:space="preserve">- </w:t>
      </w:r>
      <w:r w:rsidRPr="0086554B">
        <w:rPr>
          <w:rFonts w:ascii="Arial" w:eastAsia="Times New Roman" w:hAnsi="Arial" w:cs="Arial"/>
          <w:sz w:val="18"/>
          <w:szCs w:val="18"/>
        </w:rPr>
        <w:t>Прибелешка со налог за пристапување кон извршување И.бр.998/2024 од 25.06.2024 год. по член 169 од ЗИ од извршител Сашо Перовски во корист на доверителот Друштво за трговија и услуги ПРОТЕКТОР СЕКЈУРИТИ СИСТЕМИ ДООЕЛ Скопје од Скопје со ЕДБ 4044016512437,</w:t>
      </w:r>
    </w:p>
    <w:p w14:paraId="423F01CC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lastRenderedPageBreak/>
        <w:t xml:space="preserve">- Прибелешка со налог за пристапување кон извршување И.бр.1185/2024 од 15.08.2024 година, по член 169 од ЗИ на извршител М-р Славица Ацовска во корист на доверителот ДПТУ Сега Солар&amp;Елмин Енерџи ДОО Скопје; </w:t>
      </w:r>
    </w:p>
    <w:p w14:paraId="0634BC4A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>- Прибелешка со  налог за пристапување кон извршување И.бр. 4099/2024 од 26.08.2024 година, по член 169 од ЗИ на извршител Весна Деловска во корист на доверителот Шпаркассе Банка АД Скопје,</w:t>
      </w:r>
    </w:p>
    <w:p w14:paraId="302819CE" w14:textId="77777777" w:rsidR="00EE22B3" w:rsidRPr="0086554B" w:rsidRDefault="00EE22B3" w:rsidP="00EE22B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ab/>
      </w:r>
    </w:p>
    <w:p w14:paraId="0D72D326" w14:textId="77777777" w:rsidR="00EE22B3" w:rsidRPr="0086554B" w:rsidRDefault="00EE22B3" w:rsidP="00EE22B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Недвижностите опишани во имотен лист </w:t>
      </w:r>
      <w:r w:rsidRPr="0086554B">
        <w:rPr>
          <w:rFonts w:ascii="Arial" w:hAnsi="Arial" w:cs="Arial"/>
          <w:bCs/>
          <w:sz w:val="18"/>
          <w:szCs w:val="18"/>
        </w:rPr>
        <w:t>82470 за КО КАРПОШ с</w:t>
      </w:r>
      <w:r w:rsidRPr="0086554B">
        <w:rPr>
          <w:rFonts w:ascii="Arial" w:eastAsia="Times New Roman" w:hAnsi="Arial" w:cs="Arial"/>
          <w:sz w:val="18"/>
          <w:szCs w:val="18"/>
        </w:rPr>
        <w:t>е оптоварени со следните товари и тоа:</w:t>
      </w:r>
    </w:p>
    <w:p w14:paraId="091B0E15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- Прибелешка со налог за извршување И.бр.436/2024 од 04.04.2024 година, по член 166 од ЗИ на извршител Ванчо Марковски во корист на доверителот </w:t>
      </w:r>
      <w:r w:rsidRPr="0086554B">
        <w:rPr>
          <w:rFonts w:ascii="Arial" w:hAnsi="Arial" w:cs="Arial"/>
          <w:sz w:val="18"/>
          <w:szCs w:val="18"/>
        </w:rPr>
        <w:t>Друштво за транспорт, шпедиција и промет ЛОТКА Стојанче ДООЕЛ извоз увоз Скопје од Скопје</w:t>
      </w:r>
      <w:r w:rsidRPr="0086554B">
        <w:rPr>
          <w:rFonts w:ascii="Arial" w:hAnsi="Arial" w:cs="Arial"/>
          <w:sz w:val="18"/>
          <w:szCs w:val="18"/>
          <w:lang w:val="ru-RU"/>
        </w:rPr>
        <w:t xml:space="preserve"> </w:t>
      </w:r>
      <w:r w:rsidRPr="0086554B">
        <w:rPr>
          <w:rFonts w:ascii="Arial" w:hAnsi="Arial" w:cs="Arial"/>
          <w:sz w:val="18"/>
          <w:szCs w:val="18"/>
        </w:rPr>
        <w:t>со ЕДБ 4030992260808 и ЕМБС 4460600  и седиште на  ул. Трпе Петровски бр.6 преку полномошник Адвокат Снежана Михајлова Крстевска</w:t>
      </w:r>
      <w:r w:rsidRPr="0086554B">
        <w:rPr>
          <w:rFonts w:ascii="Arial" w:eastAsia="Times New Roman" w:hAnsi="Arial" w:cs="Arial"/>
          <w:sz w:val="18"/>
          <w:szCs w:val="18"/>
        </w:rPr>
        <w:t xml:space="preserve">. </w:t>
      </w:r>
    </w:p>
    <w:p w14:paraId="6DF7F4B9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- Прибелешка со налог за пристапување кон извршување И.бр.446/2024 од 03.10.2024 година, по член 169 од ЗИ на извршител Ванчо Марковски во корист  на доверителот Агенција за обезбедување  имот и лица СОКОЛ-ОБЕЗБЕДУВАЊЕ ДООЕЛ Скопје преку полн.адв. Гордана Каркалашева Трајковска; </w:t>
      </w:r>
    </w:p>
    <w:p w14:paraId="5C7446C8" w14:textId="77777777" w:rsidR="00EE22B3" w:rsidRPr="0086554B" w:rsidRDefault="00EE22B3" w:rsidP="00EE22B3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- Прибелешка со налог за пристапување кон извршување И.бр.467/2024 од 03.10.2024 година, по член 169 од ЗИ на извршител Ванчо Марковски во корист  на доверителот Друштво за производство, трговија и услуги КОМЕРЛИН-БАУ ДООЕЛ увоз-извоз Скопје преку полн.адв. Бранко Костоски од Скопје; </w:t>
      </w:r>
    </w:p>
    <w:p w14:paraId="73CC3DF2" w14:textId="77777777" w:rsidR="00EE22B3" w:rsidRPr="0086554B" w:rsidRDefault="00EE22B3" w:rsidP="00EE22B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D715E34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>Должникот кој како сопственик 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6554B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86554B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137E34F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секоја недвижност поединечно, како и лицата кои согласно член 183 став 3 од ЗИ се ослободени од полагање на гаранција.</w:t>
      </w:r>
    </w:p>
    <w:p w14:paraId="58180F43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86554B"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86554B"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 w:rsidRPr="0086554B"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14:paraId="2E0E54B5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6D4811D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6554B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86554B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16A1BD0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14:paraId="6EB9D227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дневниот весник </w:t>
      </w:r>
      <w:r w:rsidRPr="0086554B"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 w:rsidRPr="0086554B">
        <w:rPr>
          <w:rFonts w:ascii="Arial" w:eastAsia="Times New Roman" w:hAnsi="Arial" w:cs="Arial"/>
          <w:sz w:val="18"/>
          <w:szCs w:val="18"/>
        </w:rPr>
        <w:t>.</w:t>
      </w:r>
    </w:p>
    <w:p w14:paraId="69C008F8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14:paraId="0724F407" w14:textId="77777777" w:rsidR="00EE22B3" w:rsidRPr="0086554B" w:rsidRDefault="00EE22B3" w:rsidP="00EE22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86554B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FB27388" w14:textId="77777777" w:rsidR="00226087" w:rsidRPr="0086554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</w:rPr>
        <w:tab/>
      </w:r>
      <w:r w:rsidRPr="0086554B">
        <w:rPr>
          <w:rFonts w:ascii="Arial" w:hAnsi="Arial" w:cs="Arial"/>
          <w:sz w:val="18"/>
          <w:szCs w:val="18"/>
        </w:rPr>
        <w:tab/>
        <w:t xml:space="preserve">        </w:t>
      </w:r>
      <w:r w:rsidRPr="0086554B">
        <w:rPr>
          <w:rFonts w:ascii="Arial" w:hAnsi="Arial" w:cs="Arial"/>
          <w:sz w:val="18"/>
          <w:szCs w:val="18"/>
        </w:rPr>
        <w:tab/>
        <w:t xml:space="preserve">  </w:t>
      </w:r>
    </w:p>
    <w:p w14:paraId="6C06EAB7" w14:textId="77777777" w:rsidR="00B51157" w:rsidRPr="0086554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6067652A" w14:textId="77777777" w:rsidR="00B51157" w:rsidRPr="0086554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9A0F1AB" w14:textId="77777777" w:rsidR="00823825" w:rsidRPr="0086554B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86554B"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 w:rsidRPr="0086554B">
        <w:rPr>
          <w:rFonts w:ascii="Arial" w:hAnsi="Arial" w:cs="Arial"/>
          <w:sz w:val="18"/>
          <w:szCs w:val="18"/>
        </w:rPr>
        <w:t xml:space="preserve"> </w:t>
      </w:r>
      <w:r w:rsidR="0086554B">
        <w:rPr>
          <w:rFonts w:ascii="Arial" w:hAnsi="Arial" w:cs="Arial"/>
          <w:sz w:val="18"/>
          <w:szCs w:val="18"/>
          <w:lang w:val="en-US"/>
        </w:rPr>
        <w:t xml:space="preserve">                     </w:t>
      </w:r>
      <w:r w:rsidRPr="0086554B">
        <w:rPr>
          <w:rFonts w:ascii="Arial" w:hAnsi="Arial" w:cs="Arial"/>
          <w:sz w:val="18"/>
          <w:szCs w:val="18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554B" w14:paraId="520C536A" w14:textId="77777777" w:rsidTr="00EE22B3">
        <w:trPr>
          <w:trHeight w:val="851"/>
        </w:trPr>
        <w:tc>
          <w:tcPr>
            <w:tcW w:w="4297" w:type="dxa"/>
          </w:tcPr>
          <w:p w14:paraId="2E641F2A" w14:textId="77777777" w:rsidR="00823825" w:rsidRPr="0086554B" w:rsidRDefault="00EE22B3" w:rsidP="00EE22B3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8" w:name="OIzvIme"/>
            <w:bookmarkEnd w:id="28"/>
            <w:r w:rsidRPr="0086554B">
              <w:rPr>
                <w:rFonts w:ascii="Arial" w:hAnsi="Arial" w:cs="Arial"/>
                <w:sz w:val="18"/>
                <w:szCs w:val="18"/>
                <w:lang w:val="mk-MK"/>
              </w:rPr>
              <w:t>Ванчо Марковски</w:t>
            </w:r>
          </w:p>
        </w:tc>
      </w:tr>
    </w:tbl>
    <w:p w14:paraId="3DE8FC73" w14:textId="77777777" w:rsidR="0086554B" w:rsidRPr="00A71370" w:rsidRDefault="00823825" w:rsidP="008655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sz w:val="18"/>
          <w:szCs w:val="18"/>
        </w:rPr>
        <w:t xml:space="preserve">Д.-на: </w:t>
      </w:r>
      <w:r w:rsidRPr="0086554B">
        <w:rPr>
          <w:rFonts w:ascii="Arial" w:hAnsi="Arial" w:cs="Arial"/>
          <w:sz w:val="18"/>
          <w:szCs w:val="18"/>
        </w:rPr>
        <w:tab/>
      </w:r>
      <w:r w:rsidR="0086554B" w:rsidRPr="00A71370">
        <w:rPr>
          <w:rFonts w:ascii="Arial" w:hAnsi="Arial" w:cs="Arial"/>
          <w:sz w:val="18"/>
          <w:szCs w:val="18"/>
        </w:rPr>
        <w:t>доверител</w:t>
      </w:r>
    </w:p>
    <w:p w14:paraId="2E2993AE" w14:textId="77777777" w:rsidR="0086554B" w:rsidRDefault="0086554B" w:rsidP="008655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>должник</w:t>
      </w:r>
    </w:p>
    <w:p w14:paraId="0C135421" w14:textId="77777777" w:rsidR="0086554B" w:rsidRDefault="0086554B" w:rsidP="008655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извршител Сашо Перовски</w:t>
      </w:r>
    </w:p>
    <w:p w14:paraId="5C8F2844" w14:textId="77777777" w:rsidR="0086554B" w:rsidRDefault="0086554B" w:rsidP="008655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извшител Славица Ацовска</w:t>
      </w:r>
    </w:p>
    <w:p w14:paraId="7B088DF8" w14:textId="77777777" w:rsidR="0086554B" w:rsidRPr="00A71370" w:rsidRDefault="0086554B" w:rsidP="008655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извршител Весна Деловска</w:t>
      </w:r>
    </w:p>
    <w:p w14:paraId="123B580F" w14:textId="77777777" w:rsidR="0086554B" w:rsidRPr="00A71370" w:rsidRDefault="0086554B" w:rsidP="008655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>Град Скопје - Сектор за финансии</w:t>
      </w:r>
      <w:r w:rsidRPr="00A71370">
        <w:rPr>
          <w:rFonts w:ascii="Arial" w:hAnsi="Arial" w:cs="Arial"/>
          <w:sz w:val="18"/>
          <w:szCs w:val="18"/>
        </w:rPr>
        <w:tab/>
      </w:r>
      <w:r w:rsidRPr="00A71370">
        <w:rPr>
          <w:rFonts w:ascii="Arial" w:hAnsi="Arial" w:cs="Arial"/>
          <w:sz w:val="18"/>
          <w:szCs w:val="18"/>
        </w:rPr>
        <w:tab/>
      </w:r>
      <w:r w:rsidRPr="00A71370">
        <w:rPr>
          <w:rFonts w:ascii="Arial" w:hAnsi="Arial" w:cs="Arial"/>
          <w:sz w:val="18"/>
          <w:szCs w:val="18"/>
        </w:rPr>
        <w:tab/>
      </w:r>
    </w:p>
    <w:p w14:paraId="09ADFFC2" w14:textId="77777777" w:rsidR="0086554B" w:rsidRPr="00A71370" w:rsidRDefault="0086554B" w:rsidP="008655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14:paraId="733973D0" w14:textId="77777777" w:rsidR="00823825" w:rsidRPr="0086554B" w:rsidRDefault="0086554B" w:rsidP="008655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>такси и други надоместоци</w:t>
      </w:r>
    </w:p>
    <w:p w14:paraId="7E1CF78F" w14:textId="77777777" w:rsidR="00823825" w:rsidRPr="0086554B" w:rsidRDefault="00823825" w:rsidP="0086554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r w:rsidRPr="0086554B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Pr="0086554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  <w:r w:rsidR="008F2E66">
        <w:rPr>
          <w:sz w:val="18"/>
          <w:szCs w:val="18"/>
        </w:rPr>
        <w:pict w14:anchorId="492686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85212AD" w14:textId="77777777" w:rsidR="00823825" w:rsidRPr="0086554B" w:rsidRDefault="00823825" w:rsidP="00823825">
      <w:pPr>
        <w:spacing w:after="0"/>
        <w:jc w:val="both"/>
        <w:rPr>
          <w:rFonts w:ascii="Arial" w:hAnsi="Arial" w:cs="Arial"/>
          <w:sz w:val="18"/>
          <w:szCs w:val="18"/>
        </w:rPr>
      </w:pPr>
      <w:r w:rsidRPr="0086554B">
        <w:rPr>
          <w:rFonts w:ascii="Arial" w:hAnsi="Arial" w:cs="Arial"/>
          <w:b/>
          <w:sz w:val="18"/>
          <w:szCs w:val="18"/>
        </w:rPr>
        <w:t>Правна поука:</w:t>
      </w:r>
      <w:r w:rsidRPr="0086554B">
        <w:rPr>
          <w:rFonts w:ascii="Arial" w:hAnsi="Arial" w:cs="Arial"/>
          <w:sz w:val="18"/>
          <w:szCs w:val="18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EE22B3" w:rsidRPr="0086554B">
        <w:rPr>
          <w:rFonts w:ascii="Arial" w:hAnsi="Arial" w:cs="Arial"/>
          <w:sz w:val="18"/>
          <w:szCs w:val="18"/>
        </w:rPr>
        <w:t>Тетово</w:t>
      </w:r>
      <w:r w:rsidRPr="0086554B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86554B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86554B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p w14:paraId="3FA335B6" w14:textId="77777777" w:rsidR="00B51157" w:rsidRPr="0086554B" w:rsidRDefault="00B51157" w:rsidP="00B5115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B51157" w:rsidRPr="0086554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59738" w14:textId="77777777" w:rsidR="00A165C8" w:rsidRDefault="00A165C8" w:rsidP="00EE22B3">
      <w:pPr>
        <w:spacing w:after="0" w:line="240" w:lineRule="auto"/>
      </w:pPr>
      <w:r>
        <w:separator/>
      </w:r>
    </w:p>
  </w:endnote>
  <w:endnote w:type="continuationSeparator" w:id="0">
    <w:p w14:paraId="71501D7F" w14:textId="77777777" w:rsidR="00A165C8" w:rsidRDefault="00A165C8" w:rsidP="00EE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BC50C" w14:textId="77777777" w:rsidR="0086554B" w:rsidRPr="00EE22B3" w:rsidRDefault="0086554B" w:rsidP="00EE22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73F0C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7E2B0" w14:textId="77777777" w:rsidR="00A165C8" w:rsidRDefault="00A165C8" w:rsidP="00EE22B3">
      <w:pPr>
        <w:spacing w:after="0" w:line="240" w:lineRule="auto"/>
      </w:pPr>
      <w:r>
        <w:separator/>
      </w:r>
    </w:p>
  </w:footnote>
  <w:footnote w:type="continuationSeparator" w:id="0">
    <w:p w14:paraId="3699F351" w14:textId="77777777" w:rsidR="00A165C8" w:rsidRDefault="00A165C8" w:rsidP="00EE2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9639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4720"/>
    <w:rsid w:val="00451FBC"/>
    <w:rsid w:val="0046102D"/>
    <w:rsid w:val="004F2C9E"/>
    <w:rsid w:val="004F4016"/>
    <w:rsid w:val="005A057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554B"/>
    <w:rsid w:val="00866DC5"/>
    <w:rsid w:val="0087784C"/>
    <w:rsid w:val="008C43A1"/>
    <w:rsid w:val="008F2E66"/>
    <w:rsid w:val="00913EF8"/>
    <w:rsid w:val="00926A7A"/>
    <w:rsid w:val="009626C8"/>
    <w:rsid w:val="00990882"/>
    <w:rsid w:val="00A165C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3F0C"/>
    <w:rsid w:val="00DA5DC9"/>
    <w:rsid w:val="00DC321E"/>
    <w:rsid w:val="00DF1299"/>
    <w:rsid w:val="00E01FCA"/>
    <w:rsid w:val="00E3104F"/>
    <w:rsid w:val="00E41120"/>
    <w:rsid w:val="00E54AAA"/>
    <w:rsid w:val="00E64DBC"/>
    <w:rsid w:val="00EE22B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74AD6"/>
  <w15:docId w15:val="{049D8767-FE77-4261-8E14-8396688E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E2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2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2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2B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E2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2024-12-20T14:27:00Z</dcterms:created>
  <dcterms:modified xsi:type="dcterms:W3CDTF">2024-12-20T14:27:00Z</dcterms:modified>
</cp:coreProperties>
</file>