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tblLook w:val="04A0" w:firstRow="1" w:lastRow="0" w:firstColumn="1" w:lastColumn="0" w:noHBand="0" w:noVBand="1"/>
      </w:tblPr>
      <w:tblGrid>
        <w:gridCol w:w="5916"/>
        <w:gridCol w:w="530"/>
        <w:gridCol w:w="914"/>
        <w:gridCol w:w="2845"/>
      </w:tblGrid>
      <w:tr w:rsidR="001D1202" w:rsidRPr="00F42068" w14:paraId="52A3ADED" w14:textId="77777777" w:rsidTr="001D1202">
        <w:tc>
          <w:tcPr>
            <w:tcW w:w="6008" w:type="dxa"/>
            <w:hideMark/>
          </w:tcPr>
          <w:p w14:paraId="25EA35C6" w14:textId="6F52CF69" w:rsidR="001D1202" w:rsidRPr="00F42068" w:rsidRDefault="004B50EF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lang w:val="ru-RU"/>
              </w:rPr>
            </w:pPr>
            <w:r w:rsidRPr="00F42068">
              <w:rPr>
                <w:rFonts w:ascii="Arial" w:hAnsi="Arial" w:cs="Arial"/>
                <w:b/>
                <w:noProof/>
                <w:lang w:val="ru-RU"/>
              </w:rPr>
              <w:drawing>
                <wp:inline distT="0" distB="0" distL="0" distR="0" wp14:anchorId="1EE37D79" wp14:editId="4205B08C">
                  <wp:extent cx="361950" cy="428625"/>
                  <wp:effectExtent l="0" t="0" r="0" b="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1950" cy="4286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49" w:type="dxa"/>
          </w:tcPr>
          <w:p w14:paraId="251DA667" w14:textId="77777777" w:rsidR="001D1202" w:rsidRPr="00F42068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956" w:type="dxa"/>
          </w:tcPr>
          <w:p w14:paraId="7D857D1B" w14:textId="77777777" w:rsidR="001D1202" w:rsidRPr="00F42068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2908" w:type="dxa"/>
          </w:tcPr>
          <w:p w14:paraId="051D5DC9" w14:textId="77777777" w:rsidR="001D1202" w:rsidRPr="00F42068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</w:tr>
      <w:tr w:rsidR="001D1202" w:rsidRPr="00F42068" w14:paraId="74E3C252" w14:textId="77777777" w:rsidTr="001D1202">
        <w:tc>
          <w:tcPr>
            <w:tcW w:w="6008" w:type="dxa"/>
            <w:hideMark/>
          </w:tcPr>
          <w:p w14:paraId="6C5448FE" w14:textId="77777777" w:rsidR="001D1202" w:rsidRPr="00F42068" w:rsidRDefault="001D1202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lang w:val="ru-RU"/>
              </w:rPr>
            </w:pPr>
            <w:r w:rsidRPr="00F42068">
              <w:rPr>
                <w:rFonts w:ascii="Arial" w:hAnsi="Arial" w:cs="Arial"/>
                <w:b/>
                <w:lang w:val="ru-RU"/>
              </w:rPr>
              <w:t>И З В Р Ш И Т Е Л</w:t>
            </w:r>
          </w:p>
        </w:tc>
        <w:tc>
          <w:tcPr>
            <w:tcW w:w="549" w:type="dxa"/>
          </w:tcPr>
          <w:p w14:paraId="788127B0" w14:textId="77777777" w:rsidR="001D1202" w:rsidRPr="00F42068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956" w:type="dxa"/>
          </w:tcPr>
          <w:p w14:paraId="0DDC8F0A" w14:textId="77777777" w:rsidR="001D1202" w:rsidRPr="00F42068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2908" w:type="dxa"/>
          </w:tcPr>
          <w:p w14:paraId="61682F19" w14:textId="77777777" w:rsidR="001D1202" w:rsidRPr="00F42068" w:rsidRDefault="001D1202" w:rsidP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en-US"/>
              </w:rPr>
            </w:pPr>
            <w:r w:rsidRPr="00F42068">
              <w:rPr>
                <w:rFonts w:ascii="Arial" w:hAnsi="Arial" w:cs="Arial"/>
                <w:b/>
                <w:lang w:val="ru-RU"/>
              </w:rPr>
              <w:t>Образец бр.</w:t>
            </w:r>
            <w:r w:rsidRPr="00F42068">
              <w:rPr>
                <w:rFonts w:ascii="Arial" w:hAnsi="Arial" w:cs="Arial"/>
                <w:b/>
                <w:lang w:val="en-US"/>
              </w:rPr>
              <w:t>66</w:t>
            </w:r>
          </w:p>
        </w:tc>
      </w:tr>
      <w:tr w:rsidR="001D1202" w:rsidRPr="00F42068" w14:paraId="1F87E3B8" w14:textId="77777777" w:rsidTr="001D1202">
        <w:tc>
          <w:tcPr>
            <w:tcW w:w="6008" w:type="dxa"/>
            <w:hideMark/>
          </w:tcPr>
          <w:p w14:paraId="60A2C7BC" w14:textId="77777777" w:rsidR="001D1202" w:rsidRPr="00F42068" w:rsidRDefault="004E5E6D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lang w:val="ru-RU"/>
              </w:rPr>
            </w:pPr>
            <w:r w:rsidRPr="004E5E6D">
              <w:rPr>
                <w:rFonts w:ascii="Arial" w:hAnsi="Arial" w:cs="Arial"/>
                <w:b/>
                <w:lang w:val="ru-RU"/>
              </w:rPr>
              <w:t>ДАРКО СТЕВАНОСКИ</w:t>
            </w:r>
          </w:p>
        </w:tc>
        <w:tc>
          <w:tcPr>
            <w:tcW w:w="549" w:type="dxa"/>
          </w:tcPr>
          <w:p w14:paraId="5FD5728D" w14:textId="77777777" w:rsidR="001D1202" w:rsidRPr="00F42068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956" w:type="dxa"/>
          </w:tcPr>
          <w:p w14:paraId="1A9883B6" w14:textId="77777777" w:rsidR="001D1202" w:rsidRPr="00F42068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2908" w:type="dxa"/>
          </w:tcPr>
          <w:p w14:paraId="68019397" w14:textId="77777777" w:rsidR="001D1202" w:rsidRPr="00F42068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</w:tr>
      <w:tr w:rsidR="001D1202" w:rsidRPr="00F42068" w14:paraId="13ABAD45" w14:textId="77777777" w:rsidTr="001D1202">
        <w:tc>
          <w:tcPr>
            <w:tcW w:w="6008" w:type="dxa"/>
            <w:hideMark/>
          </w:tcPr>
          <w:p w14:paraId="3B37D7D8" w14:textId="77777777" w:rsidR="001D1202" w:rsidRPr="00F42068" w:rsidRDefault="001D1202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lang w:val="ru-RU"/>
              </w:rPr>
            </w:pPr>
            <w:r w:rsidRPr="00F42068">
              <w:rPr>
                <w:rFonts w:ascii="Arial" w:hAnsi="Arial" w:cs="Arial"/>
                <w:b/>
                <w:lang w:val="ru-RU"/>
              </w:rPr>
              <w:t>именуван за подрачјето на</w:t>
            </w:r>
          </w:p>
        </w:tc>
        <w:tc>
          <w:tcPr>
            <w:tcW w:w="549" w:type="dxa"/>
          </w:tcPr>
          <w:p w14:paraId="686056AD" w14:textId="77777777" w:rsidR="001D1202" w:rsidRPr="00F42068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956" w:type="dxa"/>
          </w:tcPr>
          <w:p w14:paraId="52EA298D" w14:textId="77777777" w:rsidR="001D1202" w:rsidRPr="00F42068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2908" w:type="dxa"/>
          </w:tcPr>
          <w:p w14:paraId="7C48E5FA" w14:textId="77777777" w:rsidR="001D1202" w:rsidRPr="00F42068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</w:tr>
      <w:tr w:rsidR="001D1202" w:rsidRPr="00F42068" w14:paraId="2F560D88" w14:textId="77777777" w:rsidTr="001D1202">
        <w:tc>
          <w:tcPr>
            <w:tcW w:w="6008" w:type="dxa"/>
            <w:hideMark/>
          </w:tcPr>
          <w:p w14:paraId="3C22F6E0" w14:textId="77777777" w:rsidR="001D1202" w:rsidRPr="00F42068" w:rsidRDefault="004E5E6D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lang w:val="ru-RU"/>
              </w:rPr>
            </w:pPr>
            <w:r w:rsidRPr="004E5E6D">
              <w:rPr>
                <w:rFonts w:ascii="Arial" w:hAnsi="Arial" w:cs="Arial"/>
                <w:b/>
                <w:lang w:val="ru-RU"/>
              </w:rPr>
              <w:t>Основен суд</w:t>
            </w:r>
            <w:r>
              <w:t xml:space="preserve"> </w:t>
            </w:r>
            <w:r>
              <w:rPr>
                <w:rFonts w:ascii="Calibri" w:hAnsi="Calibri" w:cs="Calibri"/>
              </w:rPr>
              <w:t>Прилеп</w:t>
            </w:r>
          </w:p>
        </w:tc>
        <w:tc>
          <w:tcPr>
            <w:tcW w:w="549" w:type="dxa"/>
          </w:tcPr>
          <w:p w14:paraId="2465BBCE" w14:textId="77777777" w:rsidR="001D1202" w:rsidRPr="00F42068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956" w:type="dxa"/>
          </w:tcPr>
          <w:p w14:paraId="6DE28BCD" w14:textId="77777777" w:rsidR="001D1202" w:rsidRPr="00F42068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2908" w:type="dxa"/>
          </w:tcPr>
          <w:p w14:paraId="271A19A1" w14:textId="77777777" w:rsidR="001D1202" w:rsidRPr="00F42068" w:rsidRDefault="001D1202" w:rsidP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  <w:r w:rsidRPr="00F42068">
              <w:rPr>
                <w:rFonts w:ascii="Arial" w:hAnsi="Arial" w:cs="Arial"/>
                <w:b/>
                <w:lang w:val="ru-RU"/>
              </w:rPr>
              <w:t>И.бр.</w:t>
            </w:r>
            <w:r w:rsidR="004E5E6D" w:rsidRPr="004E5E6D">
              <w:rPr>
                <w:rFonts w:ascii="Arial" w:hAnsi="Arial" w:cs="Arial"/>
                <w:b/>
                <w:lang w:val="ru-RU"/>
              </w:rPr>
              <w:t>539/2025</w:t>
            </w:r>
          </w:p>
        </w:tc>
      </w:tr>
      <w:tr w:rsidR="001D1202" w:rsidRPr="00F42068" w14:paraId="58CB9004" w14:textId="77777777" w:rsidTr="001D1202">
        <w:tc>
          <w:tcPr>
            <w:tcW w:w="6008" w:type="dxa"/>
            <w:hideMark/>
          </w:tcPr>
          <w:p w14:paraId="1351DE4B" w14:textId="77777777" w:rsidR="001D1202" w:rsidRPr="00F42068" w:rsidRDefault="004E5E6D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lang w:val="ru-RU"/>
              </w:rPr>
            </w:pPr>
            <w:r w:rsidRPr="004E5E6D">
              <w:rPr>
                <w:rFonts w:ascii="Arial" w:hAnsi="Arial" w:cs="Arial"/>
                <w:b/>
                <w:lang w:val="ru-RU"/>
              </w:rPr>
              <w:t>Основен суд Крушево</w:t>
            </w:r>
          </w:p>
        </w:tc>
        <w:tc>
          <w:tcPr>
            <w:tcW w:w="549" w:type="dxa"/>
          </w:tcPr>
          <w:p w14:paraId="46C9AC73" w14:textId="77777777" w:rsidR="001D1202" w:rsidRPr="00F42068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956" w:type="dxa"/>
          </w:tcPr>
          <w:p w14:paraId="41E9A360" w14:textId="77777777" w:rsidR="001D1202" w:rsidRPr="00F42068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2908" w:type="dxa"/>
          </w:tcPr>
          <w:p w14:paraId="3B2D6D6C" w14:textId="77777777" w:rsidR="001D1202" w:rsidRPr="00F42068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</w:tr>
      <w:tr w:rsidR="001D1202" w:rsidRPr="00F42068" w14:paraId="708BF824" w14:textId="77777777" w:rsidTr="001D1202">
        <w:tc>
          <w:tcPr>
            <w:tcW w:w="6008" w:type="dxa"/>
            <w:hideMark/>
          </w:tcPr>
          <w:p w14:paraId="1460C3BF" w14:textId="77777777" w:rsidR="001D1202" w:rsidRPr="00F42068" w:rsidRDefault="004E5E6D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lang w:val="ru-RU"/>
              </w:rPr>
            </w:pPr>
            <w:r w:rsidRPr="004E5E6D">
              <w:rPr>
                <w:rFonts w:ascii="Arial" w:hAnsi="Arial" w:cs="Arial"/>
                <w:b/>
                <w:lang w:val="ru-RU"/>
              </w:rPr>
              <w:t>Зеленик бр:A-2/1-1</w:t>
            </w:r>
          </w:p>
        </w:tc>
        <w:tc>
          <w:tcPr>
            <w:tcW w:w="549" w:type="dxa"/>
          </w:tcPr>
          <w:p w14:paraId="5F422524" w14:textId="77777777" w:rsidR="001D1202" w:rsidRPr="00F42068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956" w:type="dxa"/>
          </w:tcPr>
          <w:p w14:paraId="0797BD1C" w14:textId="77777777" w:rsidR="001D1202" w:rsidRPr="00F42068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2908" w:type="dxa"/>
          </w:tcPr>
          <w:p w14:paraId="633E8548" w14:textId="77777777" w:rsidR="001D1202" w:rsidRPr="00F42068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</w:tr>
      <w:tr w:rsidR="001D1202" w:rsidRPr="00F42068" w14:paraId="7BF20325" w14:textId="77777777" w:rsidTr="001D1202">
        <w:tc>
          <w:tcPr>
            <w:tcW w:w="6008" w:type="dxa"/>
            <w:hideMark/>
          </w:tcPr>
          <w:p w14:paraId="44BB66E0" w14:textId="77777777" w:rsidR="001D1202" w:rsidRPr="00F42068" w:rsidRDefault="004E5E6D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lang w:val="ru-RU"/>
              </w:rPr>
            </w:pPr>
            <w:r w:rsidRPr="004E5E6D">
              <w:rPr>
                <w:rFonts w:ascii="Arial" w:hAnsi="Arial" w:cs="Arial"/>
                <w:b/>
                <w:lang w:val="ru-RU"/>
              </w:rPr>
              <w:t>073/444-416, 048/550-155</w:t>
            </w:r>
          </w:p>
        </w:tc>
        <w:tc>
          <w:tcPr>
            <w:tcW w:w="549" w:type="dxa"/>
          </w:tcPr>
          <w:p w14:paraId="64668B7F" w14:textId="77777777" w:rsidR="001D1202" w:rsidRPr="00F42068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956" w:type="dxa"/>
          </w:tcPr>
          <w:p w14:paraId="4D026519" w14:textId="77777777" w:rsidR="001D1202" w:rsidRPr="00F42068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2908" w:type="dxa"/>
          </w:tcPr>
          <w:p w14:paraId="6FED4160" w14:textId="77777777" w:rsidR="001D1202" w:rsidRPr="00F42068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</w:tr>
      <w:tr w:rsidR="001D1202" w:rsidRPr="00F42068" w14:paraId="11BF7EA2" w14:textId="77777777" w:rsidTr="001D1202">
        <w:tc>
          <w:tcPr>
            <w:tcW w:w="6008" w:type="dxa"/>
            <w:hideMark/>
          </w:tcPr>
          <w:p w14:paraId="0E6FABA3" w14:textId="77777777" w:rsidR="001D1202" w:rsidRPr="00D857AD" w:rsidRDefault="00D857AD" w:rsidP="001D1202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lang w:val="en-US"/>
              </w:rPr>
            </w:pPr>
            <w:r>
              <w:rPr>
                <w:rFonts w:ascii="Arial" w:hAnsi="Arial" w:cs="Arial"/>
                <w:b/>
                <w:lang w:val="en-US"/>
              </w:rPr>
              <w:t>izvrsiteldarkostevanoski@gmail.com</w:t>
            </w:r>
          </w:p>
        </w:tc>
        <w:tc>
          <w:tcPr>
            <w:tcW w:w="549" w:type="dxa"/>
          </w:tcPr>
          <w:p w14:paraId="6D18562B" w14:textId="77777777" w:rsidR="001D1202" w:rsidRPr="00F42068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956" w:type="dxa"/>
          </w:tcPr>
          <w:p w14:paraId="59AE942C" w14:textId="77777777" w:rsidR="001D1202" w:rsidRPr="00F42068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2908" w:type="dxa"/>
          </w:tcPr>
          <w:p w14:paraId="19775333" w14:textId="77777777" w:rsidR="001D1202" w:rsidRPr="00F42068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</w:tr>
    </w:tbl>
    <w:p w14:paraId="7A69BBAE" w14:textId="77777777" w:rsidR="00A36AF4" w:rsidRPr="001A0101" w:rsidRDefault="00D857AD" w:rsidP="006971FC">
      <w:pPr>
        <w:ind w:firstLine="720"/>
        <w:jc w:val="both"/>
        <w:rPr>
          <w:rFonts w:ascii="Arial" w:hAnsi="Arial" w:cs="Arial"/>
          <w:lang w:val="mk-MK"/>
        </w:rPr>
      </w:pPr>
      <w:r w:rsidRPr="00D857AD">
        <w:rPr>
          <w:rFonts w:ascii="Arial" w:hAnsi="Arial" w:cs="Arial"/>
          <w:lang w:val="mk-MK"/>
        </w:rPr>
        <w:t xml:space="preserve">Извршителот </w:t>
      </w:r>
      <w:r w:rsidRPr="00D857AD">
        <w:rPr>
          <w:rFonts w:ascii="Arial" w:hAnsi="Arial" w:cs="Arial"/>
          <w:b/>
          <w:bCs/>
          <w:lang w:val="mk-MK"/>
        </w:rPr>
        <w:t>ДАРКО СТЕВАНОСКИ</w:t>
      </w:r>
      <w:r w:rsidRPr="00D857AD">
        <w:rPr>
          <w:rFonts w:ascii="Arial" w:hAnsi="Arial" w:cs="Arial"/>
          <w:lang w:val="mk-MK"/>
        </w:rPr>
        <w:t xml:space="preserve"> од </w:t>
      </w:r>
      <w:r w:rsidRPr="00D857AD">
        <w:rPr>
          <w:rFonts w:ascii="Arial" w:hAnsi="Arial" w:cs="Arial"/>
          <w:b/>
          <w:bCs/>
          <w:lang w:val="mk-MK"/>
        </w:rPr>
        <w:t>Прилеп</w:t>
      </w:r>
      <w:r w:rsidRPr="00D857AD">
        <w:rPr>
          <w:rFonts w:ascii="Arial" w:hAnsi="Arial" w:cs="Arial"/>
          <w:lang w:val="mk-MK"/>
        </w:rPr>
        <w:t xml:space="preserve"> врз основа на барањето за спроведување на извршување од доверителот Финансиско Друштво ДЕНАР КРЕДИТИ ДООЕЛ Прилеп со ЕДБ 4021019538640 и седиште на Булевар "Гоце Делчев" бр.13-А Прилеп</w:t>
      </w:r>
      <w:r w:rsidRPr="00D857AD">
        <w:rPr>
          <w:rFonts w:ascii="Arial" w:hAnsi="Arial" w:cs="Arial"/>
          <w:lang w:val="ru-RU"/>
        </w:rPr>
        <w:t xml:space="preserve"> </w:t>
      </w:r>
      <w:r w:rsidRPr="00D857AD">
        <w:rPr>
          <w:rFonts w:ascii="Arial" w:hAnsi="Arial" w:cs="Arial"/>
          <w:lang w:val="mk-MK"/>
        </w:rPr>
        <w:t xml:space="preserve">поднесено преку полномошник Адвокат Христина Мирческа од Прилеп и доверител ЗОРАН ДИМЕСКИ од Прилеп преку полномошник Адвокат Антонио Стојаноски од Прилеп со поднесок од 03.10.2026 година за Солемнизација-Потврда на приватна исправа-Договор за отстапување на побарување (Цесија) ОДУ бр.679/2025  од </w:t>
      </w:r>
      <w:r w:rsidRPr="00D857AD">
        <w:rPr>
          <w:rFonts w:ascii="Arial" w:hAnsi="Arial" w:cs="Arial"/>
          <w:lang w:val="ru-RU"/>
        </w:rPr>
        <w:t xml:space="preserve">05.09.2025 </w:t>
      </w:r>
      <w:r w:rsidRPr="00D857AD">
        <w:rPr>
          <w:rFonts w:ascii="Arial" w:hAnsi="Arial" w:cs="Arial"/>
          <w:lang w:val="mk-MK"/>
        </w:rPr>
        <w:t xml:space="preserve">година на Нотар Наташа Велеска од Прилеп, засновано на извршната исправа Нотарски АКТ ОДУ-401/2024 од 20.06.2024 година на Нотар Наташа Велеска од Прилеп, против должникот </w:t>
      </w:r>
      <w:r w:rsidRPr="00D857AD">
        <w:rPr>
          <w:rFonts w:ascii="Arial" w:hAnsi="Arial" w:cs="Arial"/>
          <w:b/>
          <w:bCs/>
          <w:lang w:val="mk-MK"/>
        </w:rPr>
        <w:t>КАРОЛИНА ЃОРЃИОСКА од Прилеп</w:t>
      </w:r>
      <w:r w:rsidRPr="00D857AD">
        <w:rPr>
          <w:rFonts w:ascii="Arial" w:hAnsi="Arial" w:cs="Arial"/>
          <w:lang w:val="mk-MK"/>
        </w:rPr>
        <w:t xml:space="preserve"> со живеалиште на ул. "Митко Цветаноски" бр.71 Прилеп</w:t>
      </w:r>
      <w:r w:rsidR="00A36AF4">
        <w:rPr>
          <w:rFonts w:ascii="Arial" w:hAnsi="Arial" w:cs="Arial"/>
          <w:lang w:val="mk-MK"/>
        </w:rPr>
        <w:t>, за спроведување на извршување во вредност</w:t>
      </w:r>
      <w:r w:rsidR="00A36AF4" w:rsidRPr="00A53C77">
        <w:rPr>
          <w:rFonts w:ascii="Arial" w:hAnsi="Arial" w:cs="Arial"/>
          <w:lang w:val="mk-MK"/>
        </w:rPr>
        <w:t xml:space="preserve"> </w:t>
      </w:r>
      <w:r w:rsidR="004E5E6D" w:rsidRPr="004E5E6D">
        <w:rPr>
          <w:rFonts w:ascii="Arial" w:hAnsi="Arial" w:cs="Arial"/>
          <w:color w:val="000000"/>
          <w:lang w:val="mk-MK" w:eastAsia="mk-MK"/>
        </w:rPr>
        <w:t>508.093,00 ден.</w:t>
      </w:r>
      <w:r w:rsidR="00A36AF4">
        <w:rPr>
          <w:rFonts w:ascii="Arial" w:hAnsi="Arial" w:cs="Arial"/>
          <w:lang w:val="mk-MK"/>
        </w:rPr>
        <w:t xml:space="preserve">, на ден </w:t>
      </w:r>
      <w:r w:rsidR="00745FD5" w:rsidRPr="00745FD5">
        <w:rPr>
          <w:rFonts w:ascii="Arial" w:hAnsi="Arial" w:cs="Arial"/>
          <w:lang w:val="ru-RU"/>
        </w:rPr>
        <w:t>15.07.2026</w:t>
      </w:r>
      <w:r w:rsidR="00A36AF4">
        <w:rPr>
          <w:rFonts w:ascii="Arial" w:hAnsi="Arial" w:cs="Arial"/>
          <w:lang w:val="mk-MK"/>
        </w:rPr>
        <w:t xml:space="preserve"> година го донесува следниот:</w:t>
      </w:r>
    </w:p>
    <w:p w14:paraId="4551F035" w14:textId="77777777" w:rsidR="00AC774B" w:rsidRPr="00AC774B" w:rsidRDefault="00AC774B">
      <w:pPr>
        <w:pStyle w:val="BodyText"/>
        <w:spacing w:line="360" w:lineRule="auto"/>
        <w:rPr>
          <w:rFonts w:ascii="Arial" w:hAnsi="Arial" w:cs="Arial"/>
          <w:lang w:val="mk-MK"/>
        </w:rPr>
      </w:pPr>
    </w:p>
    <w:p w14:paraId="7378ED9A" w14:textId="77777777" w:rsidR="00905C7E" w:rsidRPr="00905C7E" w:rsidRDefault="00905C7E" w:rsidP="00905C7E">
      <w:pPr>
        <w:jc w:val="center"/>
        <w:rPr>
          <w:rFonts w:ascii="Arial" w:hAnsi="Arial" w:cs="Arial"/>
          <w:b/>
          <w:lang w:val="mk-MK"/>
        </w:rPr>
      </w:pPr>
      <w:r w:rsidRPr="00905C7E">
        <w:rPr>
          <w:rFonts w:ascii="Arial" w:hAnsi="Arial" w:cs="Arial"/>
          <w:b/>
          <w:lang w:val="mk-MK"/>
        </w:rPr>
        <w:t>З А К Л У Ч О К</w:t>
      </w:r>
    </w:p>
    <w:p w14:paraId="014030AC" w14:textId="77777777" w:rsidR="00905C7E" w:rsidRPr="00905C7E" w:rsidRDefault="00905C7E" w:rsidP="00905C7E">
      <w:pPr>
        <w:jc w:val="center"/>
        <w:rPr>
          <w:rFonts w:ascii="Arial" w:hAnsi="Arial" w:cs="Arial"/>
          <w:b/>
          <w:lang w:val="mk-MK"/>
        </w:rPr>
      </w:pPr>
      <w:r w:rsidRPr="00905C7E">
        <w:rPr>
          <w:rFonts w:ascii="Arial" w:hAnsi="Arial" w:cs="Arial"/>
          <w:b/>
          <w:lang w:val="mk-MK"/>
        </w:rPr>
        <w:t>ЗА УСНА ЈАВНА ПРОДАЖБА</w:t>
      </w:r>
    </w:p>
    <w:p w14:paraId="1697F68D" w14:textId="77777777" w:rsidR="00905C7E" w:rsidRPr="00905C7E" w:rsidRDefault="00905C7E" w:rsidP="00905C7E">
      <w:pPr>
        <w:jc w:val="center"/>
        <w:rPr>
          <w:rFonts w:ascii="Arial" w:hAnsi="Arial" w:cs="Arial"/>
          <w:b/>
          <w:lang w:val="mk-MK"/>
        </w:rPr>
      </w:pPr>
      <w:r w:rsidRPr="00905C7E">
        <w:rPr>
          <w:rFonts w:ascii="Arial" w:hAnsi="Arial" w:cs="Arial"/>
          <w:b/>
          <w:lang w:val="mk-MK"/>
        </w:rPr>
        <w:t xml:space="preserve">(врз основа на членовите 179 став (1), 181 став (1) и 182 став (1) од </w:t>
      </w:r>
      <w:r w:rsidRPr="00905C7E">
        <w:rPr>
          <w:rFonts w:ascii="Arial" w:hAnsi="Arial" w:cs="Arial"/>
          <w:b/>
          <w:bCs/>
          <w:lang w:val="mk-MK"/>
        </w:rPr>
        <w:t>Законот за извршување</w:t>
      </w:r>
      <w:r w:rsidRPr="00905C7E">
        <w:rPr>
          <w:rFonts w:ascii="Arial" w:hAnsi="Arial" w:cs="Arial"/>
          <w:b/>
          <w:lang w:val="mk-MK"/>
        </w:rPr>
        <w:t>)</w:t>
      </w:r>
    </w:p>
    <w:p w14:paraId="5EDA3E50" w14:textId="77777777" w:rsidR="00905C7E" w:rsidRPr="00905C7E" w:rsidRDefault="00905C7E" w:rsidP="00905C7E">
      <w:pPr>
        <w:rPr>
          <w:rFonts w:ascii="Arial" w:hAnsi="Arial" w:cs="Arial"/>
          <w:lang w:val="mk-MK"/>
        </w:rPr>
      </w:pPr>
    </w:p>
    <w:p w14:paraId="75956627" w14:textId="77777777" w:rsidR="00123C36" w:rsidRDefault="00905C7E" w:rsidP="00905C7E">
      <w:pPr>
        <w:ind w:firstLine="720"/>
        <w:jc w:val="both"/>
        <w:rPr>
          <w:rFonts w:ascii="Arial" w:hAnsi="Arial" w:cs="Arial"/>
          <w:lang w:val="en-US"/>
        </w:rPr>
      </w:pPr>
      <w:r w:rsidRPr="00905C7E">
        <w:rPr>
          <w:rFonts w:ascii="Arial" w:hAnsi="Arial" w:cs="Arial"/>
          <w:lang w:val="mk-MK"/>
        </w:rPr>
        <w:t xml:space="preserve">СЕ ОПРЕДЕЛУВА  продажба со усно  јавно наддавање на недвижноста </w:t>
      </w:r>
      <w:r w:rsidR="00D857AD">
        <w:rPr>
          <w:rFonts w:ascii="Arial" w:hAnsi="Arial" w:cs="Arial"/>
          <w:lang w:val="mk-MK"/>
        </w:rPr>
        <w:t>запишана во Имотен лист број. 68007 за КО Пр</w:t>
      </w:r>
      <w:r w:rsidR="000B4B0A">
        <w:rPr>
          <w:rFonts w:ascii="Arial" w:hAnsi="Arial" w:cs="Arial"/>
          <w:lang w:val="mk-MK"/>
        </w:rPr>
        <w:t>и</w:t>
      </w:r>
      <w:r w:rsidR="00D857AD">
        <w:rPr>
          <w:rFonts w:ascii="Arial" w:hAnsi="Arial" w:cs="Arial"/>
          <w:lang w:val="mk-MK"/>
        </w:rPr>
        <w:t>леп</w:t>
      </w:r>
      <w:r w:rsidR="00123C36">
        <w:rPr>
          <w:rFonts w:ascii="Arial" w:hAnsi="Arial" w:cs="Arial"/>
          <w:lang w:val="en-US"/>
        </w:rPr>
        <w:t>:</w:t>
      </w:r>
      <w:r w:rsidRPr="00905C7E">
        <w:rPr>
          <w:rFonts w:ascii="Arial" w:hAnsi="Arial" w:cs="Arial"/>
          <w:lang w:val="mk-MK"/>
        </w:rPr>
        <w:t xml:space="preserve"> </w:t>
      </w:r>
    </w:p>
    <w:p w14:paraId="7F7CDBA7" w14:textId="77777777" w:rsidR="00123C36" w:rsidRPr="00123C36" w:rsidRDefault="00123C36" w:rsidP="00123C36">
      <w:pPr>
        <w:ind w:firstLine="720"/>
        <w:jc w:val="both"/>
        <w:rPr>
          <w:rFonts w:ascii="Arial" w:hAnsi="Arial" w:cs="Arial"/>
          <w:lang w:val="mk-MK"/>
        </w:rPr>
      </w:pPr>
    </w:p>
    <w:p w14:paraId="74038EAD" w14:textId="77777777" w:rsidR="00123C36" w:rsidRPr="00123C36" w:rsidRDefault="00123C36" w:rsidP="00123C36">
      <w:pPr>
        <w:ind w:firstLine="720"/>
        <w:jc w:val="both"/>
        <w:rPr>
          <w:rFonts w:ascii="Arial" w:hAnsi="Arial" w:cs="Arial"/>
          <w:lang w:val="ru-RU"/>
        </w:rPr>
      </w:pPr>
      <w:r w:rsidRPr="00123C36">
        <w:rPr>
          <w:rFonts w:ascii="Arial" w:hAnsi="Arial" w:cs="Arial"/>
          <w:lang w:val="mk-MK"/>
        </w:rPr>
        <w:t xml:space="preserve">ИЛ.бр.68007 за КО Прилеп, ЛИСТ В, индивидуална сопственост на </w:t>
      </w:r>
      <w:r w:rsidRPr="00123C36">
        <w:rPr>
          <w:rFonts w:ascii="Arial" w:hAnsi="Arial" w:cs="Arial"/>
          <w:lang w:val="ru-RU"/>
        </w:rPr>
        <w:t>:</w:t>
      </w:r>
    </w:p>
    <w:p w14:paraId="47856A2C" w14:textId="77777777" w:rsidR="00123C36" w:rsidRPr="00123C36" w:rsidRDefault="00123C36" w:rsidP="00123C36">
      <w:pPr>
        <w:ind w:firstLine="720"/>
        <w:jc w:val="both"/>
        <w:rPr>
          <w:rFonts w:ascii="Arial" w:hAnsi="Arial" w:cs="Arial"/>
          <w:lang w:val="ru-RU"/>
        </w:rPr>
      </w:pPr>
    </w:p>
    <w:p w14:paraId="64470667" w14:textId="77777777" w:rsidR="00123C36" w:rsidRPr="00123C36" w:rsidRDefault="00123C36" w:rsidP="00123C36">
      <w:pPr>
        <w:ind w:firstLine="720"/>
        <w:jc w:val="both"/>
        <w:rPr>
          <w:rFonts w:ascii="Arial" w:hAnsi="Arial" w:cs="Arial"/>
          <w:lang w:val="mk-MK"/>
        </w:rPr>
      </w:pPr>
      <w:r w:rsidRPr="00123C36">
        <w:rPr>
          <w:rFonts w:ascii="Arial" w:hAnsi="Arial" w:cs="Arial"/>
          <w:lang w:val="ru-RU"/>
        </w:rPr>
        <w:t xml:space="preserve">-  </w:t>
      </w:r>
      <w:r w:rsidRPr="00123C36">
        <w:rPr>
          <w:rFonts w:ascii="Arial" w:hAnsi="Arial" w:cs="Arial"/>
          <w:lang w:val="mk-MK"/>
        </w:rPr>
        <w:t>КП.бр.6399, адреса</w:t>
      </w:r>
      <w:r w:rsidRPr="00123C36">
        <w:rPr>
          <w:rFonts w:ascii="Arial" w:hAnsi="Arial" w:cs="Arial"/>
          <w:lang w:val="ru-RU"/>
        </w:rPr>
        <w:t xml:space="preserve">: </w:t>
      </w:r>
      <w:r w:rsidRPr="00123C36">
        <w:rPr>
          <w:rFonts w:ascii="Arial" w:hAnsi="Arial" w:cs="Arial"/>
          <w:lang w:val="mk-MK"/>
        </w:rPr>
        <w:t>МИТКО ЦВЕТАНОСКИ, број на зграда</w:t>
      </w:r>
      <w:r w:rsidRPr="00123C36">
        <w:rPr>
          <w:rFonts w:ascii="Arial" w:hAnsi="Arial" w:cs="Arial"/>
          <w:lang w:val="ru-RU"/>
        </w:rPr>
        <w:t xml:space="preserve">: 1, </w:t>
      </w:r>
      <w:r w:rsidRPr="00123C36">
        <w:rPr>
          <w:rFonts w:ascii="Arial" w:hAnsi="Arial" w:cs="Arial"/>
          <w:lang w:val="mk-MK"/>
        </w:rPr>
        <w:t>намена на зграда</w:t>
      </w:r>
      <w:r w:rsidRPr="00123C36">
        <w:rPr>
          <w:rFonts w:ascii="Arial" w:hAnsi="Arial" w:cs="Arial"/>
          <w:lang w:val="ru-RU"/>
        </w:rPr>
        <w:t>:</w:t>
      </w:r>
      <w:r w:rsidRPr="00123C36">
        <w:rPr>
          <w:rFonts w:ascii="Arial" w:hAnsi="Arial" w:cs="Arial"/>
          <w:lang w:val="mk-MK"/>
        </w:rPr>
        <w:t xml:space="preserve"> А1-1, влез</w:t>
      </w:r>
      <w:r w:rsidRPr="00123C36">
        <w:rPr>
          <w:rFonts w:ascii="Arial" w:hAnsi="Arial" w:cs="Arial"/>
          <w:lang w:val="ru-RU"/>
        </w:rPr>
        <w:t xml:space="preserve">:1, </w:t>
      </w:r>
      <w:r w:rsidRPr="00123C36">
        <w:rPr>
          <w:rFonts w:ascii="Arial" w:hAnsi="Arial" w:cs="Arial"/>
          <w:lang w:val="mk-MK"/>
        </w:rPr>
        <w:t>кат</w:t>
      </w:r>
      <w:r w:rsidRPr="00123C36">
        <w:rPr>
          <w:rFonts w:ascii="Arial" w:hAnsi="Arial" w:cs="Arial"/>
          <w:lang w:val="ru-RU"/>
        </w:rPr>
        <w:t>:</w:t>
      </w:r>
      <w:r w:rsidRPr="00123C36">
        <w:rPr>
          <w:rFonts w:ascii="Arial" w:hAnsi="Arial" w:cs="Arial"/>
          <w:lang w:val="mk-MK"/>
        </w:rPr>
        <w:t xml:space="preserve"> ПР, број</w:t>
      </w:r>
      <w:r w:rsidRPr="00123C36">
        <w:rPr>
          <w:rFonts w:ascii="Arial" w:hAnsi="Arial" w:cs="Arial"/>
          <w:lang w:val="ru-RU"/>
        </w:rPr>
        <w:t xml:space="preserve">: </w:t>
      </w:r>
      <w:r w:rsidRPr="00123C36">
        <w:rPr>
          <w:rFonts w:ascii="Arial" w:hAnsi="Arial" w:cs="Arial"/>
          <w:lang w:val="mk-MK"/>
        </w:rPr>
        <w:t>на посебен дел</w:t>
      </w:r>
      <w:r w:rsidRPr="00123C36">
        <w:rPr>
          <w:rFonts w:ascii="Arial" w:hAnsi="Arial" w:cs="Arial"/>
          <w:lang w:val="ru-RU"/>
        </w:rPr>
        <w:t xml:space="preserve">: 1, </w:t>
      </w:r>
      <w:r w:rsidRPr="00123C36">
        <w:rPr>
          <w:rFonts w:ascii="Arial" w:hAnsi="Arial" w:cs="Arial"/>
          <w:lang w:val="mk-MK"/>
        </w:rPr>
        <w:t>намена на посебен дел</w:t>
      </w:r>
      <w:r w:rsidRPr="00123C36">
        <w:rPr>
          <w:rFonts w:ascii="Arial" w:hAnsi="Arial" w:cs="Arial"/>
          <w:lang w:val="ru-RU"/>
        </w:rPr>
        <w:t xml:space="preserve">: </w:t>
      </w:r>
      <w:r w:rsidRPr="00123C36">
        <w:rPr>
          <w:rFonts w:ascii="Arial" w:hAnsi="Arial" w:cs="Arial"/>
          <w:lang w:val="mk-MK"/>
        </w:rPr>
        <w:t>ПП, површина</w:t>
      </w:r>
      <w:r w:rsidRPr="00123C36">
        <w:rPr>
          <w:rFonts w:ascii="Arial" w:hAnsi="Arial" w:cs="Arial"/>
          <w:lang w:val="ru-RU"/>
        </w:rPr>
        <w:t>:</w:t>
      </w:r>
      <w:r w:rsidRPr="00123C36">
        <w:rPr>
          <w:rFonts w:ascii="Arial" w:hAnsi="Arial" w:cs="Arial"/>
          <w:lang w:val="mk-MK"/>
        </w:rPr>
        <w:t xml:space="preserve"> 5 м2,</w:t>
      </w:r>
    </w:p>
    <w:p w14:paraId="13CD9741" w14:textId="77777777" w:rsidR="00123C36" w:rsidRPr="00123C36" w:rsidRDefault="00123C36" w:rsidP="00123C36">
      <w:pPr>
        <w:ind w:firstLine="720"/>
        <w:jc w:val="both"/>
        <w:rPr>
          <w:rFonts w:ascii="Arial" w:hAnsi="Arial" w:cs="Arial"/>
          <w:lang w:val="mk-MK"/>
        </w:rPr>
      </w:pPr>
      <w:r w:rsidRPr="00123C36">
        <w:rPr>
          <w:rFonts w:ascii="Arial" w:hAnsi="Arial" w:cs="Arial"/>
          <w:lang w:val="mk-MK"/>
        </w:rPr>
        <w:t xml:space="preserve">- </w:t>
      </w:r>
      <w:r w:rsidRPr="00123C36">
        <w:rPr>
          <w:rFonts w:ascii="Arial" w:hAnsi="Arial" w:cs="Arial"/>
          <w:lang w:val="ru-RU"/>
        </w:rPr>
        <w:t xml:space="preserve"> </w:t>
      </w:r>
      <w:r w:rsidRPr="00123C36">
        <w:rPr>
          <w:rFonts w:ascii="Arial" w:hAnsi="Arial" w:cs="Arial"/>
          <w:lang w:val="mk-MK"/>
        </w:rPr>
        <w:t>КП.бр.6399, адреса</w:t>
      </w:r>
      <w:r w:rsidRPr="00123C36">
        <w:rPr>
          <w:rFonts w:ascii="Arial" w:hAnsi="Arial" w:cs="Arial"/>
          <w:lang w:val="ru-RU"/>
        </w:rPr>
        <w:t xml:space="preserve">: </w:t>
      </w:r>
      <w:r w:rsidRPr="00123C36">
        <w:rPr>
          <w:rFonts w:ascii="Arial" w:hAnsi="Arial" w:cs="Arial"/>
          <w:lang w:val="mk-MK"/>
        </w:rPr>
        <w:t>МИТКО ЦВЕТАНОСКИ, број на зграда</w:t>
      </w:r>
      <w:r w:rsidRPr="00123C36">
        <w:rPr>
          <w:rFonts w:ascii="Arial" w:hAnsi="Arial" w:cs="Arial"/>
          <w:lang w:val="ru-RU"/>
        </w:rPr>
        <w:t xml:space="preserve">: 1, </w:t>
      </w:r>
      <w:r w:rsidRPr="00123C36">
        <w:rPr>
          <w:rFonts w:ascii="Arial" w:hAnsi="Arial" w:cs="Arial"/>
          <w:lang w:val="mk-MK"/>
        </w:rPr>
        <w:t>намена на зграда</w:t>
      </w:r>
      <w:r w:rsidRPr="00123C36">
        <w:rPr>
          <w:rFonts w:ascii="Arial" w:hAnsi="Arial" w:cs="Arial"/>
          <w:lang w:val="ru-RU"/>
        </w:rPr>
        <w:t>:</w:t>
      </w:r>
      <w:r w:rsidRPr="00123C36">
        <w:rPr>
          <w:rFonts w:ascii="Arial" w:hAnsi="Arial" w:cs="Arial"/>
          <w:lang w:val="mk-MK"/>
        </w:rPr>
        <w:t xml:space="preserve"> А1-1, влез</w:t>
      </w:r>
      <w:r w:rsidRPr="00123C36">
        <w:rPr>
          <w:rFonts w:ascii="Arial" w:hAnsi="Arial" w:cs="Arial"/>
          <w:lang w:val="ru-RU"/>
        </w:rPr>
        <w:t xml:space="preserve">:1, </w:t>
      </w:r>
      <w:r w:rsidRPr="00123C36">
        <w:rPr>
          <w:rFonts w:ascii="Arial" w:hAnsi="Arial" w:cs="Arial"/>
          <w:lang w:val="mk-MK"/>
        </w:rPr>
        <w:t>кат</w:t>
      </w:r>
      <w:r w:rsidRPr="00123C36">
        <w:rPr>
          <w:rFonts w:ascii="Arial" w:hAnsi="Arial" w:cs="Arial"/>
          <w:lang w:val="ru-RU"/>
        </w:rPr>
        <w:t>:</w:t>
      </w:r>
      <w:r w:rsidRPr="00123C36">
        <w:rPr>
          <w:rFonts w:ascii="Arial" w:hAnsi="Arial" w:cs="Arial"/>
          <w:lang w:val="mk-MK"/>
        </w:rPr>
        <w:t xml:space="preserve"> ПР, број</w:t>
      </w:r>
      <w:r w:rsidRPr="00123C36">
        <w:rPr>
          <w:rFonts w:ascii="Arial" w:hAnsi="Arial" w:cs="Arial"/>
          <w:lang w:val="ru-RU"/>
        </w:rPr>
        <w:t xml:space="preserve">: </w:t>
      </w:r>
      <w:r w:rsidRPr="00123C36">
        <w:rPr>
          <w:rFonts w:ascii="Arial" w:hAnsi="Arial" w:cs="Arial"/>
          <w:lang w:val="mk-MK"/>
        </w:rPr>
        <w:t>на посебен дел</w:t>
      </w:r>
      <w:r w:rsidRPr="00123C36">
        <w:rPr>
          <w:rFonts w:ascii="Arial" w:hAnsi="Arial" w:cs="Arial"/>
          <w:lang w:val="ru-RU"/>
        </w:rPr>
        <w:t xml:space="preserve">: 1, </w:t>
      </w:r>
      <w:r w:rsidRPr="00123C36">
        <w:rPr>
          <w:rFonts w:ascii="Arial" w:hAnsi="Arial" w:cs="Arial"/>
          <w:lang w:val="mk-MK"/>
        </w:rPr>
        <w:t>намена на посебен дел</w:t>
      </w:r>
      <w:r w:rsidRPr="00123C36">
        <w:rPr>
          <w:rFonts w:ascii="Arial" w:hAnsi="Arial" w:cs="Arial"/>
          <w:lang w:val="ru-RU"/>
        </w:rPr>
        <w:t>: СТ</w:t>
      </w:r>
      <w:r w:rsidRPr="00123C36">
        <w:rPr>
          <w:rFonts w:ascii="Arial" w:hAnsi="Arial" w:cs="Arial"/>
          <w:lang w:val="mk-MK"/>
        </w:rPr>
        <w:t>, површина</w:t>
      </w:r>
      <w:r w:rsidRPr="00123C36">
        <w:rPr>
          <w:rFonts w:ascii="Arial" w:hAnsi="Arial" w:cs="Arial"/>
          <w:lang w:val="ru-RU"/>
        </w:rPr>
        <w:t>: 71</w:t>
      </w:r>
      <w:r w:rsidRPr="00123C36">
        <w:rPr>
          <w:rFonts w:ascii="Arial" w:hAnsi="Arial" w:cs="Arial"/>
          <w:lang w:val="mk-MK"/>
        </w:rPr>
        <w:t xml:space="preserve"> м2,</w:t>
      </w:r>
    </w:p>
    <w:p w14:paraId="5130596D" w14:textId="77777777" w:rsidR="00123C36" w:rsidRPr="00123C36" w:rsidRDefault="00123C36" w:rsidP="00123C36">
      <w:pPr>
        <w:ind w:firstLine="720"/>
        <w:jc w:val="both"/>
        <w:rPr>
          <w:rFonts w:ascii="Arial" w:hAnsi="Arial" w:cs="Arial"/>
          <w:lang w:val="mk-MK"/>
        </w:rPr>
      </w:pPr>
      <w:r w:rsidRPr="00123C36">
        <w:rPr>
          <w:rFonts w:ascii="Arial" w:hAnsi="Arial" w:cs="Arial"/>
          <w:lang w:val="ru-RU"/>
        </w:rPr>
        <w:t xml:space="preserve">-  </w:t>
      </w:r>
      <w:r w:rsidRPr="00123C36">
        <w:rPr>
          <w:rFonts w:ascii="Arial" w:hAnsi="Arial" w:cs="Arial"/>
          <w:lang w:val="mk-MK"/>
        </w:rPr>
        <w:t>КП.бр.6399, адреса</w:t>
      </w:r>
      <w:r w:rsidRPr="00123C36">
        <w:rPr>
          <w:rFonts w:ascii="Arial" w:hAnsi="Arial" w:cs="Arial"/>
          <w:lang w:val="ru-RU"/>
        </w:rPr>
        <w:t xml:space="preserve">: </w:t>
      </w:r>
      <w:r w:rsidRPr="00123C36">
        <w:rPr>
          <w:rFonts w:ascii="Arial" w:hAnsi="Arial" w:cs="Arial"/>
          <w:lang w:val="mk-MK"/>
        </w:rPr>
        <w:t>МИТКО ЦВЕТАНОСКИ, број на зграда</w:t>
      </w:r>
      <w:r w:rsidRPr="00123C36">
        <w:rPr>
          <w:rFonts w:ascii="Arial" w:hAnsi="Arial" w:cs="Arial"/>
          <w:lang w:val="ru-RU"/>
        </w:rPr>
        <w:t xml:space="preserve">: 1, </w:t>
      </w:r>
      <w:r w:rsidRPr="00123C36">
        <w:rPr>
          <w:rFonts w:ascii="Arial" w:hAnsi="Arial" w:cs="Arial"/>
          <w:lang w:val="mk-MK"/>
        </w:rPr>
        <w:t>намена на зграда</w:t>
      </w:r>
      <w:r w:rsidRPr="00123C36">
        <w:rPr>
          <w:rFonts w:ascii="Arial" w:hAnsi="Arial" w:cs="Arial"/>
          <w:lang w:val="ru-RU"/>
        </w:rPr>
        <w:t>:</w:t>
      </w:r>
      <w:r w:rsidRPr="00123C36">
        <w:rPr>
          <w:rFonts w:ascii="Arial" w:hAnsi="Arial" w:cs="Arial"/>
          <w:lang w:val="mk-MK"/>
        </w:rPr>
        <w:t xml:space="preserve"> А1-1, влез</w:t>
      </w:r>
      <w:r w:rsidRPr="00123C36">
        <w:rPr>
          <w:rFonts w:ascii="Arial" w:hAnsi="Arial" w:cs="Arial"/>
          <w:lang w:val="ru-RU"/>
        </w:rPr>
        <w:t xml:space="preserve">:1, </w:t>
      </w:r>
      <w:r w:rsidRPr="00123C36">
        <w:rPr>
          <w:rFonts w:ascii="Arial" w:hAnsi="Arial" w:cs="Arial"/>
          <w:lang w:val="mk-MK"/>
        </w:rPr>
        <w:t>кат</w:t>
      </w:r>
      <w:r w:rsidRPr="00123C36">
        <w:rPr>
          <w:rFonts w:ascii="Arial" w:hAnsi="Arial" w:cs="Arial"/>
          <w:lang w:val="ru-RU"/>
        </w:rPr>
        <w:t>:</w:t>
      </w:r>
      <w:r w:rsidRPr="00123C36">
        <w:rPr>
          <w:rFonts w:ascii="Arial" w:hAnsi="Arial" w:cs="Arial"/>
          <w:lang w:val="mk-MK"/>
        </w:rPr>
        <w:t xml:space="preserve"> СУ, број</w:t>
      </w:r>
      <w:r w:rsidRPr="00123C36">
        <w:rPr>
          <w:rFonts w:ascii="Arial" w:hAnsi="Arial" w:cs="Arial"/>
          <w:lang w:val="ru-RU"/>
        </w:rPr>
        <w:t xml:space="preserve">: </w:t>
      </w:r>
      <w:r w:rsidRPr="00123C36">
        <w:rPr>
          <w:rFonts w:ascii="Arial" w:hAnsi="Arial" w:cs="Arial"/>
          <w:lang w:val="mk-MK"/>
        </w:rPr>
        <w:t>на посебен дел</w:t>
      </w:r>
      <w:r w:rsidRPr="00123C36">
        <w:rPr>
          <w:rFonts w:ascii="Arial" w:hAnsi="Arial" w:cs="Arial"/>
          <w:lang w:val="ru-RU"/>
        </w:rPr>
        <w:t xml:space="preserve">: 1, </w:t>
      </w:r>
      <w:r w:rsidRPr="00123C36">
        <w:rPr>
          <w:rFonts w:ascii="Arial" w:hAnsi="Arial" w:cs="Arial"/>
          <w:lang w:val="mk-MK"/>
        </w:rPr>
        <w:t>намена на посебен дел</w:t>
      </w:r>
      <w:r w:rsidRPr="00123C36">
        <w:rPr>
          <w:rFonts w:ascii="Arial" w:hAnsi="Arial" w:cs="Arial"/>
          <w:lang w:val="ru-RU"/>
        </w:rPr>
        <w:t xml:space="preserve">: </w:t>
      </w:r>
      <w:r w:rsidRPr="00123C36">
        <w:rPr>
          <w:rFonts w:ascii="Arial" w:hAnsi="Arial" w:cs="Arial"/>
          <w:lang w:val="mk-MK"/>
        </w:rPr>
        <w:t>П, површина</w:t>
      </w:r>
      <w:r w:rsidRPr="00123C36">
        <w:rPr>
          <w:rFonts w:ascii="Arial" w:hAnsi="Arial" w:cs="Arial"/>
          <w:lang w:val="ru-RU"/>
        </w:rPr>
        <w:t>: 13</w:t>
      </w:r>
      <w:r w:rsidRPr="00123C36">
        <w:rPr>
          <w:rFonts w:ascii="Arial" w:hAnsi="Arial" w:cs="Arial"/>
          <w:lang w:val="mk-MK"/>
        </w:rPr>
        <w:t xml:space="preserve"> м2,</w:t>
      </w:r>
    </w:p>
    <w:p w14:paraId="46E38902" w14:textId="77777777" w:rsidR="00905C7E" w:rsidRDefault="00905C7E" w:rsidP="00905C7E">
      <w:pPr>
        <w:ind w:firstLine="720"/>
        <w:jc w:val="both"/>
        <w:rPr>
          <w:rFonts w:ascii="Arial" w:hAnsi="Arial" w:cs="Arial"/>
          <w:lang w:val="ru-RU"/>
        </w:rPr>
      </w:pPr>
      <w:r w:rsidRPr="00905C7E">
        <w:rPr>
          <w:rFonts w:ascii="Arial" w:hAnsi="Arial" w:cs="Arial"/>
          <w:lang w:val="mk-MK"/>
        </w:rPr>
        <w:t xml:space="preserve">сопственост на должникот </w:t>
      </w:r>
      <w:r w:rsidR="004E5E6D" w:rsidRPr="004E5E6D">
        <w:rPr>
          <w:rFonts w:ascii="Arial" w:hAnsi="Arial" w:cs="Arial"/>
          <w:b/>
          <w:bCs/>
          <w:color w:val="000000"/>
          <w:lang w:val="mk-MK" w:eastAsia="mk-MK"/>
        </w:rPr>
        <w:t>КАРОЛИНА ЃОРЃИОСКА од Прилеп</w:t>
      </w:r>
      <w:r w:rsidRPr="00905C7E">
        <w:rPr>
          <w:rFonts w:ascii="Arial" w:hAnsi="Arial" w:cs="Arial"/>
          <w:lang w:val="ru-RU"/>
        </w:rPr>
        <w:t>.</w:t>
      </w:r>
    </w:p>
    <w:p w14:paraId="220BE679" w14:textId="77777777" w:rsidR="00D374AC" w:rsidRPr="00F37372" w:rsidRDefault="00D374AC" w:rsidP="00905C7E">
      <w:pPr>
        <w:ind w:firstLine="720"/>
        <w:jc w:val="both"/>
        <w:rPr>
          <w:rFonts w:ascii="Arial" w:hAnsi="Arial" w:cs="Arial"/>
          <w:u w:val="single"/>
          <w:lang w:val="ru-RU"/>
        </w:rPr>
      </w:pPr>
      <w:r w:rsidRPr="00F37372">
        <w:rPr>
          <w:rFonts w:ascii="Arial" w:hAnsi="Arial" w:cs="Arial"/>
          <w:u w:val="single"/>
          <w:lang w:val="ru-RU"/>
        </w:rPr>
        <w:t xml:space="preserve">Земјиштето на КП парцела 6399 за КО Прилеп </w:t>
      </w:r>
      <w:r w:rsidR="00E61C58">
        <w:rPr>
          <w:rFonts w:ascii="Arial" w:hAnsi="Arial" w:cs="Arial"/>
          <w:u w:val="single"/>
          <w:lang w:val="ru-RU"/>
        </w:rPr>
        <w:t xml:space="preserve"> ИЛ бр.64975 </w:t>
      </w:r>
      <w:r w:rsidRPr="00F37372">
        <w:rPr>
          <w:rFonts w:ascii="Arial" w:hAnsi="Arial" w:cs="Arial"/>
          <w:u w:val="single"/>
          <w:lang w:val="ru-RU"/>
        </w:rPr>
        <w:t>е во сопственост на Република Северна Македонија.</w:t>
      </w:r>
    </w:p>
    <w:p w14:paraId="3D957424" w14:textId="77777777" w:rsidR="00114A25" w:rsidRPr="00123C36" w:rsidRDefault="00114A25" w:rsidP="00905C7E">
      <w:pPr>
        <w:ind w:firstLine="720"/>
        <w:jc w:val="both"/>
        <w:rPr>
          <w:rFonts w:ascii="Arial" w:hAnsi="Arial" w:cs="Arial"/>
          <w:lang w:val="ru-RU"/>
        </w:rPr>
      </w:pPr>
    </w:p>
    <w:p w14:paraId="29956E28" w14:textId="77777777" w:rsidR="00905C7E" w:rsidRPr="00905C7E" w:rsidRDefault="00905C7E" w:rsidP="00905C7E">
      <w:pPr>
        <w:ind w:firstLine="720"/>
        <w:jc w:val="both"/>
        <w:rPr>
          <w:rFonts w:ascii="Arial" w:hAnsi="Arial" w:cs="Arial"/>
          <w:lang w:val="mk-MK"/>
        </w:rPr>
      </w:pPr>
      <w:r w:rsidRPr="00905C7E">
        <w:rPr>
          <w:rFonts w:ascii="Arial" w:hAnsi="Arial" w:cs="Arial"/>
          <w:lang w:val="mk-MK"/>
        </w:rPr>
        <w:t xml:space="preserve">Продажбата ќе се одржи на ден </w:t>
      </w:r>
      <w:r w:rsidR="00745FD5" w:rsidRPr="00745FD5">
        <w:rPr>
          <w:rFonts w:ascii="Arial" w:hAnsi="Arial" w:cs="Arial"/>
          <w:b/>
          <w:bCs/>
          <w:lang w:val="ru-RU"/>
        </w:rPr>
        <w:t>10</w:t>
      </w:r>
      <w:r w:rsidR="003D59B5">
        <w:rPr>
          <w:rFonts w:ascii="Arial" w:hAnsi="Arial" w:cs="Arial"/>
          <w:b/>
          <w:bCs/>
          <w:lang w:val="ru-RU"/>
        </w:rPr>
        <w:t>.0</w:t>
      </w:r>
      <w:r w:rsidR="00DA5B6E">
        <w:rPr>
          <w:rFonts w:ascii="Arial" w:hAnsi="Arial" w:cs="Arial"/>
          <w:b/>
          <w:bCs/>
          <w:lang w:val="ru-RU"/>
        </w:rPr>
        <w:t>8</w:t>
      </w:r>
      <w:r w:rsidR="00441B44" w:rsidRPr="00207643">
        <w:rPr>
          <w:rFonts w:ascii="Arial" w:hAnsi="Arial" w:cs="Arial"/>
          <w:b/>
          <w:bCs/>
          <w:lang w:val="ru-RU"/>
        </w:rPr>
        <w:t>.2026</w:t>
      </w:r>
      <w:r w:rsidR="00441B44" w:rsidRPr="00441B44">
        <w:rPr>
          <w:rFonts w:ascii="Arial" w:hAnsi="Arial" w:cs="Arial"/>
          <w:lang w:val="ru-RU"/>
        </w:rPr>
        <w:t xml:space="preserve"> </w:t>
      </w:r>
      <w:r w:rsidRPr="00905C7E">
        <w:rPr>
          <w:rFonts w:ascii="Arial" w:hAnsi="Arial" w:cs="Arial"/>
          <w:lang w:val="mk-MK"/>
        </w:rPr>
        <w:t xml:space="preserve">година во </w:t>
      </w:r>
      <w:r w:rsidR="00441B44" w:rsidRPr="00207643">
        <w:rPr>
          <w:rFonts w:ascii="Arial" w:hAnsi="Arial" w:cs="Arial"/>
          <w:b/>
          <w:bCs/>
          <w:lang w:val="ru-RU"/>
        </w:rPr>
        <w:t>12:00</w:t>
      </w:r>
      <w:r w:rsidR="00441B44" w:rsidRPr="00441B44">
        <w:rPr>
          <w:rFonts w:ascii="Arial" w:hAnsi="Arial" w:cs="Arial"/>
          <w:lang w:val="ru-RU"/>
        </w:rPr>
        <w:t xml:space="preserve"> </w:t>
      </w:r>
      <w:r w:rsidRPr="00905C7E">
        <w:rPr>
          <w:rFonts w:ascii="Arial" w:hAnsi="Arial" w:cs="Arial"/>
          <w:lang w:val="mk-MK"/>
        </w:rPr>
        <w:t xml:space="preserve">часот  во просториите на </w:t>
      </w:r>
      <w:r w:rsidR="00D857AD">
        <w:rPr>
          <w:rFonts w:ascii="Arial" w:hAnsi="Arial" w:cs="Arial"/>
          <w:lang w:val="ru-RU"/>
        </w:rPr>
        <w:t>Извршител Дарко Стеваноски од Прилеп.</w:t>
      </w:r>
      <w:r w:rsidRPr="00905C7E">
        <w:rPr>
          <w:rFonts w:ascii="Arial" w:hAnsi="Arial" w:cs="Arial"/>
          <w:lang w:val="mk-MK"/>
        </w:rPr>
        <w:t xml:space="preserve"> </w:t>
      </w:r>
    </w:p>
    <w:p w14:paraId="64AFCFA4" w14:textId="77777777" w:rsidR="00905C7E" w:rsidRPr="00D3137B" w:rsidRDefault="00905C7E" w:rsidP="00905C7E">
      <w:pPr>
        <w:ind w:firstLine="720"/>
        <w:jc w:val="both"/>
        <w:rPr>
          <w:rFonts w:ascii="Arial" w:hAnsi="Arial" w:cs="Arial"/>
          <w:lang w:val="en-US"/>
        </w:rPr>
      </w:pPr>
      <w:r w:rsidRPr="00905C7E">
        <w:rPr>
          <w:rFonts w:ascii="Arial" w:hAnsi="Arial" w:cs="Arial"/>
          <w:lang w:val="mk-MK"/>
        </w:rPr>
        <w:t xml:space="preserve">Почетната вредност на недвижноста, утврдена со заклучок на извршителот </w:t>
      </w:r>
      <w:r w:rsidR="00D857AD">
        <w:rPr>
          <w:rFonts w:ascii="Arial" w:hAnsi="Arial" w:cs="Arial"/>
          <w:lang w:val="ru-RU"/>
        </w:rPr>
        <w:t>И.бр.539/2025 од 26.05.2026</w:t>
      </w:r>
      <w:r w:rsidRPr="00905C7E">
        <w:rPr>
          <w:rFonts w:ascii="Arial" w:hAnsi="Arial" w:cs="Arial"/>
          <w:lang w:val="mk-MK"/>
        </w:rPr>
        <w:t xml:space="preserve">  </w:t>
      </w:r>
      <w:r w:rsidRPr="00207643">
        <w:rPr>
          <w:rFonts w:ascii="Arial" w:hAnsi="Arial" w:cs="Arial"/>
          <w:b/>
          <w:bCs/>
          <w:u w:val="single"/>
          <w:lang w:val="mk-MK"/>
        </w:rPr>
        <w:t xml:space="preserve">изнесува </w:t>
      </w:r>
      <w:r w:rsidR="00D857AD" w:rsidRPr="00207643">
        <w:rPr>
          <w:rFonts w:ascii="Arial" w:hAnsi="Arial" w:cs="Arial"/>
          <w:b/>
          <w:bCs/>
          <w:u w:val="single"/>
          <w:lang w:val="ru-RU"/>
        </w:rPr>
        <w:t xml:space="preserve">1.514.622,00 </w:t>
      </w:r>
      <w:r w:rsidRPr="00207643">
        <w:rPr>
          <w:rFonts w:ascii="Arial" w:hAnsi="Arial" w:cs="Arial"/>
          <w:b/>
          <w:bCs/>
          <w:u w:val="single"/>
          <w:lang w:val="mk-MK"/>
        </w:rPr>
        <w:t>денари</w:t>
      </w:r>
      <w:r w:rsidRPr="00905C7E">
        <w:rPr>
          <w:rFonts w:ascii="Arial" w:hAnsi="Arial" w:cs="Arial"/>
          <w:lang w:val="mk-MK"/>
        </w:rPr>
        <w:t>, под која недвижноста не може да се продаде на првото јавно наддавање.</w:t>
      </w:r>
    </w:p>
    <w:p w14:paraId="47BDC1FC" w14:textId="77777777" w:rsidR="00D818FF" w:rsidRDefault="00905C7E" w:rsidP="00203AE5">
      <w:pPr>
        <w:ind w:firstLine="720"/>
        <w:jc w:val="both"/>
        <w:rPr>
          <w:rFonts w:ascii="Arial" w:hAnsi="Arial" w:cs="Arial"/>
          <w:lang w:val="ru-RU"/>
        </w:rPr>
      </w:pPr>
      <w:r w:rsidRPr="00905C7E">
        <w:rPr>
          <w:rFonts w:ascii="Arial" w:hAnsi="Arial" w:cs="Arial"/>
          <w:lang w:val="mk-MK"/>
        </w:rPr>
        <w:t xml:space="preserve">Недвижноста е оптоварена со следните товари и службености </w:t>
      </w:r>
      <w:r w:rsidR="00D818FF">
        <w:rPr>
          <w:rFonts w:ascii="Arial" w:hAnsi="Arial" w:cs="Arial"/>
          <w:lang w:val="ru-RU"/>
        </w:rPr>
        <w:t>Право на залог Хипотека – Договор за залог</w:t>
      </w:r>
      <w:r w:rsidR="009B3360">
        <w:rPr>
          <w:rFonts w:ascii="Arial" w:hAnsi="Arial" w:cs="Arial"/>
          <w:lang w:val="ru-RU"/>
        </w:rPr>
        <w:t xml:space="preserve"> Хипотека</w:t>
      </w:r>
      <w:r w:rsidR="00D818FF">
        <w:rPr>
          <w:rFonts w:ascii="Arial" w:hAnsi="Arial" w:cs="Arial"/>
          <w:lang w:val="ru-RU"/>
        </w:rPr>
        <w:t xml:space="preserve">  ОДУ број-401/2024 од 20.06.2024</w:t>
      </w:r>
      <w:r w:rsidR="00B555DD">
        <w:rPr>
          <w:rFonts w:ascii="Arial" w:hAnsi="Arial" w:cs="Arial"/>
          <w:lang w:val="ru-RU"/>
        </w:rPr>
        <w:t xml:space="preserve"> на Нотар Наташа Велеска од Прилеп,</w:t>
      </w:r>
      <w:r w:rsidR="00D818FF">
        <w:rPr>
          <w:rFonts w:ascii="Arial" w:hAnsi="Arial" w:cs="Arial"/>
          <w:lang w:val="ru-RU"/>
        </w:rPr>
        <w:t xml:space="preserve"> носител на правото(доверител) Финансиско </w:t>
      </w:r>
      <w:r w:rsidR="00B555DD">
        <w:rPr>
          <w:rFonts w:ascii="Arial" w:hAnsi="Arial" w:cs="Arial"/>
          <w:lang w:val="ru-RU"/>
        </w:rPr>
        <w:t>д</w:t>
      </w:r>
      <w:r w:rsidR="00D818FF">
        <w:rPr>
          <w:rFonts w:ascii="Arial" w:hAnsi="Arial" w:cs="Arial"/>
          <w:lang w:val="ru-RU"/>
        </w:rPr>
        <w:t xml:space="preserve">руштво </w:t>
      </w:r>
      <w:r w:rsidR="00B555DD">
        <w:rPr>
          <w:rFonts w:ascii="Arial" w:hAnsi="Arial" w:cs="Arial"/>
          <w:lang w:val="ru-RU"/>
        </w:rPr>
        <w:t>Д</w:t>
      </w:r>
      <w:r w:rsidR="00D818FF">
        <w:rPr>
          <w:rFonts w:ascii="Arial" w:hAnsi="Arial" w:cs="Arial"/>
          <w:lang w:val="ru-RU"/>
        </w:rPr>
        <w:t>енар кредити ДООЕЛ Прилеп, Налог за извршување И.бр.539/2025 од 24.07.2025 од Извршител Дарко Стеваноски од Прилеп</w:t>
      </w:r>
      <w:r w:rsidR="00203AE5">
        <w:rPr>
          <w:rFonts w:ascii="Arial" w:hAnsi="Arial" w:cs="Arial"/>
          <w:lang w:val="ru-RU"/>
        </w:rPr>
        <w:t xml:space="preserve"> (</w:t>
      </w:r>
      <w:r w:rsidR="00D818FF">
        <w:rPr>
          <w:rFonts w:ascii="Arial" w:hAnsi="Arial" w:cs="Arial"/>
          <w:lang w:val="ru-RU"/>
        </w:rPr>
        <w:t xml:space="preserve">носител на правото на реален товар Финансиско друштво </w:t>
      </w:r>
      <w:r w:rsidR="00B555DD">
        <w:rPr>
          <w:rFonts w:ascii="Arial" w:hAnsi="Arial" w:cs="Arial"/>
          <w:lang w:val="ru-RU"/>
        </w:rPr>
        <w:t>Д</w:t>
      </w:r>
      <w:r w:rsidR="00D818FF">
        <w:rPr>
          <w:rFonts w:ascii="Arial" w:hAnsi="Arial" w:cs="Arial"/>
          <w:lang w:val="ru-RU"/>
        </w:rPr>
        <w:t xml:space="preserve">енар </w:t>
      </w:r>
      <w:r w:rsidR="00D818FF">
        <w:rPr>
          <w:rFonts w:ascii="Arial" w:hAnsi="Arial" w:cs="Arial"/>
          <w:lang w:val="ru-RU"/>
        </w:rPr>
        <w:lastRenderedPageBreak/>
        <w:t>кредити ДООЕЛ Прилеп</w:t>
      </w:r>
      <w:r w:rsidR="00203AE5">
        <w:rPr>
          <w:rFonts w:ascii="Arial" w:hAnsi="Arial" w:cs="Arial"/>
          <w:lang w:val="ru-RU"/>
        </w:rPr>
        <w:t>)</w:t>
      </w:r>
      <w:r w:rsidR="00D818FF">
        <w:rPr>
          <w:rFonts w:ascii="Arial" w:hAnsi="Arial" w:cs="Arial"/>
          <w:lang w:val="ru-RU"/>
        </w:rPr>
        <w:t xml:space="preserve"> и Налог за извршување</w:t>
      </w:r>
      <w:r w:rsidR="00B555DD">
        <w:rPr>
          <w:rFonts w:ascii="Arial" w:hAnsi="Arial" w:cs="Arial"/>
          <w:lang w:val="ru-RU"/>
        </w:rPr>
        <w:t xml:space="preserve"> кај пристапување на кон извршување</w:t>
      </w:r>
      <w:r w:rsidR="00D818FF">
        <w:rPr>
          <w:rFonts w:ascii="Arial" w:hAnsi="Arial" w:cs="Arial"/>
          <w:lang w:val="ru-RU"/>
        </w:rPr>
        <w:t xml:space="preserve"> И.бр.886/2025 од 09.02.202</w:t>
      </w:r>
      <w:r w:rsidR="00B555DD">
        <w:rPr>
          <w:rFonts w:ascii="Arial" w:hAnsi="Arial" w:cs="Arial"/>
          <w:lang w:val="ru-RU"/>
        </w:rPr>
        <w:t>6</w:t>
      </w:r>
      <w:r w:rsidR="00D818FF">
        <w:rPr>
          <w:rFonts w:ascii="Arial" w:hAnsi="Arial" w:cs="Arial"/>
          <w:lang w:val="ru-RU"/>
        </w:rPr>
        <w:t xml:space="preserve"> година од Извршител Дарко Стеваноски од Прилеп</w:t>
      </w:r>
      <w:r w:rsidR="00203AE5">
        <w:rPr>
          <w:rFonts w:ascii="Arial" w:hAnsi="Arial" w:cs="Arial"/>
          <w:lang w:val="ru-RU"/>
        </w:rPr>
        <w:t xml:space="preserve"> </w:t>
      </w:r>
      <w:r w:rsidR="00D818FF">
        <w:rPr>
          <w:rFonts w:ascii="Arial" w:hAnsi="Arial" w:cs="Arial"/>
          <w:lang w:val="ru-RU"/>
        </w:rPr>
        <w:t>(носител на правото на реален товар Универзална</w:t>
      </w:r>
      <w:r w:rsidR="00143C01">
        <w:rPr>
          <w:rFonts w:ascii="Arial" w:hAnsi="Arial" w:cs="Arial"/>
          <w:lang w:val="ru-RU"/>
        </w:rPr>
        <w:t xml:space="preserve"> Инвестициона</w:t>
      </w:r>
      <w:r w:rsidR="00D818FF">
        <w:rPr>
          <w:rFonts w:ascii="Arial" w:hAnsi="Arial" w:cs="Arial"/>
          <w:lang w:val="ru-RU"/>
        </w:rPr>
        <w:t xml:space="preserve"> банка АД Скопје).</w:t>
      </w:r>
    </w:p>
    <w:p w14:paraId="55C7C09B" w14:textId="77777777" w:rsidR="00905C7E" w:rsidRPr="00905C7E" w:rsidRDefault="00905C7E" w:rsidP="00905C7E">
      <w:pPr>
        <w:ind w:firstLine="720"/>
        <w:jc w:val="both"/>
        <w:rPr>
          <w:rFonts w:ascii="Arial" w:hAnsi="Arial" w:cs="Arial"/>
          <w:lang w:val="mk-MK"/>
        </w:rPr>
      </w:pPr>
      <w:r w:rsidRPr="00905C7E">
        <w:rPr>
          <w:rFonts w:ascii="Arial" w:hAnsi="Arial" w:cs="Arial"/>
          <w:lang w:val="mk-MK"/>
        </w:rPr>
        <w:t xml:space="preserve"> Должникот кој како сопственик домува во продадената семејна станбена зграда или стан, не го задржува правото да домува тука и е должен зградата, односно станот да ги испразни во рок од</w:t>
      </w:r>
      <w:r w:rsidRPr="00905C7E">
        <w:rPr>
          <w:rFonts w:ascii="Arial" w:hAnsi="Arial" w:cs="Arial"/>
          <w:color w:val="00B050"/>
          <w:lang w:val="mk-MK"/>
        </w:rPr>
        <w:t xml:space="preserve"> </w:t>
      </w:r>
      <w:r w:rsidRPr="00905C7E">
        <w:rPr>
          <w:rFonts w:ascii="Arial" w:hAnsi="Arial" w:cs="Arial"/>
          <w:lang w:val="mk-MK"/>
        </w:rPr>
        <w:t>30 дена од денот на доставување на Заклучокот за предавање во владение на недвижноста, а ако тоа не го стори, извршителот на предлог од купувачот присилно ќе го изврши испразнувањето  на зградата односно станот.</w:t>
      </w:r>
    </w:p>
    <w:p w14:paraId="6B34CEE6" w14:textId="77777777" w:rsidR="00905C7E" w:rsidRPr="00905C7E" w:rsidRDefault="00905C7E" w:rsidP="00905C7E">
      <w:pPr>
        <w:ind w:firstLine="720"/>
        <w:jc w:val="both"/>
        <w:rPr>
          <w:rFonts w:ascii="Arial" w:hAnsi="Arial" w:cs="Arial"/>
          <w:lang w:val="mk-MK"/>
        </w:rPr>
      </w:pPr>
      <w:r w:rsidRPr="00905C7E">
        <w:rPr>
          <w:rFonts w:ascii="Arial" w:hAnsi="Arial" w:cs="Arial"/>
          <w:lang w:val="mk-MK"/>
        </w:rPr>
        <w:t xml:space="preserve">На јавното наддавање можат да учествуваат само лица кои претходно положиле гаранција која изнесува 1/10 (една десеттина) од утврдената вредност на недвижноста. </w:t>
      </w:r>
    </w:p>
    <w:p w14:paraId="63F25087" w14:textId="77777777" w:rsidR="00905C7E" w:rsidRPr="00D3137B" w:rsidRDefault="00905C7E" w:rsidP="00905C7E">
      <w:pPr>
        <w:ind w:firstLine="720"/>
        <w:jc w:val="both"/>
        <w:rPr>
          <w:rFonts w:ascii="Arial" w:hAnsi="Arial" w:cs="Arial"/>
          <w:lang w:val="mk-MK"/>
        </w:rPr>
      </w:pPr>
      <w:r w:rsidRPr="00905C7E">
        <w:rPr>
          <w:rFonts w:ascii="Arial" w:hAnsi="Arial" w:cs="Arial"/>
          <w:lang w:val="mk-MK"/>
        </w:rPr>
        <w:t>Уплатата на паричните средства на име гаранција се врши на жиро сметката од извршителот со бр.</w:t>
      </w:r>
      <w:r w:rsidRPr="00905C7E">
        <w:rPr>
          <w:rFonts w:ascii="Arial" w:hAnsi="Arial" w:cs="Arial"/>
          <w:lang w:val="ru-RU"/>
        </w:rPr>
        <w:t xml:space="preserve"> </w:t>
      </w:r>
      <w:r w:rsidR="004E5E6D" w:rsidRPr="004E5E6D">
        <w:rPr>
          <w:rFonts w:ascii="Arial" w:hAnsi="Arial" w:cs="Arial"/>
          <w:color w:val="000000"/>
          <w:lang w:val="mk-MK" w:eastAsia="mk-MK"/>
        </w:rPr>
        <w:t>210077527500237</w:t>
      </w:r>
      <w:r w:rsidR="00285A4E" w:rsidRPr="00D857AD">
        <w:rPr>
          <w:rFonts w:ascii="Arial" w:hAnsi="Arial" w:cs="Arial"/>
          <w:lang w:val="ru-RU"/>
        </w:rPr>
        <w:t xml:space="preserve"> </w:t>
      </w:r>
      <w:r w:rsidRPr="00905C7E">
        <w:rPr>
          <w:rFonts w:ascii="Arial" w:hAnsi="Arial" w:cs="Arial"/>
          <w:lang w:val="mk-MK"/>
        </w:rPr>
        <w:t xml:space="preserve">која се води кај </w:t>
      </w:r>
      <w:r w:rsidR="004E5E6D" w:rsidRPr="004E5E6D">
        <w:rPr>
          <w:rFonts w:ascii="Arial" w:hAnsi="Arial" w:cs="Arial"/>
          <w:color w:val="000000"/>
          <w:lang w:val="mk-MK" w:eastAsia="mk-MK"/>
        </w:rPr>
        <w:t>НЛБ БАНКА АД Скопје</w:t>
      </w:r>
      <w:r w:rsidRPr="00905C7E">
        <w:rPr>
          <w:rFonts w:ascii="Arial" w:hAnsi="Arial" w:cs="Arial"/>
          <w:lang w:val="mk-MK"/>
        </w:rPr>
        <w:t xml:space="preserve"> и даночен број </w:t>
      </w:r>
      <w:r w:rsidR="004E5E6D" w:rsidRPr="004E5E6D">
        <w:rPr>
          <w:rFonts w:ascii="Arial" w:hAnsi="Arial" w:cs="Arial"/>
          <w:color w:val="000000"/>
          <w:lang w:val="mk-MK" w:eastAsia="mk-MK"/>
        </w:rPr>
        <w:t>5021024507756</w:t>
      </w:r>
      <w:r w:rsidR="00114A25" w:rsidRPr="00114A25">
        <w:rPr>
          <w:rFonts w:ascii="Arial" w:hAnsi="Arial" w:cs="Arial"/>
          <w:lang w:val="ru-RU"/>
        </w:rPr>
        <w:t xml:space="preserve">, </w:t>
      </w:r>
      <w:r w:rsidR="00114A25" w:rsidRPr="00605C9F">
        <w:rPr>
          <w:rFonts w:ascii="Arial" w:hAnsi="Arial" w:cs="Arial"/>
          <w:b/>
          <w:bCs/>
          <w:u w:val="single"/>
          <w:lang w:val="ru-RU"/>
        </w:rPr>
        <w:t>најдоцна до</w:t>
      </w:r>
      <w:r w:rsidR="00D3137B" w:rsidRPr="00D3137B">
        <w:rPr>
          <w:rFonts w:ascii="Arial" w:hAnsi="Arial" w:cs="Arial"/>
          <w:b/>
          <w:bCs/>
          <w:u w:val="single"/>
          <w:lang w:val="ru-RU"/>
        </w:rPr>
        <w:t xml:space="preserve"> </w:t>
      </w:r>
      <w:r w:rsidR="00745FD5" w:rsidRPr="00745FD5">
        <w:rPr>
          <w:rFonts w:ascii="Arial" w:hAnsi="Arial" w:cs="Arial"/>
          <w:b/>
          <w:bCs/>
          <w:u w:val="single"/>
          <w:lang w:val="ru-RU"/>
        </w:rPr>
        <w:t>07</w:t>
      </w:r>
      <w:r w:rsidR="00D3137B" w:rsidRPr="00D3137B">
        <w:rPr>
          <w:rFonts w:ascii="Arial" w:hAnsi="Arial" w:cs="Arial"/>
          <w:b/>
          <w:bCs/>
          <w:u w:val="single"/>
          <w:lang w:val="ru-RU"/>
        </w:rPr>
        <w:t>.0</w:t>
      </w:r>
      <w:r w:rsidR="00AD0F07">
        <w:rPr>
          <w:rFonts w:ascii="Arial" w:hAnsi="Arial" w:cs="Arial"/>
          <w:b/>
          <w:bCs/>
          <w:u w:val="single"/>
          <w:lang w:val="ru-RU"/>
        </w:rPr>
        <w:t>8</w:t>
      </w:r>
      <w:r w:rsidR="00D3137B" w:rsidRPr="00D3137B">
        <w:rPr>
          <w:rFonts w:ascii="Arial" w:hAnsi="Arial" w:cs="Arial"/>
          <w:b/>
          <w:bCs/>
          <w:u w:val="single"/>
          <w:lang w:val="ru-RU"/>
        </w:rPr>
        <w:t xml:space="preserve">.2026 </w:t>
      </w:r>
      <w:r w:rsidR="00D3137B">
        <w:rPr>
          <w:rFonts w:ascii="Arial" w:hAnsi="Arial" w:cs="Arial"/>
          <w:b/>
          <w:bCs/>
          <w:u w:val="single"/>
          <w:lang w:val="mk-MK"/>
        </w:rPr>
        <w:t>година.</w:t>
      </w:r>
    </w:p>
    <w:p w14:paraId="6208385D" w14:textId="77777777" w:rsidR="00905C7E" w:rsidRPr="00905C7E" w:rsidRDefault="00905C7E" w:rsidP="00905C7E">
      <w:pPr>
        <w:ind w:firstLine="720"/>
        <w:jc w:val="both"/>
        <w:rPr>
          <w:rFonts w:ascii="Arial" w:hAnsi="Arial" w:cs="Arial"/>
          <w:lang w:val="mk-MK"/>
        </w:rPr>
      </w:pPr>
      <w:r w:rsidRPr="00905C7E">
        <w:rPr>
          <w:rFonts w:ascii="Arial" w:hAnsi="Arial" w:cs="Arial"/>
          <w:lang w:val="mk-MK"/>
        </w:rPr>
        <w:t>На понудувачите чија понуда не е прифатена, гаранцијата им се враќа веднаш по заклучувањето на јавното наддавање.</w:t>
      </w:r>
    </w:p>
    <w:p w14:paraId="70672225" w14:textId="77777777" w:rsidR="00905C7E" w:rsidRPr="00905C7E" w:rsidRDefault="00905C7E" w:rsidP="00905C7E">
      <w:pPr>
        <w:ind w:firstLine="720"/>
        <w:jc w:val="both"/>
        <w:rPr>
          <w:rFonts w:ascii="Arial" w:hAnsi="Arial" w:cs="Arial"/>
          <w:lang w:val="mk-MK"/>
        </w:rPr>
      </w:pPr>
      <w:r w:rsidRPr="00905C7E">
        <w:rPr>
          <w:rFonts w:ascii="Arial" w:hAnsi="Arial" w:cs="Arial"/>
          <w:lang w:val="mk-MK"/>
        </w:rPr>
        <w:t xml:space="preserve">Најповолниот понудувач - купувач на недвижноста е должен да ја положи вкупната цена на недвижноста, </w:t>
      </w:r>
      <w:r w:rsidRPr="00114A25">
        <w:rPr>
          <w:rFonts w:ascii="Arial" w:hAnsi="Arial" w:cs="Arial"/>
          <w:b/>
          <w:bCs/>
          <w:lang w:val="mk-MK"/>
        </w:rPr>
        <w:t xml:space="preserve">во рок од </w:t>
      </w:r>
      <w:r w:rsidR="00D857AD" w:rsidRPr="00114A25">
        <w:rPr>
          <w:rFonts w:ascii="Arial" w:hAnsi="Arial" w:cs="Arial"/>
          <w:b/>
          <w:bCs/>
          <w:lang w:val="ru-RU"/>
        </w:rPr>
        <w:t xml:space="preserve">15 </w:t>
      </w:r>
      <w:r w:rsidRPr="00114A25">
        <w:rPr>
          <w:rFonts w:ascii="Arial" w:hAnsi="Arial" w:cs="Arial"/>
          <w:b/>
          <w:bCs/>
          <w:lang w:val="mk-MK"/>
        </w:rPr>
        <w:t>дена</w:t>
      </w:r>
      <w:r w:rsidRPr="00905C7E">
        <w:rPr>
          <w:rFonts w:ascii="Arial" w:hAnsi="Arial" w:cs="Arial"/>
          <w:lang w:val="mk-MK"/>
        </w:rPr>
        <w:t xml:space="preserve"> од денот на продажбата, во спротивно ќе се определи нова продажба, а средствата од положената гаранција се сметаат за наплатени средства во извршувањето.</w:t>
      </w:r>
    </w:p>
    <w:p w14:paraId="3F95E7E4" w14:textId="77777777" w:rsidR="00F42068" w:rsidRPr="00D857AD" w:rsidRDefault="00F42068" w:rsidP="00083E90">
      <w:pPr>
        <w:jc w:val="both"/>
        <w:rPr>
          <w:rFonts w:ascii="Arial" w:hAnsi="Arial" w:cs="Arial"/>
          <w:lang w:val="ru-RU"/>
        </w:rPr>
      </w:pPr>
    </w:p>
    <w:p w14:paraId="74EDF8CE" w14:textId="77777777" w:rsidR="00905C7E" w:rsidRPr="00905C7E" w:rsidRDefault="00905C7E" w:rsidP="00905C7E">
      <w:pPr>
        <w:ind w:firstLine="720"/>
        <w:jc w:val="both"/>
        <w:rPr>
          <w:rFonts w:ascii="Arial" w:hAnsi="Arial" w:cs="Arial"/>
          <w:lang w:val="mk-MK"/>
        </w:rPr>
      </w:pPr>
      <w:r w:rsidRPr="00905C7E">
        <w:rPr>
          <w:rFonts w:ascii="Arial" w:hAnsi="Arial" w:cs="Arial"/>
          <w:lang w:val="mk-MK"/>
        </w:rPr>
        <w:t>Овој заклучок ќе се објави во следните средства за јавно информирање</w:t>
      </w:r>
      <w:r w:rsidR="003F3459">
        <w:rPr>
          <w:rFonts w:ascii="Arial" w:hAnsi="Arial" w:cs="Arial"/>
          <w:lang w:val="ru-RU"/>
        </w:rPr>
        <w:t>,</w:t>
      </w:r>
      <w:r w:rsidR="00317028" w:rsidRPr="00317028">
        <w:rPr>
          <w:rFonts w:ascii="Arial" w:hAnsi="Arial" w:cs="Arial"/>
          <w:lang w:val="ru-RU"/>
        </w:rPr>
        <w:t xml:space="preserve"> </w:t>
      </w:r>
      <w:r w:rsidR="00317028">
        <w:rPr>
          <w:rFonts w:ascii="Arial" w:hAnsi="Arial" w:cs="Arial"/>
          <w:lang w:val="mk-MK"/>
        </w:rPr>
        <w:t>дневен</w:t>
      </w:r>
      <w:r w:rsidR="003F3459">
        <w:rPr>
          <w:rFonts w:ascii="Arial" w:hAnsi="Arial" w:cs="Arial"/>
          <w:lang w:val="ru-RU"/>
        </w:rPr>
        <w:t xml:space="preserve"> Весник Нова Македонија</w:t>
      </w:r>
      <w:r w:rsidRPr="00905C7E">
        <w:rPr>
          <w:rFonts w:ascii="Arial" w:hAnsi="Arial" w:cs="Arial"/>
          <w:lang w:val="ru-RU"/>
        </w:rPr>
        <w:t xml:space="preserve"> и електронски на веб страницата на Комората </w:t>
      </w:r>
      <w:r w:rsidRPr="00905C7E">
        <w:rPr>
          <w:rFonts w:ascii="Arial" w:hAnsi="Arial" w:cs="Arial"/>
          <w:lang w:val="mk-MK"/>
        </w:rPr>
        <w:t>.</w:t>
      </w:r>
    </w:p>
    <w:p w14:paraId="686EF503" w14:textId="77777777" w:rsidR="00905C7E" w:rsidRPr="00905C7E" w:rsidRDefault="00905C7E" w:rsidP="00905C7E">
      <w:pPr>
        <w:ind w:firstLine="720"/>
        <w:jc w:val="both"/>
        <w:rPr>
          <w:rFonts w:ascii="Arial" w:hAnsi="Arial" w:cs="Arial"/>
          <w:lang w:val="mk-MK"/>
        </w:rPr>
      </w:pPr>
      <w:r w:rsidRPr="00905C7E">
        <w:rPr>
          <w:rFonts w:ascii="Arial" w:hAnsi="Arial" w:cs="Arial"/>
          <w:lang w:val="mk-MK"/>
        </w:rPr>
        <w:t>Заклучокот ќе се достави до странките, заложните доверители, до учесниците во постапката, до лицата кои имаат запишано или законско право на првенство на купување и до надлежниот орган на управата.</w:t>
      </w:r>
    </w:p>
    <w:p w14:paraId="03BA6FCD" w14:textId="77777777" w:rsidR="00AC774B" w:rsidRPr="00AC774B" w:rsidRDefault="00AC774B">
      <w:pPr>
        <w:pStyle w:val="BodyText"/>
        <w:spacing w:line="360" w:lineRule="auto"/>
        <w:rPr>
          <w:rFonts w:ascii="Arial" w:hAnsi="Arial" w:cs="Arial"/>
          <w:lang w:val="mk-MK"/>
        </w:rPr>
      </w:pPr>
    </w:p>
    <w:p w14:paraId="225FBAAE" w14:textId="77777777" w:rsidR="007B46B2" w:rsidRDefault="007B46B2" w:rsidP="007B46B2">
      <w:pPr>
        <w:jc w:val="both"/>
        <w:rPr>
          <w:rFonts w:ascii="Arial" w:hAnsi="Arial" w:cs="Arial"/>
          <w:lang w:val="mk-MK"/>
        </w:rPr>
      </w:pPr>
      <w:r>
        <w:rPr>
          <w:lang w:val="mk-MK"/>
        </w:rPr>
        <w:tab/>
      </w:r>
      <w:r>
        <w:rPr>
          <w:lang w:val="mk-MK"/>
        </w:rPr>
        <w:tab/>
      </w:r>
      <w:r>
        <w:rPr>
          <w:lang w:val="mk-MK"/>
        </w:rPr>
        <w:tab/>
      </w:r>
      <w:r>
        <w:rPr>
          <w:lang w:val="mk-MK"/>
        </w:rPr>
        <w:tab/>
      </w:r>
      <w:r>
        <w:rPr>
          <w:lang w:val="mk-MK"/>
        </w:rPr>
        <w:tab/>
      </w:r>
      <w:r>
        <w:rPr>
          <w:lang w:val="mk-MK"/>
        </w:rPr>
        <w:tab/>
      </w:r>
      <w:r>
        <w:rPr>
          <w:lang w:val="mk-MK"/>
        </w:rPr>
        <w:tab/>
      </w:r>
      <w:r>
        <w:rPr>
          <w:lang w:val="mk-MK"/>
        </w:rPr>
        <w:tab/>
        <w:t xml:space="preserve">   </w:t>
      </w:r>
      <w:r w:rsidRPr="00D857AD">
        <w:rPr>
          <w:lang w:val="ru-RU"/>
        </w:rPr>
        <w:t xml:space="preserve"> </w:t>
      </w:r>
      <w:r w:rsidR="00F42068" w:rsidRPr="00D857AD">
        <w:rPr>
          <w:lang w:val="ru-RU"/>
        </w:rPr>
        <w:t xml:space="preserve">         </w:t>
      </w:r>
      <w:r w:rsidRPr="00D857AD">
        <w:rPr>
          <w:lang w:val="ru-RU"/>
        </w:rPr>
        <w:t xml:space="preserve">  </w:t>
      </w:r>
      <w:r>
        <w:rPr>
          <w:rFonts w:ascii="Arial" w:hAnsi="Arial" w:cs="Arial"/>
          <w:lang w:val="mk-MK"/>
        </w:rPr>
        <w:t>И З В Р Ш И Т Е Л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5051"/>
        <w:gridCol w:w="5154"/>
      </w:tblGrid>
      <w:tr w:rsidR="007B46B2" w:rsidRPr="005E2113" w14:paraId="5984F2CA" w14:textId="77777777" w:rsidTr="007B46B2">
        <w:tc>
          <w:tcPr>
            <w:tcW w:w="5377" w:type="dxa"/>
          </w:tcPr>
          <w:p w14:paraId="4D896952" w14:textId="77777777" w:rsidR="007B46B2" w:rsidRPr="005E2113" w:rsidRDefault="007B46B2">
            <w:pPr>
              <w:jc w:val="both"/>
              <w:rPr>
                <w:lang w:val="mk-MK"/>
              </w:rPr>
            </w:pPr>
          </w:p>
        </w:tc>
        <w:tc>
          <w:tcPr>
            <w:tcW w:w="5377" w:type="dxa"/>
            <w:hideMark/>
          </w:tcPr>
          <w:p w14:paraId="2B9A4CE7" w14:textId="77777777" w:rsidR="007B46B2" w:rsidRPr="005E2113" w:rsidRDefault="004E5E6D">
            <w:pPr>
              <w:jc w:val="center"/>
              <w:rPr>
                <w:lang w:val="mk-MK"/>
              </w:rPr>
            </w:pPr>
            <w:r w:rsidRPr="004E5E6D">
              <w:rPr>
                <w:rFonts w:ascii="Arial" w:hAnsi="Arial" w:cs="Arial"/>
                <w:bCs/>
                <w:color w:val="000000"/>
                <w:lang w:val="mk-MK" w:eastAsia="mk-MK"/>
              </w:rPr>
              <w:t>ДАРКО СТЕВАНОСКИ</w:t>
            </w:r>
          </w:p>
        </w:tc>
      </w:tr>
    </w:tbl>
    <w:p w14:paraId="5C63040D" w14:textId="77777777" w:rsidR="007B46B2" w:rsidRDefault="007B46B2" w:rsidP="007B46B2">
      <w:pPr>
        <w:jc w:val="both"/>
        <w:rPr>
          <w:lang w:val="mk-MK"/>
        </w:rPr>
      </w:pPr>
      <w:r>
        <w:rPr>
          <w:lang w:val="mk-MK"/>
        </w:rPr>
        <w:t xml:space="preserve">              </w:t>
      </w:r>
      <w:r>
        <w:rPr>
          <w:lang w:val="mk-MK"/>
        </w:rPr>
        <w:tab/>
      </w:r>
      <w:r>
        <w:rPr>
          <w:lang w:val="mk-MK"/>
        </w:rPr>
        <w:tab/>
      </w:r>
      <w:r>
        <w:rPr>
          <w:lang w:val="mk-MK"/>
        </w:rPr>
        <w:tab/>
      </w:r>
      <w:r>
        <w:rPr>
          <w:lang w:val="mk-MK"/>
        </w:rPr>
        <w:tab/>
      </w:r>
      <w:r>
        <w:rPr>
          <w:lang w:val="mk-MK"/>
        </w:rPr>
        <w:tab/>
      </w:r>
      <w:r>
        <w:rPr>
          <w:lang w:val="mk-MK"/>
        </w:rPr>
        <w:tab/>
      </w:r>
      <w:r>
        <w:rPr>
          <w:lang w:val="mk-MK"/>
        </w:rPr>
        <w:tab/>
        <w:t xml:space="preserve">        </w:t>
      </w:r>
    </w:p>
    <w:p w14:paraId="5D9F4A4D" w14:textId="77777777" w:rsidR="00114A25" w:rsidRPr="006F2AA9" w:rsidRDefault="00114A25" w:rsidP="00114A25">
      <w:pPr>
        <w:pStyle w:val="BodyText"/>
        <w:spacing w:line="360" w:lineRule="auto"/>
        <w:rPr>
          <w:rFonts w:ascii="Arial" w:hAnsi="Arial" w:cs="Arial"/>
        </w:rPr>
      </w:pPr>
      <w:r>
        <w:rPr>
          <w:rFonts w:ascii="Arial" w:hAnsi="Arial" w:cs="Arial"/>
          <w:lang w:val="mk-MK"/>
        </w:rPr>
        <w:t xml:space="preserve">Д.-на: Должник, </w:t>
      </w:r>
      <w:r>
        <w:rPr>
          <w:rFonts w:ascii="Arial" w:hAnsi="Arial" w:cs="Arial"/>
          <w:lang w:val="mk-MK"/>
        </w:rPr>
        <w:tab/>
      </w:r>
      <w:r>
        <w:rPr>
          <w:rFonts w:ascii="Arial" w:hAnsi="Arial" w:cs="Arial"/>
          <w:lang w:val="mk-MK"/>
        </w:rPr>
        <w:tab/>
      </w:r>
      <w:r>
        <w:rPr>
          <w:rFonts w:ascii="Arial" w:hAnsi="Arial" w:cs="Arial"/>
          <w:lang w:val="mk-MK"/>
        </w:rPr>
        <w:tab/>
      </w:r>
      <w:r>
        <w:rPr>
          <w:rFonts w:ascii="Arial" w:hAnsi="Arial" w:cs="Arial"/>
          <w:lang w:val="mk-MK"/>
        </w:rPr>
        <w:tab/>
      </w:r>
      <w:r>
        <w:rPr>
          <w:rFonts w:ascii="Arial" w:hAnsi="Arial" w:cs="Arial"/>
          <w:lang w:val="mk-MK"/>
        </w:rPr>
        <w:tab/>
      </w:r>
      <w:r>
        <w:rPr>
          <w:rFonts w:ascii="Arial" w:hAnsi="Arial" w:cs="Arial"/>
          <w:lang w:val="mk-MK"/>
        </w:rPr>
        <w:tab/>
      </w:r>
      <w:r>
        <w:rPr>
          <w:rFonts w:ascii="Arial" w:hAnsi="Arial" w:cs="Arial"/>
        </w:rPr>
        <w:t>____________________________</w:t>
      </w:r>
    </w:p>
    <w:p w14:paraId="42F2552C" w14:textId="77777777" w:rsidR="00114A25" w:rsidRDefault="00114A25" w:rsidP="00114A25">
      <w:pPr>
        <w:pStyle w:val="BodyText"/>
        <w:spacing w:line="360" w:lineRule="auto"/>
        <w:rPr>
          <w:rFonts w:ascii="Arial" w:hAnsi="Arial" w:cs="Arial"/>
          <w:lang w:val="mk-MK"/>
        </w:rPr>
      </w:pPr>
      <w:r>
        <w:rPr>
          <w:rFonts w:ascii="Arial" w:hAnsi="Arial" w:cs="Arial"/>
          <w:lang w:val="mk-MK"/>
        </w:rPr>
        <w:t xml:space="preserve">          </w:t>
      </w:r>
      <w:r w:rsidR="00392A75">
        <w:rPr>
          <w:rFonts w:ascii="Arial" w:hAnsi="Arial" w:cs="Arial"/>
          <w:lang w:val="mk-MK"/>
        </w:rPr>
        <w:t xml:space="preserve">Доверител </w:t>
      </w:r>
      <w:r w:rsidR="00392A75" w:rsidRPr="00D857AD">
        <w:rPr>
          <w:rFonts w:ascii="Arial" w:hAnsi="Arial" w:cs="Arial"/>
          <w:lang w:val="mk-MK"/>
        </w:rPr>
        <w:t>Финансиско Друштво ДЕНАР КРЕДИТИ ДООЕЛ Прилеп</w:t>
      </w:r>
      <w:r w:rsidR="00392A75">
        <w:rPr>
          <w:rFonts w:ascii="Arial" w:hAnsi="Arial" w:cs="Arial"/>
          <w:lang w:val="mk-MK"/>
        </w:rPr>
        <w:t>,</w:t>
      </w:r>
    </w:p>
    <w:p w14:paraId="65BA53B8" w14:textId="77777777" w:rsidR="00392A75" w:rsidRPr="005C4068" w:rsidRDefault="00392A75" w:rsidP="00114A25">
      <w:pPr>
        <w:pStyle w:val="BodyText"/>
        <w:spacing w:line="360" w:lineRule="auto"/>
        <w:rPr>
          <w:rFonts w:ascii="Arial" w:hAnsi="Arial" w:cs="Arial"/>
        </w:rPr>
      </w:pPr>
      <w:r>
        <w:rPr>
          <w:rFonts w:ascii="Arial" w:hAnsi="Arial" w:cs="Arial"/>
          <w:lang w:val="mk-MK"/>
        </w:rPr>
        <w:t xml:space="preserve">          Полномошник Адвокат на доверител </w:t>
      </w:r>
      <w:r w:rsidRPr="00D857AD">
        <w:rPr>
          <w:rFonts w:ascii="Arial" w:hAnsi="Arial" w:cs="Arial"/>
          <w:lang w:val="mk-MK"/>
        </w:rPr>
        <w:t>ЗОРАН ДИМЕСКИ од Прилеп</w:t>
      </w:r>
      <w:r>
        <w:rPr>
          <w:rFonts w:ascii="Arial" w:hAnsi="Arial" w:cs="Arial"/>
          <w:lang w:val="mk-MK"/>
        </w:rPr>
        <w:t>,</w:t>
      </w:r>
    </w:p>
    <w:p w14:paraId="382AB8C6" w14:textId="77777777" w:rsidR="008E1323" w:rsidRPr="00392A75" w:rsidRDefault="008E1323" w:rsidP="00114A25">
      <w:pPr>
        <w:pStyle w:val="BodyText"/>
        <w:spacing w:line="360" w:lineRule="auto"/>
        <w:rPr>
          <w:rFonts w:ascii="Arial" w:hAnsi="Arial" w:cs="Arial"/>
          <w:lang w:val="ru-RU"/>
        </w:rPr>
      </w:pPr>
      <w:r>
        <w:rPr>
          <w:rFonts w:ascii="Arial" w:hAnsi="Arial" w:cs="Arial"/>
          <w:lang w:val="mk-MK"/>
        </w:rPr>
        <w:t xml:space="preserve">          Уни Банка АД Скопје,</w:t>
      </w:r>
    </w:p>
    <w:p w14:paraId="59FF523A" w14:textId="77777777" w:rsidR="008E1323" w:rsidRPr="008E1323" w:rsidRDefault="008E1323" w:rsidP="00114A25">
      <w:pPr>
        <w:pStyle w:val="BodyText"/>
        <w:spacing w:line="360" w:lineRule="auto"/>
        <w:rPr>
          <w:rFonts w:ascii="Arial" w:hAnsi="Arial" w:cs="Arial"/>
          <w:lang w:val="mk-MK"/>
        </w:rPr>
      </w:pPr>
      <w:r w:rsidRPr="008E1323">
        <w:rPr>
          <w:rFonts w:ascii="Arial" w:hAnsi="Arial" w:cs="Arial"/>
          <w:lang w:val="ru-RU"/>
        </w:rPr>
        <w:t xml:space="preserve">          </w:t>
      </w:r>
      <w:r>
        <w:rPr>
          <w:rFonts w:ascii="Arial" w:hAnsi="Arial" w:cs="Arial"/>
          <w:lang w:val="mk-MK"/>
        </w:rPr>
        <w:t>Полномошник Адвокат на Уни Банка АД Скопје,</w:t>
      </w:r>
    </w:p>
    <w:p w14:paraId="33027428" w14:textId="77777777" w:rsidR="00114A25" w:rsidRDefault="00114A25" w:rsidP="00114A25">
      <w:pPr>
        <w:pStyle w:val="BodyText"/>
        <w:spacing w:line="360" w:lineRule="auto"/>
        <w:rPr>
          <w:rFonts w:ascii="Arial" w:hAnsi="Arial" w:cs="Arial"/>
          <w:lang w:val="mk-MK"/>
        </w:rPr>
      </w:pPr>
      <w:r>
        <w:rPr>
          <w:rFonts w:ascii="Arial" w:hAnsi="Arial" w:cs="Arial"/>
          <w:lang w:val="mk-MK"/>
        </w:rPr>
        <w:t xml:space="preserve">          Управа за јавни приходи,</w:t>
      </w:r>
    </w:p>
    <w:p w14:paraId="002EEA64" w14:textId="77777777" w:rsidR="00114A25" w:rsidRDefault="00114A25" w:rsidP="00114A25">
      <w:pPr>
        <w:pStyle w:val="BodyText"/>
        <w:spacing w:line="360" w:lineRule="auto"/>
        <w:rPr>
          <w:rFonts w:ascii="Arial" w:hAnsi="Arial" w:cs="Arial"/>
          <w:lang w:val="mk-MK"/>
        </w:rPr>
      </w:pPr>
      <w:r>
        <w:rPr>
          <w:rFonts w:ascii="Arial" w:hAnsi="Arial" w:cs="Arial"/>
          <w:lang w:val="mk-MK"/>
        </w:rPr>
        <w:t xml:space="preserve">          Општина Прилеп-Одделение за администрирање приходи</w:t>
      </w:r>
    </w:p>
    <w:p w14:paraId="22E2B939" w14:textId="77777777" w:rsidR="00114A25" w:rsidRPr="008C476B" w:rsidRDefault="00114A25" w:rsidP="00114A25">
      <w:pPr>
        <w:pStyle w:val="BodyText"/>
        <w:spacing w:line="360" w:lineRule="auto"/>
        <w:rPr>
          <w:rFonts w:ascii="Arial" w:hAnsi="Arial" w:cs="Arial"/>
          <w:lang w:val="mk-MK"/>
        </w:rPr>
      </w:pPr>
      <w:r>
        <w:rPr>
          <w:rFonts w:ascii="Arial" w:hAnsi="Arial" w:cs="Arial"/>
          <w:lang w:val="mk-MK"/>
        </w:rPr>
        <w:t xml:space="preserve">          Обвивка на списи.</w:t>
      </w:r>
    </w:p>
    <w:p w14:paraId="6EE890B4" w14:textId="77777777" w:rsidR="007B46B2" w:rsidRDefault="007B46B2" w:rsidP="007B46B2">
      <w:pPr>
        <w:pStyle w:val="BodyText"/>
        <w:spacing w:line="360" w:lineRule="auto"/>
        <w:rPr>
          <w:rFonts w:ascii="Arial" w:hAnsi="Arial" w:cs="Arial"/>
          <w:lang w:val="mk-MK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</w:p>
    <w:p w14:paraId="6B043F2D" w14:textId="77777777" w:rsidR="00905C7E" w:rsidRDefault="00905C7E" w:rsidP="007B46B2">
      <w:pPr>
        <w:pStyle w:val="BodyText"/>
        <w:spacing w:line="360" w:lineRule="auto"/>
        <w:rPr>
          <w:rFonts w:ascii="Arial" w:hAnsi="Arial" w:cs="Arial"/>
          <w:lang w:val="mk-MK"/>
        </w:rPr>
      </w:pPr>
    </w:p>
    <w:p w14:paraId="1CF88FDF" w14:textId="77777777" w:rsidR="00063768" w:rsidRDefault="00063768" w:rsidP="00063768">
      <w:pPr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  <w:b/>
          <w:lang w:val="mk-MK"/>
        </w:rPr>
        <w:t>Правна поука</w:t>
      </w:r>
      <w:r>
        <w:rPr>
          <w:rFonts w:ascii="Arial" w:hAnsi="Arial" w:cs="Arial"/>
          <w:lang w:val="mk-MK"/>
        </w:rPr>
        <w:t xml:space="preserve">: Против овој налог  може да се поднесе приговор до Основниот суд </w:t>
      </w:r>
      <w:r w:rsidR="00AE480F">
        <w:rPr>
          <w:rFonts w:ascii="Arial" w:hAnsi="Arial" w:cs="Arial"/>
          <w:lang w:val="mk-MK"/>
        </w:rPr>
        <w:t>Прилеп</w:t>
      </w:r>
      <w:r>
        <w:rPr>
          <w:rFonts w:ascii="Arial" w:hAnsi="Arial" w:cs="Arial"/>
          <w:lang w:val="mk-MK"/>
        </w:rPr>
        <w:t xml:space="preserve"> во рок од три дена од денот на приемот на заклучокот, согласно одредбите од член 86 од Законот за извршување.</w:t>
      </w:r>
    </w:p>
    <w:p w14:paraId="06B40E7F" w14:textId="77777777" w:rsidR="00905C7E" w:rsidRPr="00905C7E" w:rsidRDefault="00905C7E" w:rsidP="00905C7E">
      <w:pPr>
        <w:jc w:val="both"/>
        <w:rPr>
          <w:rFonts w:ascii="Arial" w:hAnsi="Arial" w:cs="Arial"/>
          <w:lang w:val="mk-MK"/>
        </w:rPr>
      </w:pPr>
    </w:p>
    <w:p w14:paraId="449CBF41" w14:textId="77777777" w:rsidR="00905C7E" w:rsidRPr="00905C7E" w:rsidRDefault="00905C7E" w:rsidP="00905C7E">
      <w:pPr>
        <w:jc w:val="both"/>
        <w:rPr>
          <w:rFonts w:ascii="Arial" w:hAnsi="Arial" w:cs="Arial"/>
          <w:lang w:val="mk-MK"/>
        </w:rPr>
      </w:pPr>
      <w:r w:rsidRPr="00905C7E">
        <w:rPr>
          <w:rFonts w:ascii="Arial" w:hAnsi="Arial" w:cs="Arial"/>
          <w:b/>
          <w:lang w:val="mk-MK"/>
        </w:rPr>
        <w:t>Забелешка</w:t>
      </w:r>
      <w:r w:rsidRPr="00905C7E">
        <w:rPr>
          <w:rFonts w:ascii="Arial" w:hAnsi="Arial" w:cs="Arial"/>
          <w:lang w:val="mk-MK"/>
        </w:rPr>
        <w:t>: Извршителот го објавува заклучокот во средства за јавно информирање без објавување на матичните броеви на странките.</w:t>
      </w:r>
    </w:p>
    <w:p w14:paraId="4C620564" w14:textId="77777777" w:rsidR="00905C7E" w:rsidRPr="00905C7E" w:rsidRDefault="00905C7E" w:rsidP="007B46B2">
      <w:pPr>
        <w:pStyle w:val="BodyText"/>
        <w:spacing w:line="360" w:lineRule="auto"/>
        <w:rPr>
          <w:rFonts w:ascii="Arial" w:hAnsi="Arial" w:cs="Arial"/>
          <w:lang w:val="mk-MK"/>
        </w:rPr>
      </w:pPr>
    </w:p>
    <w:p w14:paraId="6775B2EE" w14:textId="77777777" w:rsidR="00AC774B" w:rsidRDefault="00AC774B">
      <w:pPr>
        <w:pStyle w:val="BodyText"/>
        <w:rPr>
          <w:rFonts w:ascii="Arial" w:hAnsi="Arial" w:cs="Arial"/>
          <w:lang w:val="mk-MK"/>
        </w:rPr>
      </w:pPr>
      <w:r>
        <w:rPr>
          <w:rFonts w:ascii="Arial" w:hAnsi="Arial" w:cs="Arial"/>
          <w:lang w:val="mk-MK"/>
        </w:rPr>
        <w:t xml:space="preserve">                </w:t>
      </w:r>
      <w:r>
        <w:rPr>
          <w:rFonts w:ascii="Arial" w:hAnsi="Arial" w:cs="Arial"/>
          <w:lang w:val="mk-MK"/>
        </w:rPr>
        <w:tab/>
      </w:r>
      <w:r>
        <w:rPr>
          <w:rFonts w:ascii="Arial" w:hAnsi="Arial" w:cs="Arial"/>
          <w:lang w:val="mk-MK"/>
        </w:rPr>
        <w:tab/>
      </w:r>
    </w:p>
    <w:p w14:paraId="295E39FE" w14:textId="77777777" w:rsidR="00AC774B" w:rsidRDefault="00AC774B">
      <w:pPr>
        <w:pStyle w:val="BodyText"/>
        <w:rPr>
          <w:rFonts w:ascii="Arial" w:hAnsi="Arial" w:cs="Arial"/>
          <w:lang w:val="mk-MK"/>
        </w:rPr>
      </w:pPr>
    </w:p>
    <w:sectPr w:rsidR="00AC774B" w:rsidSect="006971FC">
      <w:pgSz w:w="11907" w:h="16840" w:code="9"/>
      <w:pgMar w:top="567" w:right="851" w:bottom="567" w:left="851" w:header="720" w:footer="720" w:gutter="0"/>
      <w:cols w:space="720"/>
      <w:docGrid w:linePitch="360" w:charSpace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AC C Times">
    <w:altName w:val="Cambria"/>
    <w:charset w:val="00"/>
    <w:family w:val="roman"/>
    <w:pitch w:val="variable"/>
    <w:sig w:usb0="00000087" w:usb1="00000000" w:usb2="00000000" w:usb3="00000000" w:csb0="0000001B" w:csb1="00000000"/>
  </w:font>
  <w:font w:name="Macedonian Tms"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BDD427B6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DBF84890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67E63C4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D7EE80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8FC872A2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5B2AE84A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CCDE000C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2A8EE3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026F82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63760BC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41772549">
    <w:abstractNumId w:val="9"/>
  </w:num>
  <w:num w:numId="2" w16cid:durableId="1568035866">
    <w:abstractNumId w:val="7"/>
  </w:num>
  <w:num w:numId="3" w16cid:durableId="680206361">
    <w:abstractNumId w:val="6"/>
  </w:num>
  <w:num w:numId="4" w16cid:durableId="338311436">
    <w:abstractNumId w:val="5"/>
  </w:num>
  <w:num w:numId="5" w16cid:durableId="1147163609">
    <w:abstractNumId w:val="4"/>
  </w:num>
  <w:num w:numId="6" w16cid:durableId="2028023962">
    <w:abstractNumId w:val="8"/>
  </w:num>
  <w:num w:numId="7" w16cid:durableId="1216821215">
    <w:abstractNumId w:val="3"/>
  </w:num>
  <w:num w:numId="8" w16cid:durableId="327483914">
    <w:abstractNumId w:val="2"/>
  </w:num>
  <w:num w:numId="9" w16cid:durableId="1736003064">
    <w:abstractNumId w:val="1"/>
  </w:num>
  <w:num w:numId="10" w16cid:durableId="143998140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hideSpellingErrors/>
  <w:hideGrammaticalErrors/>
  <w:proofState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0"/>
  <w:displayHorizontalDrawingGridEvery w:val="2"/>
  <w:displayVerticalDrawingGridEvery w:val="2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B50EF"/>
    <w:rsid w:val="00063768"/>
    <w:rsid w:val="00083E90"/>
    <w:rsid w:val="000B4B0A"/>
    <w:rsid w:val="00114A25"/>
    <w:rsid w:val="00123C36"/>
    <w:rsid w:val="00143C01"/>
    <w:rsid w:val="0015082C"/>
    <w:rsid w:val="00162356"/>
    <w:rsid w:val="001D1202"/>
    <w:rsid w:val="00203AE5"/>
    <w:rsid w:val="00207643"/>
    <w:rsid w:val="002826AB"/>
    <w:rsid w:val="00285A4E"/>
    <w:rsid w:val="002D6E87"/>
    <w:rsid w:val="00317028"/>
    <w:rsid w:val="00334708"/>
    <w:rsid w:val="003711E6"/>
    <w:rsid w:val="00372231"/>
    <w:rsid w:val="00392A75"/>
    <w:rsid w:val="003D59B5"/>
    <w:rsid w:val="003F3459"/>
    <w:rsid w:val="003F4FE9"/>
    <w:rsid w:val="00441B44"/>
    <w:rsid w:val="00484E26"/>
    <w:rsid w:val="004B50EF"/>
    <w:rsid w:val="004E5E6D"/>
    <w:rsid w:val="005B06D5"/>
    <w:rsid w:val="005C0658"/>
    <w:rsid w:val="005C4068"/>
    <w:rsid w:val="005E2113"/>
    <w:rsid w:val="005E2B25"/>
    <w:rsid w:val="00606449"/>
    <w:rsid w:val="0062796F"/>
    <w:rsid w:val="006808FC"/>
    <w:rsid w:val="006971FC"/>
    <w:rsid w:val="00745FD5"/>
    <w:rsid w:val="00773850"/>
    <w:rsid w:val="007A2159"/>
    <w:rsid w:val="007B46B2"/>
    <w:rsid w:val="00843B8B"/>
    <w:rsid w:val="008C7246"/>
    <w:rsid w:val="008E1323"/>
    <w:rsid w:val="00905C7E"/>
    <w:rsid w:val="009576E7"/>
    <w:rsid w:val="009B3360"/>
    <w:rsid w:val="00A10D9B"/>
    <w:rsid w:val="00A1680D"/>
    <w:rsid w:val="00A33E8F"/>
    <w:rsid w:val="00A36AF4"/>
    <w:rsid w:val="00AA634A"/>
    <w:rsid w:val="00AC774B"/>
    <w:rsid w:val="00AD0F07"/>
    <w:rsid w:val="00AE480F"/>
    <w:rsid w:val="00AF6DA8"/>
    <w:rsid w:val="00B1333C"/>
    <w:rsid w:val="00B555DD"/>
    <w:rsid w:val="00BF4AB8"/>
    <w:rsid w:val="00C557C5"/>
    <w:rsid w:val="00C93BE1"/>
    <w:rsid w:val="00D07FD4"/>
    <w:rsid w:val="00D3137B"/>
    <w:rsid w:val="00D319A6"/>
    <w:rsid w:val="00D374AC"/>
    <w:rsid w:val="00D818FF"/>
    <w:rsid w:val="00D857AD"/>
    <w:rsid w:val="00D961C0"/>
    <w:rsid w:val="00DA5B6E"/>
    <w:rsid w:val="00DE5FF1"/>
    <w:rsid w:val="00E469A1"/>
    <w:rsid w:val="00E61C58"/>
    <w:rsid w:val="00E81523"/>
    <w:rsid w:val="00EA652F"/>
    <w:rsid w:val="00F37372"/>
    <w:rsid w:val="00F42068"/>
    <w:rsid w:val="00FF24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73423B1"/>
  <w15:chartTrackingRefBased/>
  <w15:docId w15:val="{ADB1B3DF-3D3E-4C94-82DC-201F55390F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rFonts w:ascii="MAC C Times" w:hAnsi="MAC C Times"/>
      <w:sz w:val="24"/>
      <w:szCs w:val="24"/>
      <w:lang w:eastAsia="en-US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BodyText">
    <w:name w:val="Body Text"/>
    <w:basedOn w:val="Normal"/>
    <w:link w:val="BodyTextChar"/>
    <w:pPr>
      <w:jc w:val="both"/>
    </w:pPr>
    <w:rPr>
      <w:lang w:val="en-US"/>
    </w:rPr>
  </w:style>
  <w:style w:type="paragraph" w:customStyle="1" w:styleId="Normalvovlecen">
    <w:name w:val="Normal vovlecen"/>
    <w:basedOn w:val="Normal"/>
    <w:pPr>
      <w:spacing w:line="360" w:lineRule="atLeast"/>
      <w:ind w:firstLine="1134"/>
    </w:pPr>
    <w:rPr>
      <w:rFonts w:ascii="Macedonian Tms" w:hAnsi="Macedonian Tms"/>
      <w:sz w:val="26"/>
      <w:szCs w:val="20"/>
      <w:lang w:val="en-US"/>
    </w:rPr>
  </w:style>
  <w:style w:type="character" w:customStyle="1" w:styleId="BodyTextChar">
    <w:name w:val="Body Text Char"/>
    <w:link w:val="BodyText"/>
    <w:rsid w:val="007B46B2"/>
    <w:rPr>
      <w:rFonts w:ascii="MAC C Times" w:hAnsi="MAC C Times"/>
      <w:sz w:val="24"/>
      <w:szCs w:val="24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7463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840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422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692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053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529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556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437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011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501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370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287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175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User\AppData\Local\Microsoft\Windows\INetCache\Content.Outlook\ZHVJVN64\&#1047;&#1072;&#1082;&#1083;&#1091;&#1095;&#1086;&#1082;%20&#1079;&#1072;%20&#1091;&#1089;&#1085;&#1072;%20&#1112;&#1072;&#1074;&#1085;&#1072;%20&#1087;&#1088;&#1086;&#1076;&#1072;&#1078;&#1073;&#1072;_%20&#1041;&#1077;&#1079;%20&#1045;&#1052;&#1041;&#1043;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Заклучок за усна јавна продажба_ Без ЕМБГ</Template>
  <TotalTime>1</TotalTime>
  <Pages>2</Pages>
  <Words>809</Words>
  <Characters>4613</Characters>
  <Application>Microsoft Office Word</Application>
  <DocSecurity>0</DocSecurity>
  <Lines>38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ЗАКЛУЧОК за запирање на извршување по предлог     (врз основа на член 166 став 1 од Законот за извршување)</vt:lpstr>
    </vt:vector>
  </TitlesOfParts>
  <Company/>
  <LinksUpToDate>false</LinksUpToDate>
  <CharactersWithSpaces>5412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ЗАКЛУЧОК за запирање на извршување по предлог     (врз основа на член 166 став 1 од Законот за извршување)</dc:title>
  <dc:subject/>
  <dc:creator>User</dc:creator>
  <cp:keywords/>
  <cp:lastModifiedBy>Emilija Aleksova</cp:lastModifiedBy>
  <cp:revision>1</cp:revision>
  <cp:lastPrinted>2026-07-15T12:48:00Z</cp:lastPrinted>
  <dcterms:created xsi:type="dcterms:W3CDTF">2026-07-15T13:46:00Z</dcterms:created>
  <dcterms:modified xsi:type="dcterms:W3CDTF">2026-07-15T13:47:00Z</dcterms:modified>
</cp:coreProperties>
</file>