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CC" w:rsidRDefault="00C973CC" w:rsidP="00C973CC">
      <w:pPr>
        <w:ind w:left="5760"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ru-RU"/>
        </w:rPr>
        <w:t>И.бр.855/2021</w:t>
      </w:r>
    </w:p>
    <w:p w:rsidR="00C973CC" w:rsidRDefault="00C973CC" w:rsidP="00D515EB">
      <w:pPr>
        <w:ind w:firstLine="720"/>
        <w:jc w:val="both"/>
        <w:rPr>
          <w:rFonts w:ascii="Arial" w:hAnsi="Arial" w:cs="Arial"/>
          <w:b/>
          <w:lang w:val="en-US"/>
        </w:rPr>
      </w:pPr>
    </w:p>
    <w:p w:rsidR="00D515EB" w:rsidRDefault="00C973CC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D515EB">
        <w:rPr>
          <w:rFonts w:ascii="Arial" w:hAnsi="Arial" w:cs="Arial"/>
          <w:lang w:val="mk-MK"/>
        </w:rPr>
        <w:t xml:space="preserve">звршителот </w:t>
      </w:r>
      <w:r w:rsidR="00D515EB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D515EB">
        <w:rPr>
          <w:rFonts w:ascii="Arial" w:hAnsi="Arial" w:cs="Arial"/>
          <w:lang w:val="mk-MK"/>
        </w:rPr>
        <w:t xml:space="preserve"> од </w:t>
      </w:r>
      <w:r w:rsidR="00D515EB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D515EB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D515EB">
        <w:rPr>
          <w:rFonts w:ascii="Arial" w:hAnsi="Arial" w:cs="Arial"/>
          <w:b/>
          <w:bCs/>
          <w:color w:val="000000"/>
        </w:rPr>
        <w:t>Љопче</w:t>
      </w:r>
      <w:proofErr w:type="spellEnd"/>
      <w:r w:rsidR="00D515EB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D515EB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D515EB">
        <w:rPr>
          <w:rFonts w:ascii="Arial" w:hAnsi="Arial" w:cs="Arial"/>
          <w:lang w:val="mk-MK"/>
        </w:rPr>
        <w:t xml:space="preserve"> од </w:t>
      </w:r>
      <w:proofErr w:type="spellStart"/>
      <w:r w:rsidR="00D515EB">
        <w:rPr>
          <w:rFonts w:ascii="Arial" w:hAnsi="Arial" w:cs="Arial"/>
          <w:color w:val="000000"/>
        </w:rPr>
        <w:t>с.Градско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Балдовци</w:t>
      </w:r>
      <w:proofErr w:type="spellEnd"/>
      <w:r w:rsidR="00D515EB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со</w:t>
      </w:r>
      <w:r w:rsidR="00D515EB">
        <w:rPr>
          <w:rFonts w:ascii="Arial" w:hAnsi="Arial" w:cs="Arial"/>
          <w:lang w:val="mk-MK"/>
        </w:rPr>
        <w:t xml:space="preserve"> живеалиште на </w:t>
      </w:r>
      <w:proofErr w:type="spellStart"/>
      <w:r w:rsidR="00D515EB">
        <w:rPr>
          <w:rFonts w:ascii="Arial" w:hAnsi="Arial" w:cs="Arial"/>
          <w:color w:val="000000"/>
        </w:rPr>
        <w:t>с.Градско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Балдовци</w:t>
      </w:r>
      <w:proofErr w:type="spellEnd"/>
      <w:r w:rsidR="00D515EB">
        <w:rPr>
          <w:rFonts w:ascii="Arial" w:hAnsi="Arial" w:cs="Arial"/>
          <w:color w:val="000000"/>
        </w:rPr>
        <w:t xml:space="preserve"> бр.2</w:t>
      </w:r>
      <w:r w:rsidR="00D515EB">
        <w:rPr>
          <w:rFonts w:ascii="Arial" w:hAnsi="Arial" w:cs="Arial"/>
          <w:lang w:val="mk-MK"/>
        </w:rPr>
        <w:t xml:space="preserve">, преку полномошник Васко Чамовски, адвокат од Струмица, засновано на извршната исправа </w:t>
      </w:r>
      <w:r w:rsidR="00D515EB">
        <w:rPr>
          <w:rFonts w:ascii="Arial" w:hAnsi="Arial" w:cs="Arial"/>
          <w:color w:val="000000"/>
        </w:rPr>
        <w:t>ГЖ.617/20</w:t>
      </w:r>
      <w:r w:rsidR="00D515EB">
        <w:rPr>
          <w:rFonts w:ascii="Arial" w:hAnsi="Arial" w:cs="Arial"/>
          <w:lang w:val="mk-MK"/>
        </w:rPr>
        <w:t xml:space="preserve"> од </w:t>
      </w:r>
      <w:r w:rsidR="00D515EB">
        <w:rPr>
          <w:rFonts w:ascii="Arial" w:hAnsi="Arial" w:cs="Arial"/>
          <w:color w:val="000000"/>
        </w:rPr>
        <w:t>20.04.2021</w:t>
      </w:r>
      <w:r w:rsidR="00D515EB">
        <w:rPr>
          <w:rFonts w:ascii="Arial" w:hAnsi="Arial" w:cs="Arial"/>
          <w:lang w:val="mk-MK"/>
        </w:rPr>
        <w:t xml:space="preserve"> на </w:t>
      </w:r>
      <w:proofErr w:type="spellStart"/>
      <w:r w:rsidR="00D515EB">
        <w:rPr>
          <w:rFonts w:ascii="Arial" w:hAnsi="Arial" w:cs="Arial"/>
          <w:color w:val="000000"/>
        </w:rPr>
        <w:t>Апелационен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Суд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Штип</w:t>
      </w:r>
      <w:proofErr w:type="spellEnd"/>
      <w:r w:rsidR="00D515EB">
        <w:rPr>
          <w:rFonts w:ascii="Arial" w:hAnsi="Arial" w:cs="Arial"/>
          <w:lang w:val="mk-MK"/>
        </w:rPr>
        <w:t xml:space="preserve">, против солидарните должници </w:t>
      </w:r>
      <w:r w:rsidR="00D515EB">
        <w:rPr>
          <w:rFonts w:ascii="Arial" w:hAnsi="Arial" w:cs="Arial"/>
          <w:b/>
          <w:lang w:val="mk-MK"/>
        </w:rPr>
        <w:t xml:space="preserve">ИЛИЈА </w:t>
      </w:r>
      <w:r w:rsidR="00D515EB">
        <w:rPr>
          <w:rFonts w:ascii="Arial" w:hAnsi="Arial" w:cs="Arial"/>
          <w:b/>
          <w:color w:val="000000"/>
          <w:lang w:val="mk-MK"/>
        </w:rPr>
        <w:t>КИТАНОВ</w:t>
      </w:r>
      <w:r w:rsidR="00D515EB">
        <w:rPr>
          <w:rFonts w:ascii="Arial" w:hAnsi="Arial" w:cs="Arial"/>
          <w:color w:val="000000"/>
          <w:lang w:val="mk-MK"/>
        </w:rPr>
        <w:t xml:space="preserve"> од Струмица, </w:t>
      </w:r>
      <w:r w:rsidR="00D515EB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D515EB">
        <w:rPr>
          <w:rFonts w:ascii="Arial" w:hAnsi="Arial" w:cs="Arial"/>
          <w:color w:val="000000"/>
        </w:rPr>
        <w:t>ул</w:t>
      </w:r>
      <w:proofErr w:type="spellEnd"/>
      <w:r w:rsidR="00D515EB">
        <w:rPr>
          <w:rFonts w:ascii="Arial" w:hAnsi="Arial" w:cs="Arial"/>
          <w:color w:val="000000"/>
        </w:rPr>
        <w:t>.</w:t>
      </w:r>
      <w:r w:rsidR="00D515EB">
        <w:rPr>
          <w:rFonts w:ascii="Arial" w:hAnsi="Arial" w:cs="Arial"/>
          <w:color w:val="000000"/>
          <w:lang w:val="mk-MK"/>
        </w:rPr>
        <w:t xml:space="preserve">Ристо Ќурчиев </w:t>
      </w:r>
      <w:r w:rsidR="00D515EB">
        <w:rPr>
          <w:rFonts w:ascii="Arial" w:hAnsi="Arial" w:cs="Arial"/>
          <w:color w:val="000000"/>
        </w:rPr>
        <w:t>б</w:t>
      </w:r>
      <w:r w:rsidR="00D515EB">
        <w:rPr>
          <w:rFonts w:ascii="Arial" w:hAnsi="Arial" w:cs="Arial"/>
          <w:color w:val="000000"/>
          <w:lang w:val="mk-MK"/>
        </w:rPr>
        <w:t>р.14/19</w:t>
      </w:r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Струмица</w:t>
      </w:r>
      <w:proofErr w:type="spellEnd"/>
      <w:r w:rsidR="00D515EB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D515EB">
        <w:rPr>
          <w:rFonts w:ascii="Arial" w:hAnsi="Arial" w:cs="Arial"/>
          <w:b/>
          <w:lang w:val="mk-MK"/>
        </w:rPr>
        <w:t>Лефтер Китанов</w:t>
      </w:r>
      <w:r w:rsidR="00D515EB">
        <w:rPr>
          <w:rFonts w:ascii="Arial" w:hAnsi="Arial" w:cs="Arial"/>
          <w:lang w:val="mk-MK"/>
        </w:rPr>
        <w:t xml:space="preserve"> од </w:t>
      </w:r>
      <w:proofErr w:type="spellStart"/>
      <w:r w:rsidR="00D515EB">
        <w:rPr>
          <w:rFonts w:ascii="Arial" w:hAnsi="Arial" w:cs="Arial"/>
          <w:color w:val="000000"/>
        </w:rPr>
        <w:t>Струмица</w:t>
      </w:r>
      <w:proofErr w:type="spellEnd"/>
      <w:r w:rsidR="00D515EB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D515EB">
        <w:rPr>
          <w:rFonts w:ascii="Arial" w:hAnsi="Arial" w:cs="Arial"/>
          <w:color w:val="000000"/>
        </w:rPr>
        <w:t>ул.Горги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Упчев</w:t>
      </w:r>
      <w:proofErr w:type="spellEnd"/>
      <w:r w:rsidR="00D515EB">
        <w:rPr>
          <w:rFonts w:ascii="Arial" w:hAnsi="Arial" w:cs="Arial"/>
          <w:color w:val="000000"/>
        </w:rPr>
        <w:t xml:space="preserve"> б</w:t>
      </w:r>
      <w:r w:rsidR="00D515EB">
        <w:rPr>
          <w:rFonts w:ascii="Arial" w:hAnsi="Arial" w:cs="Arial"/>
          <w:color w:val="000000"/>
          <w:lang w:val="mk-MK"/>
        </w:rPr>
        <w:t xml:space="preserve">р.1 </w:t>
      </w:r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Струмица</w:t>
      </w:r>
      <w:proofErr w:type="spellEnd"/>
      <w:r w:rsidR="00D515EB">
        <w:rPr>
          <w:rFonts w:ascii="Arial" w:hAnsi="Arial" w:cs="Arial"/>
          <w:color w:val="000000"/>
          <w:lang w:val="mk-MK"/>
        </w:rPr>
        <w:t xml:space="preserve">, </w:t>
      </w:r>
      <w:r w:rsidR="00D515EB">
        <w:rPr>
          <w:rFonts w:ascii="Arial" w:hAnsi="Arial" w:cs="Arial"/>
          <w:b/>
          <w:lang w:val="mk-MK"/>
        </w:rPr>
        <w:t xml:space="preserve">ДАВИД </w:t>
      </w:r>
      <w:r w:rsidR="00D515EB">
        <w:rPr>
          <w:rFonts w:ascii="Arial" w:hAnsi="Arial" w:cs="Arial"/>
          <w:b/>
          <w:color w:val="000000"/>
          <w:lang w:val="mk-MK"/>
        </w:rPr>
        <w:t>КИТАНОВ</w:t>
      </w:r>
      <w:r w:rsidR="00D515EB">
        <w:rPr>
          <w:rFonts w:ascii="Arial" w:hAnsi="Arial" w:cs="Arial"/>
          <w:color w:val="000000"/>
          <w:lang w:val="mk-MK"/>
        </w:rPr>
        <w:t xml:space="preserve"> од Струмица, </w:t>
      </w:r>
      <w:r w:rsidR="00D515EB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D515EB">
        <w:rPr>
          <w:rFonts w:ascii="Arial" w:hAnsi="Arial" w:cs="Arial"/>
          <w:color w:val="000000"/>
        </w:rPr>
        <w:t>ул.Горги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Упчев</w:t>
      </w:r>
      <w:proofErr w:type="spellEnd"/>
      <w:r w:rsidR="00D515EB">
        <w:rPr>
          <w:rFonts w:ascii="Arial" w:hAnsi="Arial" w:cs="Arial"/>
          <w:color w:val="000000"/>
        </w:rPr>
        <w:t xml:space="preserve"> б</w:t>
      </w:r>
      <w:r w:rsidR="00D515EB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D515EB">
        <w:rPr>
          <w:rFonts w:ascii="Arial" w:hAnsi="Arial" w:cs="Arial"/>
          <w:color w:val="000000"/>
        </w:rPr>
        <w:t>Струмица</w:t>
      </w:r>
      <w:proofErr w:type="spellEnd"/>
      <w:r w:rsidR="00D515EB">
        <w:rPr>
          <w:rFonts w:ascii="Arial" w:hAnsi="Arial" w:cs="Arial"/>
          <w:color w:val="000000"/>
          <w:lang w:val="mk-MK"/>
        </w:rPr>
        <w:t xml:space="preserve"> и </w:t>
      </w:r>
      <w:r w:rsidR="00D515EB">
        <w:rPr>
          <w:rFonts w:ascii="Arial" w:hAnsi="Arial" w:cs="Arial"/>
          <w:b/>
          <w:color w:val="000000"/>
          <w:lang w:val="mk-MK"/>
        </w:rPr>
        <w:t>ИЛИЈА КИТАНОВ</w:t>
      </w:r>
      <w:r w:rsidR="00D515EB">
        <w:rPr>
          <w:rFonts w:ascii="Arial" w:hAnsi="Arial" w:cs="Arial"/>
          <w:color w:val="000000"/>
          <w:lang w:val="mk-MK"/>
        </w:rPr>
        <w:t xml:space="preserve"> од Струмица, </w:t>
      </w:r>
      <w:r w:rsidR="00D515EB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D515EB">
        <w:rPr>
          <w:rFonts w:ascii="Arial" w:hAnsi="Arial" w:cs="Arial"/>
          <w:color w:val="000000"/>
        </w:rPr>
        <w:t>ул.Горги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Упчев</w:t>
      </w:r>
      <w:proofErr w:type="spellEnd"/>
      <w:r w:rsidR="00D515EB">
        <w:rPr>
          <w:rFonts w:ascii="Arial" w:hAnsi="Arial" w:cs="Arial"/>
          <w:color w:val="000000"/>
        </w:rPr>
        <w:t xml:space="preserve"> б</w:t>
      </w:r>
      <w:r w:rsidR="00D515EB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D515EB">
        <w:rPr>
          <w:rFonts w:ascii="Arial" w:hAnsi="Arial" w:cs="Arial"/>
          <w:color w:val="000000"/>
        </w:rPr>
        <w:t>Струмица</w:t>
      </w:r>
      <w:proofErr w:type="spellEnd"/>
      <w:r w:rsidR="00D515EB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D515EB">
        <w:rPr>
          <w:rFonts w:ascii="Arial" w:hAnsi="Arial" w:cs="Arial"/>
          <w:b/>
          <w:lang w:val="mk-MK"/>
        </w:rPr>
        <w:t>Зоран Китанов</w:t>
      </w:r>
      <w:r w:rsidR="00D515EB">
        <w:rPr>
          <w:rFonts w:ascii="Arial" w:hAnsi="Arial" w:cs="Arial"/>
          <w:lang w:val="mk-MK"/>
        </w:rPr>
        <w:t xml:space="preserve"> од </w:t>
      </w:r>
      <w:proofErr w:type="spellStart"/>
      <w:r w:rsidR="00D515EB">
        <w:rPr>
          <w:rFonts w:ascii="Arial" w:hAnsi="Arial" w:cs="Arial"/>
          <w:color w:val="000000"/>
        </w:rPr>
        <w:t>Струмица</w:t>
      </w:r>
      <w:proofErr w:type="spellEnd"/>
      <w:r w:rsidR="00D515EB">
        <w:rPr>
          <w:rFonts w:ascii="Arial" w:hAnsi="Arial" w:cs="Arial"/>
          <w:color w:val="000000"/>
          <w:lang w:val="mk-MK"/>
        </w:rPr>
        <w:t>,</w:t>
      </w:r>
      <w:r w:rsidR="00D515EB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D515EB">
        <w:rPr>
          <w:rFonts w:ascii="Arial" w:hAnsi="Arial" w:cs="Arial"/>
          <w:color w:val="000000"/>
        </w:rPr>
        <w:t>ул.Горги</w:t>
      </w:r>
      <w:proofErr w:type="spellEnd"/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Упчев</w:t>
      </w:r>
      <w:proofErr w:type="spellEnd"/>
      <w:r w:rsidR="00D515EB">
        <w:rPr>
          <w:rFonts w:ascii="Arial" w:hAnsi="Arial" w:cs="Arial"/>
          <w:color w:val="000000"/>
        </w:rPr>
        <w:t xml:space="preserve"> б</w:t>
      </w:r>
      <w:r w:rsidR="00D515EB">
        <w:rPr>
          <w:rFonts w:ascii="Arial" w:hAnsi="Arial" w:cs="Arial"/>
          <w:color w:val="000000"/>
          <w:lang w:val="mk-MK"/>
        </w:rPr>
        <w:t>р.1</w:t>
      </w:r>
      <w:r w:rsidR="00D515EB">
        <w:rPr>
          <w:rFonts w:ascii="Arial" w:hAnsi="Arial" w:cs="Arial"/>
          <w:lang w:val="mk-MK"/>
        </w:rPr>
        <w:t>,</w:t>
      </w:r>
      <w:r w:rsidR="00D515EB">
        <w:rPr>
          <w:rFonts w:ascii="Arial" w:hAnsi="Arial" w:cs="Arial"/>
        </w:rPr>
        <w:t xml:space="preserve"> </w:t>
      </w:r>
      <w:r w:rsidR="00D515EB">
        <w:rPr>
          <w:rFonts w:ascii="Arial" w:hAnsi="Arial" w:cs="Arial"/>
          <w:lang w:val="mk-MK"/>
        </w:rPr>
        <w:t xml:space="preserve">како законски и малолетни внуци на оставителот-должник </w:t>
      </w:r>
      <w:r w:rsidR="00D515EB">
        <w:rPr>
          <w:rFonts w:ascii="Arial" w:hAnsi="Arial" w:cs="Arial"/>
          <w:b/>
          <w:lang w:val="mk-MK"/>
        </w:rPr>
        <w:t>Илија Китанов – бивш од Струмица</w:t>
      </w:r>
      <w:r w:rsidR="00D515EB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D515EB">
        <w:rPr>
          <w:rFonts w:ascii="Arial" w:hAnsi="Arial" w:cs="Arial"/>
          <w:color w:val="000000"/>
        </w:rPr>
        <w:t>ул</w:t>
      </w:r>
      <w:proofErr w:type="spellEnd"/>
      <w:r w:rsidR="00D515EB">
        <w:rPr>
          <w:rFonts w:ascii="Arial" w:hAnsi="Arial" w:cs="Arial"/>
          <w:color w:val="000000"/>
        </w:rPr>
        <w:t>.</w:t>
      </w:r>
      <w:r w:rsidR="00D515EB">
        <w:rPr>
          <w:rFonts w:ascii="Arial" w:hAnsi="Arial" w:cs="Arial"/>
          <w:color w:val="000000"/>
          <w:lang w:val="mk-MK"/>
        </w:rPr>
        <w:t xml:space="preserve">Ристо Ќурчиев </w:t>
      </w:r>
      <w:r w:rsidR="00D515EB">
        <w:rPr>
          <w:rFonts w:ascii="Arial" w:hAnsi="Arial" w:cs="Arial"/>
          <w:color w:val="000000"/>
        </w:rPr>
        <w:t>б</w:t>
      </w:r>
      <w:r w:rsidR="00D515EB">
        <w:rPr>
          <w:rFonts w:ascii="Arial" w:hAnsi="Arial" w:cs="Arial"/>
          <w:color w:val="000000"/>
          <w:lang w:val="mk-MK"/>
        </w:rPr>
        <w:t>р.14/19</w:t>
      </w:r>
      <w:r w:rsidR="00D515EB">
        <w:rPr>
          <w:rFonts w:ascii="Arial" w:hAnsi="Arial" w:cs="Arial"/>
          <w:color w:val="000000"/>
        </w:rPr>
        <w:t xml:space="preserve"> </w:t>
      </w:r>
      <w:proofErr w:type="spellStart"/>
      <w:r w:rsidR="00D515EB">
        <w:rPr>
          <w:rFonts w:ascii="Arial" w:hAnsi="Arial" w:cs="Arial"/>
          <w:color w:val="000000"/>
        </w:rPr>
        <w:t>Струмица</w:t>
      </w:r>
      <w:proofErr w:type="spellEnd"/>
      <w:r w:rsidR="00D515EB">
        <w:rPr>
          <w:rFonts w:ascii="Arial" w:hAnsi="Arial" w:cs="Arial"/>
          <w:color w:val="000000"/>
          <w:lang w:val="mk-MK"/>
        </w:rPr>
        <w:t xml:space="preserve">, </w:t>
      </w:r>
      <w:r w:rsidR="00D515EB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D515EB">
        <w:rPr>
          <w:rFonts w:ascii="Arial" w:hAnsi="Arial" w:cs="Arial"/>
          <w:color w:val="000000"/>
        </w:rPr>
        <w:t xml:space="preserve">3.573.617,00 </w:t>
      </w:r>
      <w:proofErr w:type="spellStart"/>
      <w:r w:rsidR="00D515EB">
        <w:rPr>
          <w:rFonts w:ascii="Arial" w:hAnsi="Arial" w:cs="Arial"/>
          <w:color w:val="000000"/>
        </w:rPr>
        <w:t>ден</w:t>
      </w:r>
      <w:proofErr w:type="spellEnd"/>
      <w:r w:rsidR="00D515EB">
        <w:rPr>
          <w:rFonts w:ascii="Arial" w:hAnsi="Arial" w:cs="Arial"/>
          <w:color w:val="000000"/>
        </w:rPr>
        <w:t>.</w:t>
      </w:r>
      <w:r w:rsidR="00D515EB">
        <w:rPr>
          <w:rFonts w:ascii="Arial" w:hAnsi="Arial" w:cs="Arial"/>
          <w:lang w:val="mk-MK"/>
        </w:rPr>
        <w:t>, на ден 1</w:t>
      </w:r>
      <w:r w:rsidR="00506C86">
        <w:rPr>
          <w:rFonts w:ascii="Arial" w:hAnsi="Arial" w:cs="Arial"/>
          <w:lang w:val="mk-MK"/>
        </w:rPr>
        <w:t>0</w:t>
      </w:r>
      <w:r w:rsidR="00D515EB">
        <w:rPr>
          <w:rFonts w:ascii="Arial" w:hAnsi="Arial" w:cs="Arial"/>
          <w:lang w:val="en-US"/>
        </w:rPr>
        <w:t>.</w:t>
      </w:r>
      <w:r w:rsidR="00506C86">
        <w:rPr>
          <w:rFonts w:ascii="Arial" w:hAnsi="Arial" w:cs="Arial"/>
          <w:lang w:val="mk-MK"/>
        </w:rPr>
        <w:t>0</w:t>
      </w:r>
      <w:r w:rsidR="00D515EB">
        <w:rPr>
          <w:rFonts w:ascii="Arial" w:hAnsi="Arial" w:cs="Arial"/>
          <w:lang w:val="en-US"/>
        </w:rPr>
        <w:t>1.202</w:t>
      </w:r>
      <w:r w:rsidR="00506C86">
        <w:rPr>
          <w:rFonts w:ascii="Arial" w:hAnsi="Arial" w:cs="Arial"/>
          <w:lang w:val="mk-MK"/>
        </w:rPr>
        <w:t>2</w:t>
      </w:r>
      <w:r w:rsidR="00D515EB">
        <w:rPr>
          <w:rFonts w:ascii="Arial" w:hAnsi="Arial" w:cs="Arial"/>
          <w:lang w:val="mk-MK"/>
        </w:rPr>
        <w:t xml:space="preserve"> година го донесува следниот:</w:t>
      </w:r>
    </w:p>
    <w:p w:rsidR="00C973CC" w:rsidRDefault="00C973CC" w:rsidP="00D515EB">
      <w:pPr>
        <w:ind w:firstLine="720"/>
        <w:jc w:val="both"/>
        <w:rPr>
          <w:rFonts w:ascii="Arial" w:hAnsi="Arial" w:cs="Arial"/>
          <w:lang w:val="mk-MK"/>
        </w:rPr>
      </w:pPr>
    </w:p>
    <w:p w:rsidR="00D515EB" w:rsidRDefault="00D515EB" w:rsidP="00D515E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D515EB" w:rsidRDefault="00D515EB" w:rsidP="00D515E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506C86">
        <w:rPr>
          <w:rFonts w:ascii="Arial" w:hAnsi="Arial" w:cs="Arial"/>
          <w:b/>
          <w:lang w:val="mk-MK"/>
        </w:rPr>
        <w:t xml:space="preserve">ПОВТОРЕНА ПРВА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D515EB" w:rsidRDefault="00D515EB" w:rsidP="00D515E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D515EB" w:rsidRDefault="00D515EB" w:rsidP="00D515EB">
      <w:pPr>
        <w:rPr>
          <w:rFonts w:ascii="Arial" w:hAnsi="Arial" w:cs="Arial"/>
          <w:lang w:val="mk-MK"/>
        </w:rPr>
      </w:pP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D515EB" w:rsidRDefault="00D515EB" w:rsidP="00D515EB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506C86" w:rsidRDefault="00506C86" w:rsidP="00506C8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Деловен простор во комплекс, изграден на,</w:t>
      </w:r>
    </w:p>
    <w:p w:rsidR="00506C86" w:rsidRDefault="00506C86" w:rsidP="00506C8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506C86" w:rsidRPr="001B04B8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гз/гиз, со површина 4128 м2, </w:t>
      </w:r>
      <w:r w:rsidRPr="001B04B8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546.563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гз/зпз1,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66 м2,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гз/зпз2,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165 м2,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гз/зпз3, со површина 89 м2,</w:t>
      </w:r>
    </w:p>
    <w:p w:rsidR="00506C86" w:rsidRPr="0054035B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гз/зпз4, со површина 182 м2,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гз/зпз5, со површина 278 м2,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гз/зпз6, со површина 65 м2,</w:t>
      </w:r>
    </w:p>
    <w:p w:rsidR="00506C86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ДП, со површина 35 м2,</w:t>
      </w:r>
      <w:r w:rsidRPr="0073585E">
        <w:rPr>
          <w:rFonts w:ascii="Arial" w:hAnsi="Arial" w:cs="Arial"/>
          <w:b/>
          <w:bCs/>
          <w:lang w:val="mk-MK"/>
        </w:rPr>
        <w:t xml:space="preserve"> </w:t>
      </w:r>
    </w:p>
    <w:p w:rsidR="00506C86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ПП, со површина 20 м2,</w:t>
      </w:r>
      <w:r w:rsidRPr="0073585E">
        <w:rPr>
          <w:rFonts w:ascii="Arial" w:hAnsi="Arial" w:cs="Arial"/>
          <w:b/>
          <w:bCs/>
          <w:lang w:val="mk-MK"/>
        </w:rPr>
        <w:t xml:space="preserve"> </w:t>
      </w:r>
    </w:p>
    <w:p w:rsidR="00506C86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584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204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ДП, со површина 101 м2,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ПП, со површина 27 м2,</w:t>
      </w:r>
    </w:p>
    <w:p w:rsidR="00506C86" w:rsidRPr="001B04B8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>со вредност од 1</w:t>
      </w:r>
      <w:r>
        <w:rPr>
          <w:rFonts w:ascii="Arial" w:hAnsi="Arial" w:cs="Arial"/>
          <w:b/>
          <w:bCs/>
          <w:lang w:val="mk-MK"/>
        </w:rPr>
        <w:t>.482.164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3, влез 1, кат ПР, намена на посебен/ заеднички дел од зграда ДП, со површина 79 м2,</w:t>
      </w:r>
    </w:p>
    <w:p w:rsidR="00506C86" w:rsidRPr="001B04B8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835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098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4, влез 1, кат ПР, намена на посебен/ заеднички дел од зграда ДП, со површина 173 м2,</w:t>
      </w:r>
    </w:p>
    <w:p w:rsidR="00506C86" w:rsidRPr="001B04B8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1.916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276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5, влез 1, кат ПР, намена на посебен/ заеднички дел од зграда ДП, со површина 261 м2,</w:t>
      </w:r>
    </w:p>
    <w:p w:rsidR="00506C86" w:rsidRPr="001B04B8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2.784.502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ДП, со површина 40 м2,</w:t>
      </w:r>
    </w:p>
    <w:p w:rsidR="00506C86" w:rsidRDefault="00506C86" w:rsidP="00506C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ПП, со површина 20 м2,</w:t>
      </w:r>
    </w:p>
    <w:p w:rsidR="00506C86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481.922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506C86" w:rsidRDefault="00506C86" w:rsidP="00506C86">
      <w:pPr>
        <w:jc w:val="both"/>
        <w:rPr>
          <w:rFonts w:ascii="Arial" w:hAnsi="Arial" w:cs="Arial"/>
          <w:b/>
          <w:bCs/>
          <w:lang w:val="mk-MK"/>
        </w:rPr>
      </w:pPr>
    </w:p>
    <w:p w:rsidR="00506C86" w:rsidRDefault="00506C86" w:rsidP="00C973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целокупниот деловен простор, со вкупна вредност од 10.630.729,00 денари,</w:t>
      </w:r>
    </w:p>
    <w:p w:rsidR="00506C86" w:rsidRDefault="00D515EB" w:rsidP="00D515E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 во</w:t>
      </w:r>
      <w:r>
        <w:rPr>
          <w:rFonts w:ascii="Arial" w:hAnsi="Arial" w:cs="Arial"/>
          <w:b/>
          <w:bCs/>
          <w:lang w:val="mk-MK"/>
        </w:rPr>
        <w:t xml:space="preserve"> имотен лист бр.590</w:t>
      </w:r>
      <w:r>
        <w:rPr>
          <w:rFonts w:ascii="Arial" w:hAnsi="Arial" w:cs="Arial"/>
          <w:b/>
          <w:bCs/>
          <w:lang w:val="en-US"/>
        </w:rPr>
        <w:t xml:space="preserve">, </w:t>
      </w:r>
      <w:r>
        <w:rPr>
          <w:rFonts w:ascii="Arial" w:hAnsi="Arial" w:cs="Arial"/>
          <w:b/>
          <w:bCs/>
          <w:lang w:val="mk-MK"/>
        </w:rPr>
        <w:t xml:space="preserve">за КО Градско Балдовци, </w:t>
      </w:r>
      <w:r>
        <w:rPr>
          <w:rFonts w:ascii="Arial" w:hAnsi="Arial" w:cs="Arial"/>
          <w:bCs/>
          <w:lang w:val="mk-MK"/>
        </w:rPr>
        <w:t>при АКН-Струмица,</w:t>
      </w:r>
      <w:r w:rsidR="00C973C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а сето во сосопственост на солидарните должници и тоа, </w:t>
      </w:r>
      <w:r>
        <w:rPr>
          <w:rFonts w:ascii="Arial" w:hAnsi="Arial" w:cs="Arial"/>
          <w:b/>
          <w:lang w:val="mk-MK"/>
        </w:rPr>
        <w:t xml:space="preserve">2/4 идеален дел на ИЛИЈА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ДАВИД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и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color w:val="000000"/>
          <w:lang w:val="mk-MK"/>
        </w:rPr>
        <w:t>ИЛИЈА КИТАНОВ</w:t>
      </w:r>
      <w:r>
        <w:rPr>
          <w:rFonts w:ascii="Arial" w:hAnsi="Arial" w:cs="Arial"/>
          <w:color w:val="000000"/>
          <w:lang w:val="mk-MK"/>
        </w:rPr>
        <w:t xml:space="preserve"> од Струмица, 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како законски и малолетни внуци на оставителот-должник </w:t>
      </w:r>
      <w:r>
        <w:rPr>
          <w:rFonts w:ascii="Arial" w:hAnsi="Arial" w:cs="Arial"/>
          <w:b/>
          <w:lang w:val="mk-MK"/>
        </w:rPr>
        <w:t>Илија Китанов – бивш од Струмица.</w:t>
      </w:r>
    </w:p>
    <w:p w:rsidR="00C973CC" w:rsidRDefault="00C973CC" w:rsidP="00D515EB">
      <w:pPr>
        <w:ind w:firstLine="720"/>
        <w:jc w:val="both"/>
        <w:rPr>
          <w:rFonts w:ascii="Arial" w:hAnsi="Arial" w:cs="Arial"/>
          <w:b/>
          <w:lang w:val="mk-MK"/>
        </w:rPr>
      </w:pP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>
        <w:rPr>
          <w:rFonts w:ascii="Arial" w:hAnsi="Arial" w:cs="Arial"/>
          <w:lang w:val="mk-MK"/>
        </w:rPr>
        <w:t>Согласно геодетски елаборат од лице место, изработен од ДГУ ГЕО ПРЕМ ДООЕЛ Струмица бр.0906-114/11-2021 од 28.09.2021 година и запишаните површини во имотен лист, констатирано е дека, на објект бр.2 има 20м.кв. повеќе запишана површина и на објект бр.5 има 3м.кв помалку запишана површина.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ru-RU"/>
        </w:rPr>
      </w:pP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506C86">
        <w:rPr>
          <w:rFonts w:ascii="Arial" w:hAnsi="Arial" w:cs="Arial"/>
          <w:b/>
          <w:lang w:val="mk-MK"/>
        </w:rPr>
        <w:t>27</w:t>
      </w:r>
      <w:r>
        <w:rPr>
          <w:rFonts w:ascii="Arial" w:hAnsi="Arial" w:cs="Arial"/>
          <w:b/>
          <w:lang w:val="mk-MK"/>
        </w:rPr>
        <w:t>.</w:t>
      </w:r>
      <w:r w:rsidR="00506C86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1.202</w:t>
      </w:r>
      <w:r w:rsidR="00506C86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 xml:space="preserve"> година, во 1</w:t>
      </w:r>
      <w:r w:rsidR="00506C86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</w:t>
      </w:r>
      <w:r w:rsidR="00506C86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е утврдена со заклучок на извршителот </w:t>
      </w:r>
      <w:r w:rsidR="00506C86">
        <w:rPr>
          <w:rFonts w:ascii="Arial" w:hAnsi="Arial" w:cs="Arial"/>
          <w:lang w:val="ru-RU"/>
        </w:rPr>
        <w:t>И.бр.855/2021 од 10</w:t>
      </w:r>
      <w:r>
        <w:rPr>
          <w:rFonts w:ascii="Arial" w:hAnsi="Arial" w:cs="Arial"/>
          <w:lang w:val="ru-RU"/>
        </w:rPr>
        <w:t>.</w:t>
      </w:r>
      <w:r w:rsidR="00506C86">
        <w:rPr>
          <w:rFonts w:ascii="Arial" w:hAnsi="Arial" w:cs="Arial"/>
          <w:lang w:val="ru-RU"/>
        </w:rPr>
        <w:t>0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ru-RU"/>
        </w:rPr>
        <w:t>.202</w:t>
      </w:r>
      <w:r w:rsidR="00506C86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>, под која недвижност</w:t>
      </w:r>
      <w:r w:rsidR="00506C86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не може да се продад</w:t>
      </w:r>
      <w:r w:rsidR="00506C86">
        <w:rPr>
          <w:rFonts w:ascii="Arial" w:hAnsi="Arial" w:cs="Arial"/>
          <w:lang w:val="mk-MK"/>
        </w:rPr>
        <w:t>е</w:t>
      </w:r>
      <w:r>
        <w:rPr>
          <w:rFonts w:ascii="Arial" w:hAnsi="Arial" w:cs="Arial"/>
          <w:lang w:val="mk-MK"/>
        </w:rPr>
        <w:t xml:space="preserve"> на </w:t>
      </w:r>
      <w:r w:rsidR="00506C86">
        <w:rPr>
          <w:rFonts w:ascii="Arial" w:hAnsi="Arial" w:cs="Arial"/>
          <w:b/>
          <w:lang w:val="mk-MK"/>
        </w:rPr>
        <w:t>првото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D515EB" w:rsidRDefault="00D515EB" w:rsidP="00D515E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515EB" w:rsidRDefault="00D515EB" w:rsidP="00D515EB">
      <w:pPr>
        <w:ind w:firstLine="720"/>
        <w:jc w:val="both"/>
        <w:rPr>
          <w:rFonts w:ascii="Times New Roman" w:hAnsi="Times New Roman"/>
          <w:lang w:val="mk-MK"/>
        </w:rPr>
      </w:pPr>
      <w:r>
        <w:rPr>
          <w:lang w:val="mk-MK"/>
        </w:rPr>
        <w:tab/>
      </w:r>
    </w:p>
    <w:p w:rsidR="00D515EB" w:rsidRDefault="00D515EB" w:rsidP="00D515E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D515EB" w:rsidTr="0078027C">
        <w:tc>
          <w:tcPr>
            <w:tcW w:w="5190" w:type="dxa"/>
          </w:tcPr>
          <w:p w:rsidR="00D515EB" w:rsidRDefault="00D515EB" w:rsidP="0078027C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D515EB" w:rsidRDefault="00D515EB" w:rsidP="0078027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Саветка Георгиева</w:t>
            </w:r>
          </w:p>
          <w:p w:rsidR="00D515EB" w:rsidRDefault="00D515EB" w:rsidP="0078027C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D515EB" w:rsidRDefault="00D515EB" w:rsidP="00D515EB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515EB" w:rsidSect="00867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15EB"/>
    <w:rsid w:val="000232BE"/>
    <w:rsid w:val="00506C86"/>
    <w:rsid w:val="00785F0D"/>
    <w:rsid w:val="008B37F3"/>
    <w:rsid w:val="00BD0EAB"/>
    <w:rsid w:val="00C973CC"/>
    <w:rsid w:val="00D5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5E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515E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515E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5E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2022-01-10T14:20:00Z</dcterms:created>
  <dcterms:modified xsi:type="dcterms:W3CDTF">2022-01-10T14:25:00Z</dcterms:modified>
</cp:coreProperties>
</file>