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Pr="00414291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4D64AA">
        <w:tc>
          <w:tcPr>
            <w:tcW w:w="6204" w:type="dxa"/>
            <w:hideMark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4D64AA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4D64AA">
              <w:rPr>
                <w:rFonts w:ascii="Arial" w:eastAsia="Times New Roman" w:hAnsi="Arial" w:cs="Arial"/>
                <w:b/>
                <w:lang w:val="en-US"/>
              </w:rPr>
              <w:t>254/2022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4D64AA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823825" w:rsidRPr="00DB4229" w:rsidRDefault="004D64AA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D64AA">
        <w:tc>
          <w:tcPr>
            <w:tcW w:w="6204" w:type="dxa"/>
            <w:hideMark/>
          </w:tcPr>
          <w:p w:rsidR="004D64AA" w:rsidRDefault="004D64AA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823825" w:rsidRPr="00DB4229" w:rsidRDefault="004D64AA" w:rsidP="004D64A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D64A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4D64AA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4D64AA">
        <w:rPr>
          <w:rFonts w:ascii="Arial" w:hAnsi="Arial" w:cs="Arial"/>
        </w:rPr>
        <w:t xml:space="preserve">Кавадарци,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4D64AA">
        <w:rPr>
          <w:rFonts w:ascii="Arial" w:hAnsi="Arial" w:cs="Arial"/>
        </w:rPr>
        <w:t>заложниот доверител Стопанска Банка АД Скопје</w:t>
      </w:r>
      <w:r w:rsidR="004D64AA" w:rsidRPr="00C92430">
        <w:rPr>
          <w:rFonts w:ascii="Arial" w:hAnsi="Arial" w:cs="Arial"/>
        </w:rPr>
        <w:t xml:space="preserve"> од </w:t>
      </w:r>
      <w:r w:rsidR="004D64AA">
        <w:rPr>
          <w:rFonts w:ascii="Arial" w:hAnsi="Arial" w:cs="Arial"/>
        </w:rPr>
        <w:t>Скопје</w:t>
      </w:r>
      <w:r w:rsidR="004D64AA" w:rsidRPr="00C92430">
        <w:rPr>
          <w:rFonts w:ascii="Arial" w:hAnsi="Arial" w:cs="Arial"/>
          <w:lang w:val="ru-RU"/>
        </w:rPr>
        <w:t xml:space="preserve"> </w:t>
      </w:r>
      <w:r w:rsidR="004D64AA" w:rsidRPr="00C92430">
        <w:rPr>
          <w:rFonts w:ascii="Arial" w:hAnsi="Arial" w:cs="Arial"/>
        </w:rPr>
        <w:t xml:space="preserve">со </w:t>
      </w:r>
      <w:r w:rsidR="004D64AA">
        <w:rPr>
          <w:rFonts w:ascii="Arial" w:hAnsi="Arial" w:cs="Arial"/>
        </w:rPr>
        <w:t xml:space="preserve">седиште на </w:t>
      </w:r>
      <w:r w:rsidR="004D64AA" w:rsidRPr="00C92430">
        <w:rPr>
          <w:rFonts w:ascii="Arial" w:hAnsi="Arial" w:cs="Arial"/>
        </w:rPr>
        <w:t xml:space="preserve"> </w:t>
      </w:r>
      <w:r w:rsidR="004D64AA">
        <w:rPr>
          <w:rFonts w:ascii="Arial" w:hAnsi="Arial" w:cs="Arial"/>
        </w:rPr>
        <w:t>ул.11-ти Октомври бр.7 преку полномошник Адвокат Весна Давчева</w:t>
      </w:r>
      <w:r w:rsidR="004D64AA" w:rsidRPr="00C92430">
        <w:rPr>
          <w:rFonts w:ascii="Arial" w:hAnsi="Arial" w:cs="Arial"/>
          <w:lang w:val="ru-RU"/>
        </w:rPr>
        <w:t>,</w:t>
      </w:r>
      <w:r w:rsidR="004D64AA" w:rsidRPr="00C92430">
        <w:rPr>
          <w:rFonts w:ascii="Arial" w:hAnsi="Arial" w:cs="Arial"/>
        </w:rPr>
        <w:t xml:space="preserve">  засновано на извршната исправа </w:t>
      </w:r>
      <w:r w:rsidR="004D64AA">
        <w:rPr>
          <w:rFonts w:ascii="Arial" w:hAnsi="Arial" w:cs="Arial"/>
        </w:rPr>
        <w:t>ОДУ бр.85/08 од 21.02.2008 година на Нотар Ванчо Тренев од Неготино</w:t>
      </w:r>
      <w:r w:rsidR="004D64AA" w:rsidRPr="00C92430">
        <w:rPr>
          <w:rFonts w:ascii="Arial" w:hAnsi="Arial" w:cs="Arial"/>
        </w:rPr>
        <w:t xml:space="preserve">, против </w:t>
      </w:r>
      <w:r w:rsidR="004D64AA">
        <w:rPr>
          <w:rFonts w:ascii="Arial" w:hAnsi="Arial" w:cs="Arial"/>
        </w:rPr>
        <w:t>должникот Друштво за производство трговија и услуги Б-ИГОР ДООЕЛ увоз-извоз с.Сопот Кавадарци</w:t>
      </w:r>
      <w:r w:rsidR="004D64AA" w:rsidRPr="00C92430">
        <w:rPr>
          <w:rFonts w:ascii="Arial" w:hAnsi="Arial" w:cs="Arial"/>
        </w:rPr>
        <w:t xml:space="preserve"> од </w:t>
      </w:r>
      <w:r w:rsidR="004D64AA">
        <w:rPr>
          <w:rFonts w:ascii="Arial" w:hAnsi="Arial" w:cs="Arial"/>
        </w:rPr>
        <w:t>Кавадарци</w:t>
      </w:r>
      <w:r w:rsidR="004D64AA" w:rsidRPr="00C92430">
        <w:rPr>
          <w:rFonts w:ascii="Arial" w:hAnsi="Arial" w:cs="Arial"/>
        </w:rPr>
        <w:t xml:space="preserve"> со </w:t>
      </w:r>
      <w:r w:rsidR="004D64AA">
        <w:rPr>
          <w:rFonts w:ascii="Arial" w:hAnsi="Arial" w:cs="Arial"/>
          <w:lang w:val="ru-RU"/>
        </w:rPr>
        <w:t>седиште на</w:t>
      </w:r>
      <w:r w:rsidR="004D64AA" w:rsidRPr="00C92430">
        <w:rPr>
          <w:rFonts w:ascii="Arial" w:hAnsi="Arial" w:cs="Arial"/>
        </w:rPr>
        <w:t xml:space="preserve"> </w:t>
      </w:r>
      <w:r w:rsidR="004D64AA">
        <w:rPr>
          <w:rFonts w:ascii="Arial" w:hAnsi="Arial" w:cs="Arial"/>
        </w:rPr>
        <w:t>ул.Индустриска бр.103 с.Сопот</w:t>
      </w:r>
      <w:r w:rsidR="004D64AA" w:rsidRPr="00C92430">
        <w:rPr>
          <w:rFonts w:ascii="Arial" w:hAnsi="Arial" w:cs="Arial"/>
        </w:rPr>
        <w:t xml:space="preserve">, </w:t>
      </w:r>
      <w:r w:rsidR="004D64AA">
        <w:rPr>
          <w:rFonts w:ascii="Arial" w:hAnsi="Arial" w:cs="Arial"/>
        </w:rPr>
        <w:t>и заложниот должник Игор Блажев од с.Сопот, Кавадарци со живеалиште на ул.Илинденска бр.103 с.Сопот,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8" w:name="VredPredmet"/>
      <w:bookmarkEnd w:id="8"/>
      <w:r w:rsidR="004D64AA">
        <w:rPr>
          <w:rFonts w:ascii="Arial" w:hAnsi="Arial" w:cs="Arial"/>
        </w:rPr>
        <w:t>6.886.331,00</w:t>
      </w:r>
      <w:r w:rsidRPr="00823825">
        <w:rPr>
          <w:rFonts w:ascii="Arial" w:hAnsi="Arial" w:cs="Arial"/>
        </w:rPr>
        <w:t xml:space="preserve"> денари на ден </w:t>
      </w:r>
      <w:bookmarkStart w:id="9" w:name="DatumIzdava"/>
      <w:bookmarkEnd w:id="9"/>
      <w:r w:rsidR="004D64AA">
        <w:rPr>
          <w:rFonts w:ascii="Arial" w:hAnsi="Arial" w:cs="Arial"/>
        </w:rPr>
        <w:t>06.10.2022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4D64AA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4D64AA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4D64AA" w:rsidRPr="004D64AA">
        <w:rPr>
          <w:rFonts w:ascii="Arial" w:eastAsia="Times New Roman" w:hAnsi="Arial" w:cs="Arial"/>
          <w:b/>
        </w:rPr>
        <w:t xml:space="preserve">прва </w:t>
      </w:r>
      <w:r w:rsidRPr="004D64AA">
        <w:rPr>
          <w:rFonts w:ascii="Arial" w:eastAsia="Times New Roman" w:hAnsi="Arial" w:cs="Arial"/>
          <w:b/>
        </w:rPr>
        <w:t>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4D64AA" w:rsidRDefault="004D64AA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бр.11121 дел 1</w:t>
      </w:r>
      <w:r>
        <w:rPr>
          <w:rFonts w:ascii="Arial" w:hAnsi="Arial" w:cs="Arial"/>
        </w:rPr>
        <w:t xml:space="preserve"> Викано  место/улица А.Пеган катастарска култура 50000 1 во површина од 100</w:t>
      </w:r>
      <w:r>
        <w:rPr>
          <w:rFonts w:ascii="Arial" w:hAnsi="Arial" w:cs="Arial"/>
          <w:lang w:val="en-US"/>
        </w:rPr>
        <w:t>m2</w:t>
      </w:r>
    </w:p>
    <w:p w:rsidR="004D64AA" w:rsidRDefault="004D64AA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бр.11121 дел 1</w:t>
      </w:r>
      <w:r>
        <w:rPr>
          <w:rFonts w:ascii="Arial" w:hAnsi="Arial" w:cs="Arial"/>
        </w:rPr>
        <w:t xml:space="preserve"> Викано  место/улица А.Пеган катастарска култура 70000 во површина од 112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 запишана во лист Б од Имотен лист бр.5984 за КО Неготино, сопственост на заложниот должник Игор Блажев од с.Сопот, Кавадарци со живеалиште на ул.Илинденска бр.103 с.Сопот</w:t>
      </w:r>
    </w:p>
    <w:p w:rsidR="004D64AA" w:rsidRDefault="004D64AA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бр.11121 дел 1 </w:t>
      </w:r>
      <w:r w:rsidRPr="001439AC">
        <w:rPr>
          <w:rFonts w:ascii="Arial" w:hAnsi="Arial" w:cs="Arial"/>
        </w:rPr>
        <w:t>а</w:t>
      </w:r>
      <w:r>
        <w:rPr>
          <w:rFonts w:ascii="Arial" w:hAnsi="Arial" w:cs="Arial"/>
        </w:rPr>
        <w:t>дреса А.Пеган бр.на зграда/друг објект 1 намена на згр.преземена при конверзија на податоците од стариот ел.систем ЛОЃИИ, БАЛКОНИ И ТЕРАСИ влез 001 кат 01 број 000 во површина од 16</w:t>
      </w:r>
      <w:r>
        <w:rPr>
          <w:rFonts w:ascii="Arial" w:hAnsi="Arial" w:cs="Arial"/>
          <w:lang w:val="en-US"/>
        </w:rPr>
        <w:t>m2</w:t>
      </w:r>
    </w:p>
    <w:p w:rsidR="004D64AA" w:rsidRDefault="004D64AA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бр.11121 дел 1 </w:t>
      </w:r>
      <w:r w:rsidRPr="001439AC">
        <w:rPr>
          <w:rFonts w:ascii="Arial" w:hAnsi="Arial" w:cs="Arial"/>
        </w:rPr>
        <w:t>а</w:t>
      </w:r>
      <w:r>
        <w:rPr>
          <w:rFonts w:ascii="Arial" w:hAnsi="Arial" w:cs="Arial"/>
        </w:rPr>
        <w:t>дреса А.Пеган бр.на зграда/друг објект 1 намена на згр.преземена при конверзија на податоците од стариот ел.систем СТАН ВО СЕМЕЈНА ЗГРАДА влез 001 кат 01 број 001 во површина од 77</w:t>
      </w:r>
      <w:r>
        <w:rPr>
          <w:rFonts w:ascii="Arial" w:hAnsi="Arial" w:cs="Arial"/>
          <w:lang w:val="en-US"/>
        </w:rPr>
        <w:t>m2</w:t>
      </w:r>
    </w:p>
    <w:p w:rsidR="004D64AA" w:rsidRDefault="004D64AA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бр.11121 дел 1 </w:t>
      </w:r>
      <w:r w:rsidRPr="001439AC">
        <w:rPr>
          <w:rFonts w:ascii="Arial" w:hAnsi="Arial" w:cs="Arial"/>
        </w:rPr>
        <w:t>а</w:t>
      </w:r>
      <w:r>
        <w:rPr>
          <w:rFonts w:ascii="Arial" w:hAnsi="Arial" w:cs="Arial"/>
        </w:rPr>
        <w:t>дреса А.Пеган бр.на зграда/друг објект 1 намена на згр.преземена при конверзија на податоците од стариот ел.систем ЛОЃИИ, БАЛКОНИ И ТЕРАСИ влез 001 кат 02 број 000 во површина од 7</w:t>
      </w:r>
      <w:r>
        <w:rPr>
          <w:rFonts w:ascii="Arial" w:hAnsi="Arial" w:cs="Arial"/>
          <w:lang w:val="en-US"/>
        </w:rPr>
        <w:t>m2</w:t>
      </w:r>
    </w:p>
    <w:p w:rsidR="004D64AA" w:rsidRDefault="004D64AA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бр.11121 дел 1 </w:t>
      </w:r>
      <w:r w:rsidRPr="001439AC">
        <w:rPr>
          <w:rFonts w:ascii="Arial" w:hAnsi="Arial" w:cs="Arial"/>
        </w:rPr>
        <w:t>а</w:t>
      </w:r>
      <w:r>
        <w:rPr>
          <w:rFonts w:ascii="Arial" w:hAnsi="Arial" w:cs="Arial"/>
        </w:rPr>
        <w:t>дреса А.Пеган бр.на зграда/друг објект 1 намена на згр.преземена при конверзија на податоците од стариот ел.систем СТАН ВО СЕМЕЈНА ЗГРАДА влез 001 кат 02 број 001 во површина од 79</w:t>
      </w:r>
      <w:r>
        <w:rPr>
          <w:rFonts w:ascii="Arial" w:hAnsi="Arial" w:cs="Arial"/>
          <w:lang w:val="en-US"/>
        </w:rPr>
        <w:t>m2</w:t>
      </w:r>
    </w:p>
    <w:p w:rsidR="004D64AA" w:rsidRDefault="004D64AA" w:rsidP="004D6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бр.11121 дел 1 </w:t>
      </w:r>
      <w:r w:rsidRPr="001439AC">
        <w:rPr>
          <w:rFonts w:ascii="Arial" w:hAnsi="Arial" w:cs="Arial"/>
        </w:rPr>
        <w:t>а</w:t>
      </w:r>
      <w:r>
        <w:rPr>
          <w:rFonts w:ascii="Arial" w:hAnsi="Arial" w:cs="Arial"/>
        </w:rPr>
        <w:t>дреса А.Пеган бр.на зграда/друг објект 1 намена на згр.преземена при конверзија на податоците од стариот ел.систем ГАРАЖА влез 001 кат ПР број 000 во површина од 40</w:t>
      </w:r>
      <w:r>
        <w:rPr>
          <w:rFonts w:ascii="Arial" w:hAnsi="Arial" w:cs="Arial"/>
          <w:lang w:val="en-US"/>
        </w:rPr>
        <w:t>m2</w:t>
      </w:r>
    </w:p>
    <w:p w:rsidR="004D64AA" w:rsidRDefault="004D64AA" w:rsidP="004D64AA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 xml:space="preserve">-КП бр.11121 дел 1 </w:t>
      </w:r>
      <w:r w:rsidRPr="001439AC">
        <w:rPr>
          <w:rFonts w:ascii="Arial" w:hAnsi="Arial" w:cs="Arial"/>
        </w:rPr>
        <w:t>а</w:t>
      </w:r>
      <w:r>
        <w:rPr>
          <w:rFonts w:ascii="Arial" w:hAnsi="Arial" w:cs="Arial"/>
        </w:rPr>
        <w:t>дреса А.Пеган бр.на зграда/друг објект 1 намена на згр.преземена при конверзија на податоците од стариот ел.систем СТАН ВО СЕМЕЈНА ЗГРАДА влез 001 кат ПР број 001 во површина од 39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 запишана во лист В од Имотен лист бр.5984 за КО Неготино при Одделение за катастар на недвижности Неготино, сопственост на заложниот должник Игор Блажев од с.Сопот, Кавадарци со живеалиште на ул.Илинденска бр.103 с.Сопот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Продажбата ќе се одржи на ден </w:t>
      </w:r>
      <w:r>
        <w:rPr>
          <w:rFonts w:ascii="Arial" w:hAnsi="Arial" w:cs="Arial"/>
          <w:b/>
        </w:rPr>
        <w:t xml:space="preserve">03.11.2022 </w:t>
      </w:r>
      <w:r>
        <w:rPr>
          <w:rFonts w:ascii="Arial" w:hAnsi="Arial" w:cs="Arial"/>
        </w:rPr>
        <w:t xml:space="preserve">година во </w:t>
      </w:r>
      <w:r>
        <w:rPr>
          <w:rFonts w:ascii="Arial" w:hAnsi="Arial" w:cs="Arial"/>
          <w:b/>
        </w:rPr>
        <w:t>11.00</w:t>
      </w:r>
      <w:r>
        <w:rPr>
          <w:rFonts w:ascii="Arial" w:hAnsi="Arial" w:cs="Arial"/>
        </w:rPr>
        <w:t xml:space="preserve"> часот  во просториите на канцеларија на Извршител Љупчо Јованов од Кавадарци која се наоѓа на </w:t>
      </w:r>
      <w:r>
        <w:rPr>
          <w:rFonts w:ascii="Arial" w:hAnsi="Arial" w:cs="Arial"/>
          <w:color w:val="000000"/>
          <w:lang w:eastAsia="mk-MK"/>
        </w:rPr>
        <w:t>ул.Цано Поп Ристов бр.44/4</w:t>
      </w:r>
      <w:r>
        <w:rPr>
          <w:rFonts w:ascii="Arial" w:hAnsi="Arial" w:cs="Arial"/>
        </w:rPr>
        <w:t>.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од 29.09.2022 година на извршителот </w:t>
      </w:r>
      <w:r>
        <w:rPr>
          <w:rFonts w:ascii="Arial" w:eastAsia="Times New Roman" w:hAnsi="Arial" w:cs="Arial"/>
          <w:lang w:val="ru-RU"/>
        </w:rPr>
        <w:t>Љупчо Јованов Кавадарци</w:t>
      </w:r>
      <w:r>
        <w:rPr>
          <w:rFonts w:ascii="Arial" w:eastAsia="Times New Roman" w:hAnsi="Arial" w:cs="Arial"/>
        </w:rPr>
        <w:t xml:space="preserve">  изнесува </w:t>
      </w:r>
      <w:r>
        <w:rPr>
          <w:rFonts w:ascii="Arial" w:hAnsi="Arial" w:cs="Arial"/>
          <w:b/>
        </w:rPr>
        <w:t>60.573,00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>
        <w:rPr>
          <w:rFonts w:ascii="Arial" w:eastAsia="Times New Roman" w:hAnsi="Arial" w:cs="Arial"/>
        </w:rPr>
        <w:t xml:space="preserve">под која недвижноста не може да се продаде на првото јавно наддавање. 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Недвижноста е оптоварена со следните товари – хипотека во корист на заложниот доверител</w:t>
      </w:r>
      <w:r w:rsidR="008F5B2C">
        <w:rPr>
          <w:rFonts w:ascii="Arial" w:eastAsia="Times New Roman" w:hAnsi="Arial" w:cs="Arial"/>
        </w:rPr>
        <w:t xml:space="preserve"> Стопанска Банка АД Скопје</w:t>
      </w:r>
      <w:r>
        <w:rPr>
          <w:rFonts w:ascii="Arial" w:eastAsia="Times New Roman" w:hAnsi="Arial" w:cs="Arial"/>
          <w:lang w:val="en-US"/>
        </w:rPr>
        <w:t xml:space="preserve">, </w:t>
      </w:r>
      <w:r>
        <w:rPr>
          <w:rFonts w:ascii="Arial" w:eastAsia="Times New Roman" w:hAnsi="Arial" w:cs="Arial"/>
        </w:rPr>
        <w:t>Налог за извршување И.бр.</w:t>
      </w:r>
      <w:r w:rsidR="008F5B2C">
        <w:rPr>
          <w:rFonts w:ascii="Arial" w:eastAsia="Times New Roman" w:hAnsi="Arial" w:cs="Arial"/>
          <w:lang w:val="en-US"/>
        </w:rPr>
        <w:t>678/10</w:t>
      </w:r>
      <w:r>
        <w:rPr>
          <w:rFonts w:ascii="Arial" w:eastAsia="Times New Roman" w:hAnsi="Arial" w:cs="Arial"/>
        </w:rPr>
        <w:t xml:space="preserve"> на Изврши</w:t>
      </w:r>
      <w:r w:rsidR="008F5B2C">
        <w:rPr>
          <w:rFonts w:ascii="Arial" w:eastAsia="Times New Roman" w:hAnsi="Arial" w:cs="Arial"/>
        </w:rPr>
        <w:t>тел Андреја Буневски од Скопје</w:t>
      </w:r>
      <w:r>
        <w:rPr>
          <w:rFonts w:ascii="Arial" w:eastAsia="Times New Roman" w:hAnsi="Arial" w:cs="Arial"/>
        </w:rPr>
        <w:t>, Налог за извршување И.бр.</w:t>
      </w:r>
      <w:r w:rsidR="008F5B2C">
        <w:rPr>
          <w:rFonts w:ascii="Arial" w:eastAsia="Times New Roman" w:hAnsi="Arial" w:cs="Arial"/>
          <w:lang w:val="en-US"/>
        </w:rPr>
        <w:t>254/2022</w:t>
      </w:r>
      <w:r>
        <w:rPr>
          <w:rFonts w:ascii="Arial" w:eastAsia="Times New Roman" w:hAnsi="Arial" w:cs="Arial"/>
        </w:rPr>
        <w:t xml:space="preserve"> на Извршител Љупчо Јованов од Кавадарци</w:t>
      </w:r>
      <w:r>
        <w:rPr>
          <w:rFonts w:ascii="Arial" w:eastAsia="Times New Roman" w:hAnsi="Arial" w:cs="Arial"/>
          <w:lang w:val="ru-RU"/>
        </w:rPr>
        <w:t>.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eastAsia="Times New Roman" w:hAnsi="Arial" w:cs="Arial"/>
          <w:lang w:val="en-US"/>
        </w:rPr>
        <w:t xml:space="preserve">, </w:t>
      </w:r>
      <w:r>
        <w:rPr>
          <w:rFonts w:ascii="Arial" w:eastAsia="Times New Roman" w:hAnsi="Arial" w:cs="Arial"/>
        </w:rPr>
        <w:t xml:space="preserve">односно </w:t>
      </w:r>
      <w:r>
        <w:rPr>
          <w:rFonts w:ascii="Arial" w:eastAsia="Times New Roman" w:hAnsi="Arial" w:cs="Arial"/>
          <w:b/>
        </w:rPr>
        <w:t>6.057,00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</w:rPr>
        <w:t>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уплатата</w:t>
      </w:r>
      <w:r>
        <w:rPr>
          <w:rFonts w:ascii="Arial" w:eastAsia="Times New Roman" w:hAnsi="Arial" w:cs="Arial"/>
        </w:rPr>
        <w:t xml:space="preserve">. 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4D64AA" w:rsidRDefault="004D64AA" w:rsidP="004D64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 xml:space="preserve">    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8F5B2C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8F5B2C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F5B2C" w:rsidTr="004D64AA">
        <w:trPr>
          <w:trHeight w:val="851"/>
        </w:trPr>
        <w:tc>
          <w:tcPr>
            <w:tcW w:w="4297" w:type="dxa"/>
          </w:tcPr>
          <w:p w:rsidR="00823825" w:rsidRPr="008F5B2C" w:rsidRDefault="004D64AA" w:rsidP="004D64A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0" w:name="OIzvIme"/>
            <w:bookmarkEnd w:id="10"/>
            <w:r w:rsidRPr="008F5B2C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4AA" w:rsidRDefault="004D64AA" w:rsidP="004D64AA">
      <w:pPr>
        <w:spacing w:after="0" w:line="240" w:lineRule="auto"/>
      </w:pPr>
      <w:r>
        <w:separator/>
      </w:r>
    </w:p>
  </w:endnote>
  <w:endnote w:type="continuationSeparator" w:id="0">
    <w:p w:rsidR="004D64AA" w:rsidRDefault="004D64AA" w:rsidP="004D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4AA" w:rsidRPr="004D64AA" w:rsidRDefault="004D64AA" w:rsidP="004D64A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70974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D70974">
      <w:rPr>
        <w:rFonts w:ascii="Arial" w:hAnsi="Arial" w:cs="Arial"/>
        <w:sz w:val="14"/>
      </w:rPr>
      <w:fldChar w:fldCharType="separate"/>
    </w:r>
    <w:r w:rsidR="008A199C">
      <w:rPr>
        <w:rFonts w:ascii="Arial" w:hAnsi="Arial" w:cs="Arial"/>
        <w:noProof/>
        <w:sz w:val="14"/>
      </w:rPr>
      <w:t>2</w:t>
    </w:r>
    <w:r w:rsidR="00D70974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4AA" w:rsidRDefault="004D64AA" w:rsidP="004D64AA">
      <w:pPr>
        <w:spacing w:after="0" w:line="240" w:lineRule="auto"/>
      </w:pPr>
      <w:r>
        <w:separator/>
      </w:r>
    </w:p>
  </w:footnote>
  <w:footnote w:type="continuationSeparator" w:id="0">
    <w:p w:rsidR="004D64AA" w:rsidRDefault="004D64AA" w:rsidP="004D6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14291"/>
    <w:rsid w:val="00451FBC"/>
    <w:rsid w:val="0046102D"/>
    <w:rsid w:val="004D64AA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A199C"/>
    <w:rsid w:val="008C43A1"/>
    <w:rsid w:val="008F5B2C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222EF"/>
    <w:rsid w:val="00C71B87"/>
    <w:rsid w:val="00CC28C6"/>
    <w:rsid w:val="00CE2401"/>
    <w:rsid w:val="00CF2E54"/>
    <w:rsid w:val="00D316ED"/>
    <w:rsid w:val="00D47D14"/>
    <w:rsid w:val="00D674ED"/>
    <w:rsid w:val="00D70974"/>
    <w:rsid w:val="00DA5DC9"/>
    <w:rsid w:val="00DC321E"/>
    <w:rsid w:val="00DF1299"/>
    <w:rsid w:val="00E01FCA"/>
    <w:rsid w:val="00E2166E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D6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4A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D6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4A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4</cp:revision>
  <cp:lastPrinted>2022-10-06T09:12:00Z</cp:lastPrinted>
  <dcterms:created xsi:type="dcterms:W3CDTF">2022-10-06T09:13:00Z</dcterms:created>
  <dcterms:modified xsi:type="dcterms:W3CDTF">2022-10-06T09:19:00Z</dcterms:modified>
</cp:coreProperties>
</file>