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53565E" w:rsidTr="001D1202">
        <w:tc>
          <w:tcPr>
            <w:tcW w:w="6008" w:type="dxa"/>
            <w:hideMark/>
          </w:tcPr>
          <w:p w:rsidR="001D1202" w:rsidRPr="0053565E" w:rsidRDefault="00F1326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53565E" w:rsidTr="001D1202">
        <w:tc>
          <w:tcPr>
            <w:tcW w:w="6008" w:type="dxa"/>
            <w:hideMark/>
          </w:tcPr>
          <w:p w:rsidR="001D1202" w:rsidRPr="0053565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53565E"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1D1202" w:rsidRPr="0053565E" w:rsidTr="001D1202">
        <w:tc>
          <w:tcPr>
            <w:tcW w:w="6008" w:type="dxa"/>
            <w:hideMark/>
          </w:tcPr>
          <w:p w:rsidR="001D1202" w:rsidRPr="0053565E" w:rsidRDefault="002121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Слободанка Колоска</w:t>
            </w: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53565E" w:rsidTr="001D1202">
        <w:tc>
          <w:tcPr>
            <w:tcW w:w="6008" w:type="dxa"/>
            <w:hideMark/>
          </w:tcPr>
          <w:p w:rsidR="001D1202" w:rsidRPr="0053565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53565E" w:rsidTr="001D1202">
        <w:tc>
          <w:tcPr>
            <w:tcW w:w="6008" w:type="dxa"/>
            <w:hideMark/>
          </w:tcPr>
          <w:p w:rsidR="001D1202" w:rsidRPr="0053565E" w:rsidRDefault="002121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2121CC"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99/22</w:t>
            </w:r>
          </w:p>
        </w:tc>
      </w:tr>
      <w:tr w:rsidR="001D1202" w:rsidRPr="0053565E" w:rsidTr="001D1202">
        <w:tc>
          <w:tcPr>
            <w:tcW w:w="6008" w:type="dxa"/>
            <w:hideMark/>
          </w:tcPr>
          <w:p w:rsidR="001D1202" w:rsidRPr="0053565E" w:rsidRDefault="002121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Охрид, Струга и </w:t>
            </w:r>
            <w:r w:rsidRPr="0053565E">
              <w:rPr>
                <w:rFonts w:ascii="Arial" w:hAnsi="Arial" w:cs="Arial"/>
                <w:b/>
                <w:sz w:val="22"/>
                <w:szCs w:val="22"/>
              </w:rPr>
              <w:t>Дебар</w:t>
            </w: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53565E" w:rsidTr="001D1202">
        <w:tc>
          <w:tcPr>
            <w:tcW w:w="6008" w:type="dxa"/>
            <w:hideMark/>
          </w:tcPr>
          <w:p w:rsidR="0053565E" w:rsidRDefault="002121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 Димитар Влахов 13/9</w:t>
            </w:r>
          </w:p>
          <w:p w:rsidR="001D1202" w:rsidRPr="0053565E" w:rsidRDefault="002121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izvrsitel.koloska@</w:t>
            </w:r>
            <w:r w:rsidRPr="0053565E">
              <w:rPr>
                <w:rFonts w:ascii="Arial" w:hAnsi="Arial" w:cs="Arial"/>
                <w:b/>
                <w:sz w:val="22"/>
                <w:szCs w:val="22"/>
              </w:rPr>
              <w:t>gmail.com</w:t>
            </w: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53565E" w:rsidTr="001D1202">
        <w:tc>
          <w:tcPr>
            <w:tcW w:w="6008" w:type="dxa"/>
            <w:hideMark/>
          </w:tcPr>
          <w:p w:rsidR="001D1202" w:rsidRPr="0053565E" w:rsidRDefault="002121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3565E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 046/256-420;070</w:t>
            </w:r>
            <w:r w:rsidRPr="0053565E">
              <w:rPr>
                <w:rFonts w:ascii="Arial" w:hAnsi="Arial" w:cs="Arial"/>
                <w:b/>
                <w:sz w:val="22"/>
                <w:szCs w:val="22"/>
              </w:rPr>
              <w:t>/359-383</w:t>
            </w: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53565E" w:rsidTr="001D1202">
        <w:tc>
          <w:tcPr>
            <w:tcW w:w="6008" w:type="dxa"/>
            <w:hideMark/>
          </w:tcPr>
          <w:p w:rsidR="001D1202" w:rsidRPr="0053565E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53565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sz w:val="22"/>
          <w:szCs w:val="22"/>
        </w:rPr>
        <w:t>Слободанка Колоска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sz w:val="22"/>
          <w:szCs w:val="22"/>
        </w:rPr>
        <w:t>Охрид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22"/>
          <w:szCs w:val="22"/>
        </w:rPr>
        <w:t>Трговско друштво за производство, граде</w:t>
      </w:r>
      <w:r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>ж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ништво, трговија и услуги </w:t>
      </w:r>
      <w:r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ЕУРО СТИЛ</w:t>
      </w:r>
      <w:r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>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увоз-извоз Охрид ДООЕЛ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Охрид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, со </w:t>
      </w:r>
      <w:r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>
        <w:rPr>
          <w:rFonts w:ascii="Arial" w:hAnsi="Arial" w:cs="Arial"/>
          <w:color w:val="000000"/>
          <w:sz w:val="22"/>
          <w:szCs w:val="22"/>
        </w:rPr>
        <w:t xml:space="preserve">ул. </w:t>
      </w:r>
      <w:r>
        <w:rPr>
          <w:rFonts w:ascii="Arial" w:hAnsi="Arial" w:cs="Arial"/>
          <w:color w:val="000000"/>
          <w:sz w:val="22"/>
          <w:szCs w:val="22"/>
          <w:lang w:val="mk-MK"/>
        </w:rPr>
        <w:t>„</w:t>
      </w:r>
      <w:r>
        <w:rPr>
          <w:rFonts w:ascii="Arial" w:hAnsi="Arial" w:cs="Arial"/>
          <w:color w:val="000000"/>
          <w:sz w:val="22"/>
          <w:szCs w:val="22"/>
        </w:rPr>
        <w:t>Железничка</w:t>
      </w:r>
      <w:r>
        <w:rPr>
          <w:rFonts w:ascii="Arial" w:hAnsi="Arial" w:cs="Arial"/>
          <w:color w:val="000000"/>
          <w:sz w:val="22"/>
          <w:szCs w:val="22"/>
          <w:lang w:val="mk-MK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 бб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Охрид</w:t>
      </w:r>
      <w:r>
        <w:rPr>
          <w:rFonts w:ascii="Arial" w:hAnsi="Arial" w:cs="Arial"/>
          <w:sz w:val="22"/>
          <w:szCs w:val="22"/>
          <w:lang w:val="mk-MK"/>
        </w:rPr>
        <w:t xml:space="preserve">, преку полн. адвокат Петар Петровски од Охрид, засновано на извршната исправа Решение </w:t>
      </w:r>
      <w:r>
        <w:rPr>
          <w:rFonts w:ascii="Arial" w:hAnsi="Arial" w:cs="Arial"/>
          <w:color w:val="000000"/>
          <w:sz w:val="22"/>
          <w:szCs w:val="22"/>
        </w:rPr>
        <w:t>НПН бр.534/20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12.11.2020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год.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 xml:space="preserve">Нотар Станка Горичан 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од </w:t>
      </w:r>
      <w:r>
        <w:rPr>
          <w:rFonts w:ascii="Arial" w:hAnsi="Arial" w:cs="Arial"/>
          <w:color w:val="000000"/>
          <w:sz w:val="22"/>
          <w:szCs w:val="22"/>
        </w:rPr>
        <w:t>Охрид</w:t>
      </w:r>
      <w:r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sz w:val="22"/>
          <w:szCs w:val="22"/>
        </w:rPr>
        <w:t>Душан Јолакоски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Охрид</w:t>
      </w:r>
      <w:r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sz w:val="22"/>
          <w:szCs w:val="22"/>
        </w:rPr>
        <w:t>с.Оровник</w:t>
      </w:r>
      <w:r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sz w:val="22"/>
          <w:szCs w:val="22"/>
        </w:rPr>
        <w:t>2.790.958,00 ден.</w:t>
      </w:r>
      <w:r>
        <w:rPr>
          <w:rFonts w:ascii="Arial" w:hAnsi="Arial" w:cs="Arial"/>
          <w:sz w:val="22"/>
          <w:szCs w:val="22"/>
          <w:lang w:val="mk-MK"/>
        </w:rPr>
        <w:t>, на ден</w:t>
      </w:r>
      <w:r>
        <w:rPr>
          <w:rFonts w:ascii="Arial" w:hAnsi="Arial" w:cs="Arial"/>
          <w:sz w:val="22"/>
          <w:szCs w:val="22"/>
          <w:lang w:val="en-US"/>
        </w:rPr>
        <w:t xml:space="preserve"> 02</w:t>
      </w:r>
      <w:r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en-US"/>
        </w:rPr>
        <w:t>01</w:t>
      </w:r>
      <w:r>
        <w:rPr>
          <w:rFonts w:ascii="Arial" w:hAnsi="Arial" w:cs="Arial"/>
          <w:sz w:val="22"/>
          <w:szCs w:val="22"/>
          <w:lang w:val="mk-MK"/>
        </w:rPr>
        <w:t>.202</w:t>
      </w:r>
      <w:r w:rsidR="004F2CCC">
        <w:rPr>
          <w:rFonts w:ascii="Arial" w:hAnsi="Arial" w:cs="Arial"/>
          <w:sz w:val="22"/>
          <w:szCs w:val="22"/>
          <w:lang w:val="mk-MK"/>
        </w:rPr>
        <w:t>4</w:t>
      </w:r>
      <w:r>
        <w:rPr>
          <w:rFonts w:ascii="Arial" w:hAnsi="Arial" w:cs="Arial"/>
          <w:sz w:val="22"/>
          <w:szCs w:val="22"/>
          <w:lang w:val="mk-MK"/>
        </w:rPr>
        <w:t xml:space="preserve"> година го издава следниот:</w:t>
      </w:r>
    </w:p>
    <w:p w:rsidR="00E97CEE" w:rsidRPr="00E97CEE" w:rsidRDefault="00E97CEE" w:rsidP="0053565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53565E" w:rsidRDefault="0053565E" w:rsidP="0053565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53565E" w:rsidRDefault="0053565E" w:rsidP="0053565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53565E" w:rsidRDefault="0053565E" w:rsidP="0053565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>
        <w:rPr>
          <w:rFonts w:ascii="Arial" w:hAnsi="Arial" w:cs="Arial"/>
          <w:b/>
          <w:sz w:val="22"/>
          <w:szCs w:val="22"/>
          <w:lang w:val="mk-MK"/>
        </w:rPr>
        <w:t>)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ОПРЕДЕЛУВА втора  продажба со усно  јавно наддавање на недвижноста означена како: </w:t>
      </w:r>
      <w:r>
        <w:rPr>
          <w:rFonts w:ascii="Arial" w:hAnsi="Arial" w:cs="Arial"/>
          <w:b/>
          <w:sz w:val="22"/>
          <w:szCs w:val="22"/>
          <w:lang w:val="mk-MK"/>
        </w:rPr>
        <w:t>дв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ор, земјиште и стан</w:t>
      </w:r>
      <w:r>
        <w:rPr>
          <w:rFonts w:ascii="Arial" w:hAnsi="Arial" w:cs="Arial"/>
          <w:sz w:val="22"/>
          <w:szCs w:val="22"/>
          <w:lang w:val="mk-MK"/>
        </w:rPr>
        <w:t xml:space="preserve"> евидентирани во Имотен лист 283 за КО ОРОВНИК  при АКН на РСМ Одделение за катастар на недвижност Охрид ,со следните ознаки:</w:t>
      </w:r>
    </w:p>
    <w:p w:rsidR="0053565E" w:rsidRDefault="0053565E" w:rsidP="0053565E">
      <w:pPr>
        <w:ind w:hanging="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1.            Лист Б </w:t>
      </w:r>
    </w:p>
    <w:p w:rsidR="0053565E" w:rsidRDefault="0053565E" w:rsidP="0053565E">
      <w:pPr>
        <w:ind w:firstLine="284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401 дел 3, викано место „Умалиште“, култура гз/гиз, во пов. од 272 м2;</w:t>
      </w:r>
    </w:p>
    <w:p w:rsidR="0053565E" w:rsidRDefault="0053565E" w:rsidP="0053565E">
      <w:pPr>
        <w:ind w:firstLine="284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401 дел 3, викано место „Умалиште“, култура гз/зпз1, во пов. од 101 м2;</w:t>
      </w:r>
    </w:p>
    <w:p w:rsidR="0053565E" w:rsidRDefault="0053565E" w:rsidP="0053565E">
      <w:pPr>
        <w:ind w:firstLine="284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402 дел 7, викано место „Умалиште“, култура гз/гиз, во пов. од 355 м2;</w:t>
      </w:r>
    </w:p>
    <w:p w:rsidR="0053565E" w:rsidRDefault="0053565E" w:rsidP="0053565E">
      <w:pPr>
        <w:ind w:firstLine="284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402 дел 7, викано место „Умалиште“, култура гз/зпз1, во пов. од 36 м2;</w:t>
      </w:r>
    </w:p>
    <w:p w:rsidR="0053565E" w:rsidRDefault="0053565E" w:rsidP="0053565E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Лист В</w:t>
      </w:r>
    </w:p>
    <w:p w:rsidR="0053565E" w:rsidRDefault="0053565E" w:rsidP="0053565E">
      <w:pPr>
        <w:ind w:firstLine="284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401 дел 3, адреса с. Оровник, број на згр. 1, намена на зграда А1-1, влез 1, кат МА, број 2, намена на дел од зграда СТ, во внатрешна пов. 69 м2;</w:t>
      </w:r>
    </w:p>
    <w:p w:rsidR="0053565E" w:rsidRDefault="0053565E" w:rsidP="0053565E">
      <w:pPr>
        <w:ind w:firstLine="284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401 дел 3, адреса с. Оровник, број на згр. 1, намена на зграда А1-1, влез 1, кат МА, број 2, намена на дел од зграда ПП, во внатрешна пов. 11 м2;</w:t>
      </w:r>
    </w:p>
    <w:p w:rsidR="0053565E" w:rsidRDefault="0053565E" w:rsidP="0053565E">
      <w:pPr>
        <w:ind w:firstLine="284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 401 дел 3, адреса с. Оровник, број на згр. 1, намена на зграда А1-1, влез 1, кат ПР, број 1, намена на дел од зграда СТ, во внатрешна пов. 82 м2;</w:t>
      </w:r>
    </w:p>
    <w:p w:rsidR="0053565E" w:rsidRDefault="0053565E" w:rsidP="0053565E">
      <w:pPr>
        <w:ind w:firstLine="284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недвижности 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нива и лозје</w:t>
      </w:r>
      <w:r>
        <w:rPr>
          <w:rFonts w:ascii="Arial" w:hAnsi="Arial" w:cs="Arial"/>
          <w:sz w:val="22"/>
          <w:szCs w:val="22"/>
          <w:lang w:val="mk-MK"/>
        </w:rPr>
        <w:t xml:space="preserve"> евидентирани во Имотен лист 283 за КО ОРОВНИК  при АКН на РСМ Одделение за катастар на недвижност Охрид ,со следните ознаки:</w:t>
      </w:r>
    </w:p>
    <w:p w:rsidR="0053565E" w:rsidRDefault="0053565E" w:rsidP="0053565E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2.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 - КП 1162 дел 4, викано место „Блато“, култура 11000, класа 6, во пов. од 178 м2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53565E" w:rsidRDefault="0053565E" w:rsidP="0053565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3</w:t>
      </w:r>
      <w:r>
        <w:rPr>
          <w:rFonts w:ascii="Arial" w:hAnsi="Arial" w:cs="Arial"/>
          <w:bCs/>
          <w:sz w:val="22"/>
          <w:szCs w:val="22"/>
          <w:lang w:val="mk-MK"/>
        </w:rPr>
        <w:t xml:space="preserve">. - КП 402 дел 5, викано место „Умалиште“,  култура 14000, класа 3, во пов. од 178 м2 </w:t>
      </w:r>
      <w:r>
        <w:rPr>
          <w:rFonts w:ascii="Arial" w:hAnsi="Arial" w:cs="Arial"/>
          <w:sz w:val="22"/>
          <w:szCs w:val="22"/>
          <w:lang w:val="mk-MK"/>
        </w:rPr>
        <w:t xml:space="preserve"> кои се наоѓаат во сопственост на должникот Душан Јолакоски од Охрид, </w:t>
      </w:r>
    </w:p>
    <w:p w:rsidR="0053565E" w:rsidRDefault="0053565E" w:rsidP="0053565E">
      <w:pPr>
        <w:ind w:hanging="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Продажбата ќе се одржи </w:t>
      </w:r>
      <w:r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b/>
          <w:sz w:val="22"/>
          <w:szCs w:val="22"/>
          <w:lang w:val="en-US"/>
        </w:rPr>
        <w:t>22</w:t>
      </w:r>
      <w:r>
        <w:rPr>
          <w:rFonts w:ascii="Arial" w:hAnsi="Arial" w:cs="Arial"/>
          <w:b/>
          <w:sz w:val="22"/>
          <w:szCs w:val="22"/>
          <w:lang w:val="mk-MK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>
        <w:rPr>
          <w:rFonts w:ascii="Arial" w:hAnsi="Arial" w:cs="Arial"/>
          <w:b/>
          <w:sz w:val="22"/>
          <w:szCs w:val="22"/>
          <w:lang w:val="mk-MK"/>
        </w:rPr>
        <w:t>1.202</w:t>
      </w:r>
      <w:r>
        <w:rPr>
          <w:rFonts w:ascii="Arial" w:hAnsi="Arial" w:cs="Arial"/>
          <w:b/>
          <w:sz w:val="22"/>
          <w:szCs w:val="22"/>
          <w:lang w:val="en-US"/>
        </w:rPr>
        <w:t>4</w:t>
      </w:r>
      <w:r>
        <w:rPr>
          <w:rFonts w:ascii="Arial" w:hAnsi="Arial" w:cs="Arial"/>
          <w:b/>
          <w:sz w:val="22"/>
          <w:szCs w:val="22"/>
          <w:lang w:val="mk-MK"/>
        </w:rPr>
        <w:t xml:space="preserve"> год. во 11:00 часот</w:t>
      </w:r>
      <w:r>
        <w:rPr>
          <w:rFonts w:ascii="Arial" w:hAnsi="Arial" w:cs="Arial"/>
          <w:sz w:val="22"/>
          <w:szCs w:val="22"/>
          <w:lang w:val="mk-MK"/>
        </w:rPr>
        <w:t xml:space="preserve">  во просториите на Извршител Слободанка Колоска  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Почетната вредност на недвижноста под точка 1  утврдена со заклучок на извршителот И.бр. 99/22 од 23.06.2023 год., намелена е за 1/3 согласно писмениот поднесок од доверителот од 27.09.2023 год. и изнесува 3.877.575,00 ден. под која недвижноста не може да се продаде на второто  јавно наддавање.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Почетната вредност на недвижноста под точка 2  утврдена со заклучок на извршителот И.бр. 99/22 од 23.06.2023 год намелена е за 1/3 согласно писмениот поднесок од доверителот од 27.09.2023 год. и изнесува изнесува 109.470,00 ден.  под која недвижноста не може да се продаде на второто јавно наддавање.</w:t>
      </w:r>
    </w:p>
    <w:p w:rsidR="0053565E" w:rsidRP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Почетната вредност на недвижноста под точка 3  утврдена со заклучок на извршителот И.бр. 99/22 од 23.06.2023 год., намелена е за 1/3 согласно писмениот поднесок од доверителот од 27.09.2023 год. изнесува 145.960,00 ден. под која недвижноста не може да се продаде на второто јавно наддавање.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Налог за извршување врз недвижност И.бр. 99/22 од 11.02.2022 год. на Извршител Слободанка Колоска </w:t>
      </w:r>
      <w:r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</w:t>
      </w:r>
      <w:r>
        <w:rPr>
          <w:rFonts w:ascii="Arial" w:hAnsi="Arial" w:cs="Arial"/>
          <w:sz w:val="22"/>
          <w:szCs w:val="22"/>
          <w:lang w:val="mk-MK"/>
        </w:rPr>
        <w:lastRenderedPageBreak/>
        <w:t>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210073986200278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2"/>
          <w:szCs w:val="22"/>
          <w:lang w:val="en-US"/>
        </w:rPr>
        <w:t>НЛБ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2"/>
          <w:szCs w:val="22"/>
          <w:lang w:val="en-US"/>
        </w:rPr>
        <w:t>5020019504637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Даноците и другите давачки со продажбата на недвижностите паѓаат на товар на купувачот. 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Овој заклучок ќе се објави во следните средства за јавно информирање „Нова Македнија“</w:t>
      </w:r>
      <w:r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53565E" w:rsidRDefault="0053565E" w:rsidP="0053565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3565E" w:rsidRDefault="0053565E" w:rsidP="0053565E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</w:t>
      </w:r>
      <w:r>
        <w:rPr>
          <w:rFonts w:ascii="Calibri" w:hAnsi="Calibri"/>
          <w:sz w:val="22"/>
          <w:szCs w:val="22"/>
          <w:lang w:val="mk-MK"/>
        </w:rPr>
        <w:t xml:space="preserve">     </w:t>
      </w:r>
      <w:r>
        <w:rPr>
          <w:sz w:val="22"/>
          <w:szCs w:val="22"/>
          <w:lang w:val="mk-MK"/>
        </w:rPr>
        <w:t xml:space="preserve">  </w:t>
      </w:r>
      <w:r>
        <w:rPr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53565E" w:rsidTr="0053565E">
        <w:tc>
          <w:tcPr>
            <w:tcW w:w="5377" w:type="dxa"/>
          </w:tcPr>
          <w:p w:rsidR="0053565E" w:rsidRDefault="0053565E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53565E" w:rsidRDefault="0053565E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Слободанка Колоска</w:t>
            </w:r>
          </w:p>
        </w:tc>
      </w:tr>
    </w:tbl>
    <w:p w:rsidR="0053565E" w:rsidRDefault="0053565E" w:rsidP="0053565E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 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 </w:t>
      </w:r>
    </w:p>
    <w:p w:rsidR="0053565E" w:rsidRDefault="0053565E" w:rsidP="0053565E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Д.-на: Должник Доверител, Соседи на земјиште </w:t>
      </w:r>
    </w:p>
    <w:p w:rsidR="0053565E" w:rsidRDefault="0053565E" w:rsidP="0053565E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УЈП,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3565E" w:rsidRDefault="0053565E" w:rsidP="0053565E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53565E" w:rsidRDefault="0053565E" w:rsidP="0053565E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Правна поука</w:t>
      </w:r>
      <w:r>
        <w:rPr>
          <w:rFonts w:ascii="Arial" w:hAnsi="Arial" w:cs="Arial"/>
          <w:sz w:val="22"/>
          <w:szCs w:val="22"/>
          <w:lang w:val="mk-MK"/>
        </w:rPr>
        <w:t>: Против овој заклучок може да се поднесе приговор до Основниот суд Охрид, согласно одредбите на член 86 од Законот за извршување.</w:t>
      </w:r>
    </w:p>
    <w:p w:rsidR="0053565E" w:rsidRDefault="0053565E" w:rsidP="0053565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53565E" w:rsidRDefault="0053565E" w:rsidP="0053565E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53565E" w:rsidRDefault="0053565E" w:rsidP="0053565E"/>
    <w:p w:rsidR="00AC774B" w:rsidRDefault="00AC774B" w:rsidP="0053565E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64"/>
    <w:rsid w:val="0015082C"/>
    <w:rsid w:val="00162356"/>
    <w:rsid w:val="001D1202"/>
    <w:rsid w:val="002121CC"/>
    <w:rsid w:val="00285A4E"/>
    <w:rsid w:val="002D6E87"/>
    <w:rsid w:val="00334708"/>
    <w:rsid w:val="003711E6"/>
    <w:rsid w:val="003F4FE9"/>
    <w:rsid w:val="004F2CCC"/>
    <w:rsid w:val="0053565E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06A"/>
    <w:rsid w:val="00D319A6"/>
    <w:rsid w:val="00DE5FF1"/>
    <w:rsid w:val="00E469A1"/>
    <w:rsid w:val="00E81523"/>
    <w:rsid w:val="00E97CEE"/>
    <w:rsid w:val="00EA652F"/>
    <w:rsid w:val="00F13264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7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35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7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35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02.01.2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продажба02.01.2024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2003-12-24T10:44:00Z</cp:lastPrinted>
  <dcterms:created xsi:type="dcterms:W3CDTF">2024-01-03T15:21:00Z</dcterms:created>
  <dcterms:modified xsi:type="dcterms:W3CDTF">2024-01-03T15:21:00Z</dcterms:modified>
</cp:coreProperties>
</file>