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607"/>
        <w:gridCol w:w="497"/>
        <w:gridCol w:w="839"/>
        <w:gridCol w:w="2633"/>
      </w:tblGrid>
      <w:tr w:rsidR="00590E7A" w14:paraId="12FA27B1" w14:textId="77777777" w:rsidTr="00590E7A">
        <w:tc>
          <w:tcPr>
            <w:tcW w:w="6204" w:type="dxa"/>
            <w:hideMark/>
          </w:tcPr>
          <w:p w14:paraId="7F7B9001" w14:textId="7FA8CE2A" w:rsidR="00590E7A" w:rsidRDefault="00590E7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 w:eastAsia="mk-MK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 wp14:anchorId="19E333E1" wp14:editId="4E391A0A">
                  <wp:extent cx="295275" cy="352425"/>
                  <wp:effectExtent l="0" t="0" r="0" b="0"/>
                  <wp:docPr id="173126023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14:paraId="425085DA" w14:textId="77777777" w:rsidR="00590E7A" w:rsidRDefault="00590E7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 w:eastAsia="mk-MK"/>
              </w:rPr>
            </w:pPr>
          </w:p>
        </w:tc>
        <w:tc>
          <w:tcPr>
            <w:tcW w:w="993" w:type="dxa"/>
          </w:tcPr>
          <w:p w14:paraId="262BD00B" w14:textId="77777777" w:rsidR="00590E7A" w:rsidRDefault="00590E7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 w:eastAsia="mk-MK"/>
              </w:rPr>
            </w:pPr>
          </w:p>
        </w:tc>
        <w:tc>
          <w:tcPr>
            <w:tcW w:w="2977" w:type="dxa"/>
          </w:tcPr>
          <w:p w14:paraId="79D8F349" w14:textId="77777777" w:rsidR="00590E7A" w:rsidRDefault="00590E7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 w:eastAsia="mk-MK"/>
              </w:rPr>
            </w:pPr>
          </w:p>
        </w:tc>
      </w:tr>
      <w:tr w:rsidR="00590E7A" w14:paraId="09D3309D" w14:textId="77777777" w:rsidTr="00590E7A">
        <w:tc>
          <w:tcPr>
            <w:tcW w:w="6204" w:type="dxa"/>
            <w:hideMark/>
          </w:tcPr>
          <w:p w14:paraId="21D161A2" w14:textId="77777777" w:rsidR="00590E7A" w:rsidRDefault="00590E7A">
            <w:pPr>
              <w:rPr>
                <w:rFonts w:ascii="Arial" w:eastAsia="Times New Roman" w:hAnsi="Arial" w:cs="Arial"/>
                <w:lang w:val="ru-RU" w:eastAsia="mk-MK"/>
              </w:rPr>
            </w:pPr>
          </w:p>
        </w:tc>
        <w:tc>
          <w:tcPr>
            <w:tcW w:w="566" w:type="dxa"/>
          </w:tcPr>
          <w:p w14:paraId="789B3D65" w14:textId="77777777" w:rsidR="00590E7A" w:rsidRDefault="00590E7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14:paraId="768F38B6" w14:textId="77777777" w:rsidR="00590E7A" w:rsidRDefault="00590E7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14:paraId="6F7F830B" w14:textId="77777777" w:rsidR="00590E7A" w:rsidRDefault="00590E7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  <w:tr w:rsidR="00590E7A" w14:paraId="260C004F" w14:textId="77777777" w:rsidTr="00590E7A">
        <w:tc>
          <w:tcPr>
            <w:tcW w:w="6204" w:type="dxa"/>
            <w:hideMark/>
          </w:tcPr>
          <w:p w14:paraId="05FCB501" w14:textId="77777777" w:rsidR="00590E7A" w:rsidRDefault="00590E7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 w:eastAsia="mk-MK"/>
              </w:rPr>
            </w:pPr>
            <w:r>
              <w:rPr>
                <w:rFonts w:ascii="Arial" w:eastAsia="Times New Roman" w:hAnsi="Arial" w:cs="Arial"/>
                <w:b/>
                <w:lang w:eastAsia="mk-MK"/>
              </w:rPr>
              <w:t>И З В Р Ш И Т Е Л</w:t>
            </w:r>
          </w:p>
        </w:tc>
        <w:tc>
          <w:tcPr>
            <w:tcW w:w="566" w:type="dxa"/>
          </w:tcPr>
          <w:p w14:paraId="4AB8A328" w14:textId="77777777" w:rsidR="00590E7A" w:rsidRDefault="00590E7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14:paraId="28580D6D" w14:textId="77777777" w:rsidR="00590E7A" w:rsidRDefault="00590E7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  <w:hideMark/>
          </w:tcPr>
          <w:p w14:paraId="5507C48C" w14:textId="77777777" w:rsidR="00590E7A" w:rsidRDefault="00590E7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mk-MK"/>
              </w:rPr>
            </w:pPr>
            <w:r>
              <w:rPr>
                <w:rFonts w:ascii="Arial" w:eastAsia="Times New Roman" w:hAnsi="Arial" w:cs="Arial"/>
                <w:b/>
                <w:lang w:eastAsia="mk-MK"/>
              </w:rPr>
              <w:t>Образец бр.</w:t>
            </w:r>
            <w:r>
              <w:rPr>
                <w:rFonts w:ascii="Arial" w:eastAsia="Times New Roman" w:hAnsi="Arial" w:cs="Arial"/>
                <w:b/>
                <w:lang w:val="en-US" w:eastAsia="mk-MK"/>
              </w:rPr>
              <w:t>66</w:t>
            </w:r>
          </w:p>
        </w:tc>
      </w:tr>
      <w:tr w:rsidR="00590E7A" w14:paraId="1CD03133" w14:textId="77777777" w:rsidTr="00590E7A">
        <w:tc>
          <w:tcPr>
            <w:tcW w:w="6204" w:type="dxa"/>
            <w:hideMark/>
          </w:tcPr>
          <w:p w14:paraId="35749B2F" w14:textId="77777777" w:rsidR="00590E7A" w:rsidRDefault="00590E7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mk-MK"/>
              </w:rPr>
            </w:pPr>
            <w:bookmarkStart w:id="1" w:name="Ime"/>
            <w:bookmarkEnd w:id="1"/>
            <w:proofErr w:type="spellStart"/>
            <w:r>
              <w:rPr>
                <w:rFonts w:ascii="Arial" w:eastAsia="Times New Roman" w:hAnsi="Arial" w:cs="Arial"/>
                <w:b/>
                <w:lang w:val="en-US" w:eastAsia="mk-MK"/>
              </w:rPr>
              <w:t>Игор</w:t>
            </w:r>
            <w:proofErr w:type="spellEnd"/>
            <w:r>
              <w:rPr>
                <w:rFonts w:ascii="Arial" w:eastAsia="Times New Roman" w:hAnsi="Arial" w:cs="Arial"/>
                <w:b/>
                <w:lang w:val="en-US" w:eastAsia="mk-M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 w:eastAsia="mk-MK"/>
              </w:rPr>
              <w:t>Антевски</w:t>
            </w:r>
            <w:proofErr w:type="spellEnd"/>
          </w:p>
        </w:tc>
        <w:tc>
          <w:tcPr>
            <w:tcW w:w="566" w:type="dxa"/>
          </w:tcPr>
          <w:p w14:paraId="557234A9" w14:textId="77777777" w:rsidR="00590E7A" w:rsidRDefault="00590E7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14:paraId="195B2864" w14:textId="77777777" w:rsidR="00590E7A" w:rsidRDefault="00590E7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14:paraId="59293481" w14:textId="77777777" w:rsidR="00590E7A" w:rsidRDefault="00590E7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  <w:tr w:rsidR="00590E7A" w14:paraId="5CA5D491" w14:textId="77777777" w:rsidTr="00590E7A">
        <w:tc>
          <w:tcPr>
            <w:tcW w:w="6204" w:type="dxa"/>
            <w:hideMark/>
          </w:tcPr>
          <w:p w14:paraId="79FC406C" w14:textId="77777777" w:rsidR="00590E7A" w:rsidRDefault="00590E7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 w:eastAsia="mk-MK"/>
              </w:rPr>
            </w:pPr>
            <w:r>
              <w:rPr>
                <w:rFonts w:ascii="Arial" w:eastAsia="Times New Roman" w:hAnsi="Arial" w:cs="Arial"/>
                <w:b/>
                <w:lang w:eastAsia="mk-MK"/>
              </w:rPr>
              <w:t>именуван за подрачјето на</w:t>
            </w:r>
          </w:p>
        </w:tc>
        <w:tc>
          <w:tcPr>
            <w:tcW w:w="566" w:type="dxa"/>
          </w:tcPr>
          <w:p w14:paraId="5D4079B3" w14:textId="77777777" w:rsidR="00590E7A" w:rsidRDefault="00590E7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14:paraId="0D89BBA5" w14:textId="77777777" w:rsidR="00590E7A" w:rsidRDefault="00590E7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  <w:hideMark/>
          </w:tcPr>
          <w:p w14:paraId="77F066D4" w14:textId="77777777" w:rsidR="00590E7A" w:rsidRDefault="00590E7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mk-MK"/>
              </w:rPr>
              <w:t xml:space="preserve">            И.бр</w:t>
            </w:r>
            <w:r>
              <w:rPr>
                <w:rFonts w:ascii="Arial" w:eastAsia="Times New Roman" w:hAnsi="Arial" w:cs="Arial"/>
                <w:b/>
                <w:lang w:val="en-US" w:eastAsia="mk-MK"/>
              </w:rPr>
              <w:t xml:space="preserve">. </w:t>
            </w:r>
            <w:bookmarkStart w:id="2" w:name="Ibr"/>
            <w:bookmarkEnd w:id="2"/>
            <w:r>
              <w:rPr>
                <w:rFonts w:ascii="Arial" w:eastAsia="Times New Roman" w:hAnsi="Arial" w:cs="Arial"/>
                <w:b/>
                <w:lang w:val="en-US" w:eastAsia="mk-MK"/>
              </w:rPr>
              <w:t xml:space="preserve">1264/2023 </w:t>
            </w:r>
          </w:p>
        </w:tc>
      </w:tr>
      <w:tr w:rsidR="00590E7A" w14:paraId="2DDC584B" w14:textId="77777777" w:rsidTr="00590E7A">
        <w:tc>
          <w:tcPr>
            <w:tcW w:w="6204" w:type="dxa"/>
            <w:hideMark/>
          </w:tcPr>
          <w:p w14:paraId="60D89AC3" w14:textId="77777777" w:rsidR="00590E7A" w:rsidRDefault="00590E7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 w:eastAsia="mk-MK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 w:eastAsia="mk-MK"/>
              </w:rPr>
              <w:t xml:space="preserve">Основен Граѓански Суд Скопје и </w:t>
            </w:r>
          </w:p>
          <w:p w14:paraId="70B60DBE" w14:textId="77777777" w:rsidR="00590E7A" w:rsidRDefault="00590E7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 w:eastAsia="mk-MK"/>
              </w:rPr>
            </w:pPr>
            <w:r>
              <w:rPr>
                <w:rFonts w:ascii="Arial" w:eastAsia="Times New Roman" w:hAnsi="Arial" w:cs="Arial"/>
                <w:b/>
                <w:lang w:val="ru-RU" w:eastAsia="mk-MK"/>
              </w:rPr>
              <w:t>Основен Кривичен Суд Скопје</w:t>
            </w:r>
          </w:p>
        </w:tc>
        <w:tc>
          <w:tcPr>
            <w:tcW w:w="566" w:type="dxa"/>
          </w:tcPr>
          <w:p w14:paraId="133A293D" w14:textId="77777777" w:rsidR="00590E7A" w:rsidRDefault="00590E7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14:paraId="394CBC56" w14:textId="77777777" w:rsidR="00590E7A" w:rsidRDefault="00590E7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14:paraId="4FE20B67" w14:textId="77777777" w:rsidR="00590E7A" w:rsidRDefault="00590E7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  <w:tr w:rsidR="00590E7A" w14:paraId="69F9A9F9" w14:textId="77777777" w:rsidTr="00590E7A">
        <w:tc>
          <w:tcPr>
            <w:tcW w:w="6204" w:type="dxa"/>
            <w:hideMark/>
          </w:tcPr>
          <w:p w14:paraId="793401F8" w14:textId="77777777" w:rsidR="00590E7A" w:rsidRDefault="00590E7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mk-MK"/>
              </w:rPr>
            </w:pPr>
            <w:bookmarkStart w:id="4" w:name="OAdresaIzv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 w:eastAsia="mk-MK"/>
              </w:rPr>
              <w:t>ул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 w:eastAsia="mk-MK"/>
              </w:rPr>
              <w:t xml:space="preserve">. 8-ма </w:t>
            </w:r>
            <w:proofErr w:type="spellStart"/>
            <w:r>
              <w:rPr>
                <w:rFonts w:ascii="Arial" w:eastAsia="Times New Roman" w:hAnsi="Arial" w:cs="Arial"/>
                <w:b/>
                <w:lang w:val="en-US" w:eastAsia="mk-MK"/>
              </w:rPr>
              <w:t>Ударна</w:t>
            </w:r>
            <w:proofErr w:type="spellEnd"/>
            <w:r>
              <w:rPr>
                <w:rFonts w:ascii="Arial" w:eastAsia="Times New Roman" w:hAnsi="Arial" w:cs="Arial"/>
                <w:b/>
                <w:lang w:val="en-US" w:eastAsia="mk-M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 w:eastAsia="mk-MK"/>
              </w:rPr>
              <w:t>Бригада</w:t>
            </w:r>
            <w:proofErr w:type="spellEnd"/>
            <w:r>
              <w:rPr>
                <w:rFonts w:ascii="Arial" w:eastAsia="Times New Roman" w:hAnsi="Arial" w:cs="Arial"/>
                <w:b/>
                <w:lang w:val="en-US" w:eastAsia="mk-MK"/>
              </w:rPr>
              <w:t>” бр.20-А/1-2</w:t>
            </w:r>
          </w:p>
        </w:tc>
        <w:tc>
          <w:tcPr>
            <w:tcW w:w="566" w:type="dxa"/>
          </w:tcPr>
          <w:p w14:paraId="5B3C874B" w14:textId="77777777" w:rsidR="00590E7A" w:rsidRDefault="00590E7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14:paraId="3C1F405B" w14:textId="77777777" w:rsidR="00590E7A" w:rsidRDefault="00590E7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14:paraId="15F4C36B" w14:textId="77777777" w:rsidR="00590E7A" w:rsidRDefault="00590E7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  <w:tr w:rsidR="00590E7A" w14:paraId="78A26A94" w14:textId="77777777" w:rsidTr="00590E7A">
        <w:tc>
          <w:tcPr>
            <w:tcW w:w="6204" w:type="dxa"/>
            <w:hideMark/>
          </w:tcPr>
          <w:p w14:paraId="29FAA7F3" w14:textId="77777777" w:rsidR="00590E7A" w:rsidRDefault="00590E7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mk-MK"/>
              </w:rPr>
            </w:pPr>
            <w:bookmarkStart w:id="5" w:name="tel"/>
            <w:bookmarkEnd w:id="5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 w:eastAsia="mk-MK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 w:eastAsia="mk-MK"/>
              </w:rPr>
              <w:t xml:space="preserve">. 02/2050-206,  </w:t>
            </w:r>
          </w:p>
          <w:p w14:paraId="1009DDBC" w14:textId="77777777" w:rsidR="00590E7A" w:rsidRDefault="00590E7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mk-MK"/>
              </w:rPr>
            </w:pPr>
            <w:r>
              <w:rPr>
                <w:rFonts w:ascii="Arial" w:eastAsia="Times New Roman" w:hAnsi="Arial" w:cs="Arial"/>
                <w:b/>
                <w:lang w:val="en-US" w:eastAsia="mk-MK"/>
              </w:rPr>
              <w:t>izvrsitelantevski@gmail.com</w:t>
            </w:r>
          </w:p>
        </w:tc>
        <w:tc>
          <w:tcPr>
            <w:tcW w:w="566" w:type="dxa"/>
          </w:tcPr>
          <w:p w14:paraId="658C4192" w14:textId="77777777" w:rsidR="00590E7A" w:rsidRDefault="00590E7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14:paraId="50BC7ACB" w14:textId="77777777" w:rsidR="00590E7A" w:rsidRDefault="00590E7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14:paraId="69BFA824" w14:textId="77777777" w:rsidR="00590E7A" w:rsidRDefault="00590E7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</w:tbl>
    <w:p w14:paraId="09DFB97D" w14:textId="77777777" w:rsidR="00590E7A" w:rsidRDefault="00590E7A" w:rsidP="00590E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14:paraId="66DB9E7D" w14:textId="4C600F4F" w:rsidR="00590E7A" w:rsidRDefault="00590E7A" w:rsidP="00590E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bookmarkStart w:id="6" w:name="DatumIzdava"/>
      <w:bookmarkEnd w:id="6"/>
      <w:r>
        <w:rPr>
          <w:rFonts w:ascii="Arial" w:hAnsi="Arial" w:cs="Arial"/>
        </w:rPr>
        <w:t xml:space="preserve">Извршителот </w:t>
      </w:r>
      <w:bookmarkStart w:id="7" w:name="Izvrsitel"/>
      <w:bookmarkEnd w:id="7"/>
      <w:r>
        <w:rPr>
          <w:rFonts w:ascii="Arial" w:hAnsi="Arial" w:cs="Arial"/>
        </w:rPr>
        <w:t xml:space="preserve">Игор Антевски од </w:t>
      </w:r>
      <w:bookmarkStart w:id="8" w:name="Adresa"/>
      <w:bookmarkEnd w:id="8"/>
      <w:r>
        <w:rPr>
          <w:rFonts w:ascii="Arial" w:hAnsi="Arial" w:cs="Arial"/>
        </w:rPr>
        <w:t xml:space="preserve">Скопје, ул. 8-ма Ударна Бригада” бр.20-А/1-2 врз основа на барањето за спроведување на извршување од </w:t>
      </w:r>
      <w:bookmarkStart w:id="9" w:name="Doveritel1"/>
      <w:bookmarkEnd w:id="9"/>
      <w:r>
        <w:rPr>
          <w:rFonts w:ascii="Arial" w:hAnsi="Arial" w:cs="Arial"/>
        </w:rPr>
        <w:t xml:space="preserve">заложен доверител Комерцијална Банка АД Скопје од </w:t>
      </w:r>
      <w:bookmarkStart w:id="10" w:name="DovGrad1"/>
      <w:bookmarkEnd w:id="10"/>
      <w:r>
        <w:rPr>
          <w:rFonts w:ascii="Arial" w:hAnsi="Arial" w:cs="Arial"/>
        </w:rPr>
        <w:t xml:space="preserve">Скопје со </w:t>
      </w:r>
      <w:bookmarkStart w:id="11" w:name="opis_edb1"/>
      <w:bookmarkEnd w:id="11"/>
      <w:r>
        <w:rPr>
          <w:rFonts w:ascii="Arial" w:hAnsi="Arial" w:cs="Arial"/>
        </w:rPr>
        <w:t xml:space="preserve">ЕДБ 4030989254937 и ЕМБС 4065573 </w:t>
      </w:r>
      <w:bookmarkStart w:id="12" w:name="edb1"/>
      <w:bookmarkStart w:id="13" w:name="opis_sed1"/>
      <w:bookmarkEnd w:id="12"/>
      <w:bookmarkEnd w:id="13"/>
      <w:r>
        <w:rPr>
          <w:rFonts w:ascii="Arial" w:hAnsi="Arial" w:cs="Arial"/>
        </w:rPr>
        <w:t xml:space="preserve">и седиште на  </w:t>
      </w:r>
      <w:bookmarkStart w:id="14" w:name="adresa1"/>
      <w:bookmarkEnd w:id="14"/>
      <w:r>
        <w:rPr>
          <w:rFonts w:ascii="Arial" w:hAnsi="Arial" w:cs="Arial"/>
        </w:rPr>
        <w:t>ул.Васил Иљоски бр.3</w:t>
      </w:r>
      <w:r>
        <w:rPr>
          <w:rFonts w:ascii="Arial" w:hAnsi="Arial" w:cs="Arial"/>
          <w:lang w:val="ru-RU"/>
        </w:rPr>
        <w:t>,</w:t>
      </w:r>
      <w:bookmarkStart w:id="15" w:name="Doveritel2"/>
      <w:bookmarkStart w:id="16" w:name="Doveritel3"/>
      <w:bookmarkStart w:id="17" w:name="Doveritel4"/>
      <w:bookmarkStart w:id="18" w:name="Doveritel5"/>
      <w:bookmarkEnd w:id="15"/>
      <w:bookmarkEnd w:id="16"/>
      <w:bookmarkEnd w:id="17"/>
      <w:bookmarkEnd w:id="18"/>
      <w:r>
        <w:rPr>
          <w:rFonts w:ascii="Arial" w:hAnsi="Arial" w:cs="Arial"/>
        </w:rPr>
        <w:t xml:space="preserve"> засновано на извршната исправа </w:t>
      </w:r>
      <w:bookmarkStart w:id="19" w:name="IzvIsprava"/>
      <w:bookmarkEnd w:id="19"/>
      <w:r>
        <w:rPr>
          <w:rFonts w:ascii="Arial" w:hAnsi="Arial" w:cs="Arial"/>
        </w:rPr>
        <w:t xml:space="preserve">Нотарски Акт Договор за засновање на заложно право врз недвижност ОДУ бр.2/23 од 03.01.2023 година на Нотар Ана Брашнарска од Скопје, против </w:t>
      </w:r>
      <w:bookmarkStart w:id="20" w:name="Dolznik1"/>
      <w:bookmarkEnd w:id="20"/>
      <w:r>
        <w:rPr>
          <w:rFonts w:ascii="Arial" w:hAnsi="Arial" w:cs="Arial"/>
        </w:rPr>
        <w:t xml:space="preserve">должник/заложен должник Друштво за производство, услуги и трговија ЛОНГ РОАД увоз-извоз ДООЕЛ Радовиш од </w:t>
      </w:r>
      <w:bookmarkStart w:id="21" w:name="DolzGrad1"/>
      <w:bookmarkEnd w:id="21"/>
      <w:r>
        <w:rPr>
          <w:rFonts w:ascii="Arial" w:hAnsi="Arial" w:cs="Arial"/>
        </w:rPr>
        <w:t xml:space="preserve">Радовиш со </w:t>
      </w:r>
      <w:bookmarkStart w:id="22" w:name="opis_edb1_dolz"/>
      <w:bookmarkEnd w:id="22"/>
      <w:r>
        <w:rPr>
          <w:rFonts w:ascii="Arial" w:hAnsi="Arial" w:cs="Arial"/>
        </w:rPr>
        <w:t>ЕДБ 4023022512727 и ЕМБС 7646208</w:t>
      </w:r>
      <w:bookmarkStart w:id="23" w:name="edb1_dolz"/>
      <w:bookmarkStart w:id="24" w:name="embs_dolz"/>
      <w:bookmarkStart w:id="25" w:name="opis_sed1_dolz"/>
      <w:bookmarkEnd w:id="23"/>
      <w:bookmarkEnd w:id="24"/>
      <w:bookmarkEnd w:id="25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 xml:space="preserve">и седиште на </w:t>
      </w:r>
      <w:bookmarkStart w:id="26" w:name="adresa1_dolz"/>
      <w:bookmarkEnd w:id="26"/>
      <w:r>
        <w:rPr>
          <w:rFonts w:ascii="Arial" w:hAnsi="Arial" w:cs="Arial"/>
        </w:rPr>
        <w:t xml:space="preserve">бул.Александар Македонски бр.2/5, </w:t>
      </w:r>
      <w:bookmarkStart w:id="27" w:name="Dolznik2"/>
      <w:bookmarkEnd w:id="27"/>
      <w:r>
        <w:rPr>
          <w:rFonts w:ascii="Arial" w:hAnsi="Arial" w:cs="Arial"/>
        </w:rPr>
        <w:t xml:space="preserve"> за спроведување на извршување</w:t>
      </w:r>
      <w:r>
        <w:rPr>
          <w:rFonts w:ascii="Arial" w:hAnsi="Arial" w:cs="Arial"/>
          <w:lang w:val="en-US"/>
        </w:rPr>
        <w:t>,</w:t>
      </w:r>
      <w:bookmarkStart w:id="28" w:name="VredPredmet"/>
      <w:bookmarkEnd w:id="28"/>
      <w:r>
        <w:rPr>
          <w:rFonts w:ascii="Arial" w:hAnsi="Arial" w:cs="Arial"/>
        </w:rPr>
        <w:t xml:space="preserve"> на ден  30.10.2023 година го донесува следниот:</w:t>
      </w:r>
    </w:p>
    <w:p w14:paraId="125C1674" w14:textId="77777777" w:rsidR="00590E7A" w:rsidRDefault="00590E7A" w:rsidP="00590E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</w:t>
      </w:r>
    </w:p>
    <w:p w14:paraId="71D608F9" w14:textId="77777777" w:rsidR="00590E7A" w:rsidRDefault="00590E7A" w:rsidP="00590E7A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 А К Л У Ч О К</w:t>
      </w:r>
    </w:p>
    <w:p w14:paraId="3B23386F" w14:textId="77777777" w:rsidR="00590E7A" w:rsidRDefault="00590E7A" w:rsidP="00590E7A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 ВТОРА УСНА ЈАВНА ПРОДАЖБА</w:t>
      </w:r>
    </w:p>
    <w:p w14:paraId="5138DD74" w14:textId="77777777" w:rsidR="00590E7A" w:rsidRDefault="00590E7A" w:rsidP="00590E7A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</w:rPr>
        <w:t>Законот за извршување</w:t>
      </w:r>
      <w:r>
        <w:rPr>
          <w:rFonts w:ascii="Arial" w:hAnsi="Arial" w:cs="Arial"/>
          <w:b/>
        </w:rPr>
        <w:t>)</w:t>
      </w:r>
    </w:p>
    <w:p w14:paraId="0D9490E6" w14:textId="77777777" w:rsidR="00590E7A" w:rsidRDefault="00590E7A" w:rsidP="00590E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7876E4C" w14:textId="77777777" w:rsidR="00590E7A" w:rsidRDefault="00590E7A" w:rsidP="00590E7A">
      <w:pPr>
        <w:spacing w:after="0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 xml:space="preserve">СЕ ОПРЕДЕЛУВА втора продажба со усно јавно наддавање на недвижностите запишани во </w:t>
      </w:r>
      <w:r>
        <w:rPr>
          <w:rFonts w:ascii="Arial" w:hAnsi="Arial" w:cs="Arial"/>
        </w:rPr>
        <w:t>Имотен лист бр.59146 за КО Центар 2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и во Имотен лист бр.56684 за КО Центар 2, и тоа</w:t>
      </w:r>
      <w:r>
        <w:rPr>
          <w:rFonts w:ascii="Arial" w:eastAsia="Times New Roman" w:hAnsi="Arial" w:cs="Arial"/>
        </w:rPr>
        <w:t>:</w:t>
      </w:r>
    </w:p>
    <w:p w14:paraId="419F0990" w14:textId="77777777" w:rsidR="00590E7A" w:rsidRDefault="00590E7A" w:rsidP="00590E7A">
      <w:pPr>
        <w:spacing w:after="0"/>
        <w:jc w:val="both"/>
        <w:rPr>
          <w:rFonts w:ascii="Arial" w:eastAsia="Times New Roman" w:hAnsi="Arial" w:cs="Arial"/>
          <w:lang w:val="ru-RU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  <w:b/>
        </w:rPr>
        <w:t>стан запишан во Имотен лист бр.59146 за КО Центар 2</w:t>
      </w:r>
      <w:r>
        <w:rPr>
          <w:rFonts w:ascii="Arial" w:hAnsi="Arial" w:cs="Arial"/>
        </w:rPr>
        <w:t xml:space="preserve"> при Агенција за катастар на недвижности на РСМ – Центар за катастар на недвижности во Скопје со следните ознаки: </w:t>
      </w:r>
    </w:p>
    <w:p w14:paraId="0D3EBCBF" w14:textId="77777777" w:rsidR="00590E7A" w:rsidRDefault="00590E7A" w:rsidP="00590E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ЛИСТ В: Податоци за згради, посебни делови од згради и други објекти и за правото на сопственост</w:t>
      </w:r>
    </w:p>
    <w:p w14:paraId="3ADBA049" w14:textId="77777777" w:rsidR="00590E7A" w:rsidRDefault="00590E7A" w:rsidP="00590E7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КП бр.2613 дел 2, адреса ул.Тодор Александров бр.83, број на зграда/др.објект 1, намена на зграда А4-2, влез 2, кат МА-2, број 27, намена на посебен/заеднички дел од зграда СТ, со внатрешна површина од 69 м2, со сите прирастоци, припадоци, доградби и надградби сега и во иднина, во сопственост на должник/заложен должник Друштво за производство, услуги и трговија ЛОНГ РОАД увоз-извоз ДООЕЛ Радовиш од Радовиш</w:t>
      </w:r>
      <w:r>
        <w:rPr>
          <w:rFonts w:ascii="Arial" w:eastAsia="Times New Roman" w:hAnsi="Arial" w:cs="Arial"/>
        </w:rPr>
        <w:t xml:space="preserve"> и </w:t>
      </w:r>
    </w:p>
    <w:p w14:paraId="16A0F381" w14:textId="77777777" w:rsidR="00590E7A" w:rsidRDefault="00590E7A" w:rsidP="00590E7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 </w:t>
      </w:r>
      <w:r>
        <w:rPr>
          <w:rFonts w:ascii="Arial" w:eastAsia="Times New Roman" w:hAnsi="Arial" w:cs="Arial"/>
          <w:b/>
        </w:rPr>
        <w:t xml:space="preserve">недвижност </w:t>
      </w:r>
      <w:r>
        <w:rPr>
          <w:rFonts w:ascii="Arial" w:hAnsi="Arial" w:cs="Arial"/>
          <w:b/>
        </w:rPr>
        <w:t>означена како ходници со скали, помошна просторија, запишана во Имотен лист бр.56684 за КО Центар 2</w:t>
      </w:r>
      <w:r>
        <w:rPr>
          <w:rFonts w:ascii="Arial" w:hAnsi="Arial" w:cs="Arial"/>
        </w:rPr>
        <w:t xml:space="preserve"> при АКН на РСМ – ЦКН Скопје со следните ознаки</w:t>
      </w:r>
      <w:r>
        <w:rPr>
          <w:rFonts w:ascii="Arial" w:hAnsi="Arial" w:cs="Arial"/>
          <w:lang w:val="ru-RU"/>
        </w:rPr>
        <w:t>:</w:t>
      </w:r>
    </w:p>
    <w:p w14:paraId="37AA4D51" w14:textId="77777777" w:rsidR="00590E7A" w:rsidRDefault="00590E7A" w:rsidP="00590E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ЛИСТ В: Податоци за згради, посебни делови од згради и други објекти и за правото на сопственост</w:t>
      </w:r>
    </w:p>
    <w:p w14:paraId="1B64F1C6" w14:textId="77777777" w:rsidR="00590E7A" w:rsidRDefault="00590E7A" w:rsidP="00590E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КП бр.2613, дел 2, адреса: ул.Тодор Александров бр.83, бр.на зграда 1, намена на зграда А4, влез 2, кат 1, број /, намена на посебен / заеднички дел од зграда ХС, со внатрешна површина од 30 м2,</w:t>
      </w:r>
    </w:p>
    <w:p w14:paraId="0A9BE823" w14:textId="77777777" w:rsidR="00590E7A" w:rsidRDefault="00590E7A" w:rsidP="00590E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КП бр.2613, дел 2, адреса: ул.Тодор Александров бр.83, бр.на зграда 1, намена на зграда А4, влез 2, кат 2, број /, намена на посебен / заеднички дел од зграда ХС, со внатрешна површина од 30 м2,</w:t>
      </w:r>
    </w:p>
    <w:p w14:paraId="1A254AD4" w14:textId="77777777" w:rsidR="00590E7A" w:rsidRDefault="00590E7A" w:rsidP="00590E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КП бр.2613, дел 2, адреса: ул.Тодор Александров бр.83, бр.на зграда 1, намена на зграда А4, влез 2, кат 3, број /, намена на посебен / заеднички дел од зграда ХС, со внатрешна површина од 30 м2,</w:t>
      </w:r>
    </w:p>
    <w:p w14:paraId="23B45EC4" w14:textId="77777777" w:rsidR="00590E7A" w:rsidRDefault="00590E7A" w:rsidP="00590E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КП бр.2613, дел 2, адреса: ул.Тодор Александров бр.83, бр.на зграда 1, намена на зграда А4, влез 2, кат 4, број /, намена на посебен / заеднички дел од зграда ХС, со внатрешна површина од 30 м2,</w:t>
      </w:r>
    </w:p>
    <w:p w14:paraId="59A43E13" w14:textId="77777777" w:rsidR="00590E7A" w:rsidRDefault="00590E7A" w:rsidP="00590E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КП бр.2613, дел 2, адреса: ул.Тодор Александров бр.83, бр.на зграда 1, намена на зграда А4, влез 2, кат 4, број /, намена на посебен / заеднички дел од зграда ХС, со внатрешна површина од 30 м2,</w:t>
      </w:r>
    </w:p>
    <w:p w14:paraId="0CEE3393" w14:textId="77777777" w:rsidR="00590E7A" w:rsidRDefault="00590E7A" w:rsidP="00590E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КП бр.2613, дел 2, адреса: ул.Тодор Александров бр.83, бр.на зграда 1, намена на зграда А4, влез 2, кат МА, број /, намена на посебен / заеднички дел од зграда ХС, со внатрешна површина од 28 м2,</w:t>
      </w:r>
    </w:p>
    <w:p w14:paraId="293D4B9F" w14:textId="77777777" w:rsidR="00590E7A" w:rsidRDefault="00590E7A" w:rsidP="00590E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КП бр.2613, дел 2, адреса: ул.Тодор Александров бр.83, бр.на зграда 1, намена на зграда А4, влез 2, кат ПО 1, број /, намена на посебен / заеднички дел од зграда ХС, со внатрешна површина од 12 м2,</w:t>
      </w:r>
    </w:p>
    <w:p w14:paraId="2F8AD599" w14:textId="77777777" w:rsidR="00590E7A" w:rsidRDefault="00590E7A" w:rsidP="00590E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КП бр.2613, дел 2, адреса: ул.Тодор Александров бр.83, бр.на зграда 1, намена на зграда А4, влез 2, кат ПО 2, број /, намена на посебен / заеднички дел од зграда П, со внатрешна површина од 2 м2,</w:t>
      </w:r>
    </w:p>
    <w:p w14:paraId="7C312951" w14:textId="77777777" w:rsidR="00590E7A" w:rsidRDefault="00590E7A" w:rsidP="00590E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КП бр.2613, дел 2, адреса: ул.Тодор Александров бр.83, бр.на зграда 1, намена на зграда А4, влез 2, кат ПО 2, број /, намена на посебен / заеднички дел од зграда ХС, со внатрешна површина од 10 м2,</w:t>
      </w:r>
    </w:p>
    <w:p w14:paraId="050B075C" w14:textId="77777777" w:rsidR="00590E7A" w:rsidRDefault="00590E7A" w:rsidP="00590E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КП бр.2613, дел 2, адреса: ул.Тодор Александров бр.83, бр.на зграда 1, намена на зграда А4, влез 2, кат ПР, број /, намена на посебен / заеднички дел од зграда ХС, со внатрешна површина од 30 м2,</w:t>
      </w:r>
    </w:p>
    <w:p w14:paraId="1325FC83" w14:textId="77777777" w:rsidR="00590E7A" w:rsidRDefault="00590E7A" w:rsidP="00590E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КП бр.2613, дел 2, адреса: ул.Тодор Александров бр.83, бр.на зграда 1, намена на зграда А4, влез 2, кат СУ, број /, намена на посебен / заеднички дел од зграда ХС, со внатрешна површина од 7 м2,</w:t>
      </w:r>
    </w:p>
    <w:p w14:paraId="3354E7E3" w14:textId="77777777" w:rsidR="00590E7A" w:rsidRDefault="00590E7A" w:rsidP="00590E7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во заедничка сопственост на неопределен дел на ходници со скали и помошни простории, што во обем и функција му припаѓаат на станот запишан на Имотен лист бр.59146 за КО Центар 2 за негова редовна употреба, сопственост на должник/заложен должник Друштво за производство, услуги и трговија ЛОНГ РОАД увоз-извоз ДООЕЛ Радовиш од Радовиш.</w:t>
      </w:r>
      <w:r>
        <w:rPr>
          <w:rFonts w:ascii="Arial" w:eastAsia="Times New Roman" w:hAnsi="Arial" w:cs="Arial"/>
        </w:rPr>
        <w:t xml:space="preserve"> </w:t>
      </w:r>
    </w:p>
    <w:p w14:paraId="5B50AF14" w14:textId="77777777" w:rsidR="00590E7A" w:rsidRDefault="00590E7A" w:rsidP="00590E7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</w:t>
      </w:r>
      <w:r>
        <w:rPr>
          <w:rFonts w:ascii="Arial" w:eastAsia="Times New Roman" w:hAnsi="Arial" w:cs="Arial"/>
          <w:lang w:val="ru-RU"/>
        </w:rPr>
        <w:t>Игор Антевски И.бр.1264/2023 од 03.10.2023 година</w:t>
      </w:r>
      <w:r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  <w:lang w:val="en-US"/>
        </w:rPr>
        <w:t xml:space="preserve">a </w:t>
      </w:r>
      <w:r>
        <w:rPr>
          <w:rFonts w:ascii="Arial" w:eastAsia="Times New Roman" w:hAnsi="Arial" w:cs="Arial"/>
        </w:rPr>
        <w:t xml:space="preserve">по предлог на доверителот за второто јавно наддавање изнесува </w:t>
      </w:r>
      <w:r>
        <w:rPr>
          <w:rFonts w:ascii="Arial" w:hAnsi="Arial" w:cs="Arial"/>
        </w:rPr>
        <w:t>5.675.257,00 денари</w:t>
      </w:r>
      <w:r>
        <w:rPr>
          <w:rFonts w:ascii="Arial" w:eastAsia="Times New Roman" w:hAnsi="Arial" w:cs="Arial"/>
        </w:rPr>
        <w:t>, под која недвижноста не може да се продаде на второто јавно наддавање.</w:t>
      </w:r>
    </w:p>
    <w:p w14:paraId="41597446" w14:textId="77777777" w:rsidR="00590E7A" w:rsidRDefault="00590E7A" w:rsidP="00590E7A">
      <w:pPr>
        <w:spacing w:after="0"/>
        <w:ind w:firstLine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Продажбата ќе се одржи на ден </w:t>
      </w:r>
      <w:r>
        <w:rPr>
          <w:rFonts w:ascii="Arial" w:eastAsia="Times New Roman" w:hAnsi="Arial" w:cs="Arial"/>
          <w:b/>
          <w:lang w:val="ru-RU"/>
        </w:rPr>
        <w:t xml:space="preserve">22.11.2023 </w:t>
      </w:r>
      <w:r>
        <w:rPr>
          <w:rFonts w:ascii="Arial" w:eastAsia="Times New Roman" w:hAnsi="Arial" w:cs="Arial"/>
          <w:b/>
        </w:rPr>
        <w:t xml:space="preserve">година во </w:t>
      </w:r>
      <w:r>
        <w:rPr>
          <w:rFonts w:ascii="Arial" w:eastAsia="Times New Roman" w:hAnsi="Arial" w:cs="Arial"/>
          <w:b/>
          <w:lang w:val="ru-RU"/>
        </w:rPr>
        <w:t xml:space="preserve">11:00 </w:t>
      </w:r>
      <w:r>
        <w:rPr>
          <w:rFonts w:ascii="Arial" w:eastAsia="Times New Roman" w:hAnsi="Arial" w:cs="Arial"/>
          <w:b/>
        </w:rPr>
        <w:t>часот</w:t>
      </w:r>
      <w:r>
        <w:rPr>
          <w:rFonts w:ascii="Arial" w:eastAsia="Times New Roman" w:hAnsi="Arial" w:cs="Arial"/>
        </w:rPr>
        <w:t xml:space="preserve">  во просториите на</w:t>
      </w:r>
      <w:r>
        <w:rPr>
          <w:rFonts w:ascii="Arial" w:hAnsi="Arial" w:cs="Arial"/>
          <w:lang w:val="ru-RU"/>
        </w:rPr>
        <w:t xml:space="preserve"> Извршител Игор Антевски Скопје на адреса </w:t>
      </w:r>
      <w:r>
        <w:rPr>
          <w:rFonts w:ascii="Arial" w:hAnsi="Arial" w:cs="Arial"/>
          <w:b/>
          <w:lang w:val="ru-RU"/>
        </w:rPr>
        <w:t>ул. 8-ма Ударна Бригада бр. 20-А-1/2</w:t>
      </w:r>
      <w:r>
        <w:rPr>
          <w:rFonts w:ascii="Arial" w:hAnsi="Arial" w:cs="Arial"/>
        </w:rPr>
        <w:t xml:space="preserve">. </w:t>
      </w:r>
    </w:p>
    <w:p w14:paraId="1FCE6B63" w14:textId="77777777" w:rsidR="00590E7A" w:rsidRDefault="00590E7A" w:rsidP="00590E7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Недвижноста е оптоварена со следните товари и службености: хипотека во корист на заложен доверител, налог за извршување на Извршител Петре Темелков, налог за извршување на Извршител Игор Антевски </w:t>
      </w:r>
      <w:r>
        <w:rPr>
          <w:rFonts w:ascii="Arial" w:eastAsia="Times New Roman" w:hAnsi="Arial" w:cs="Arial"/>
          <w:lang w:val="ru-RU"/>
        </w:rPr>
        <w:t>.</w:t>
      </w:r>
      <w:r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eastAsia="Times New Roman" w:hAnsi="Arial" w:cs="Arial"/>
          <w:color w:val="00B050"/>
        </w:rPr>
        <w:t xml:space="preserve"> </w:t>
      </w:r>
      <w:r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14:paraId="4CFA7328" w14:textId="77777777" w:rsidR="00590E7A" w:rsidRDefault="00590E7A" w:rsidP="00590E7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14:paraId="3F20963B" w14:textId="77777777" w:rsidR="00590E7A" w:rsidRDefault="00590E7A" w:rsidP="00590E7A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lastRenderedPageBreak/>
        <w:t>Уплатата на паричните средства на име гаранција се врши на трансакциска сметка бр.</w:t>
      </w:r>
      <w:r>
        <w:rPr>
          <w:rFonts w:ascii="Arial" w:eastAsia="Times New Roman" w:hAnsi="Arial" w:cs="Arial"/>
          <w:lang w:val="ru-RU"/>
        </w:rPr>
        <w:t xml:space="preserve">250010402320172 </w:t>
      </w:r>
      <w:r>
        <w:rPr>
          <w:rFonts w:ascii="Arial" w:eastAsia="Times New Roman" w:hAnsi="Arial" w:cs="Arial"/>
        </w:rPr>
        <w:t xml:space="preserve">која се води на име на Извршител Игор Антевски од Скопје во </w:t>
      </w:r>
      <w:r>
        <w:rPr>
          <w:rFonts w:ascii="Arial" w:hAnsi="Arial" w:cs="Arial"/>
        </w:rPr>
        <w:t>Шпаркасе Банка АД Скопје,</w:t>
      </w:r>
      <w:r>
        <w:rPr>
          <w:rFonts w:ascii="Arial" w:eastAsia="Times New Roman" w:hAnsi="Arial" w:cs="Arial"/>
        </w:rPr>
        <w:t xml:space="preserve"> даночен број 5080021510736.</w:t>
      </w:r>
    </w:p>
    <w:p w14:paraId="603020F6" w14:textId="77777777" w:rsidR="00590E7A" w:rsidRDefault="00590E7A" w:rsidP="00590E7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14:paraId="316D5ACE" w14:textId="77777777" w:rsidR="00590E7A" w:rsidRDefault="00590E7A" w:rsidP="00590E7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 15 (петнаесет) </w:t>
      </w:r>
      <w:r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14:paraId="4B4157B8" w14:textId="77777777" w:rsidR="00590E7A" w:rsidRDefault="00590E7A" w:rsidP="00590E7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lang w:val="ru-RU"/>
        </w:rPr>
        <w:t>Нова Македонија и електронски на веб страницата на Комората</w:t>
      </w:r>
      <w:r>
        <w:rPr>
          <w:rFonts w:ascii="Arial" w:eastAsia="Times New Roman" w:hAnsi="Arial" w:cs="Arial"/>
        </w:rPr>
        <w:t>.</w:t>
      </w:r>
    </w:p>
    <w:p w14:paraId="24CF013E" w14:textId="77777777" w:rsidR="00590E7A" w:rsidRDefault="00590E7A" w:rsidP="00590E7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Данокот на промет на недвижности и други трошоци во врска со пренос на правото на сопственост паѓаат на товар на купувачот.</w:t>
      </w:r>
    </w:p>
    <w:p w14:paraId="346F615E" w14:textId="77777777" w:rsidR="00590E7A" w:rsidRDefault="00590E7A" w:rsidP="00590E7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14:paraId="2FF735AE" w14:textId="7E2E3057" w:rsidR="00590E7A" w:rsidRDefault="00590E7A" w:rsidP="00590E7A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  <w:lang w:val="en-US"/>
        </w:rPr>
        <w:t xml:space="preserve">        </w:t>
      </w:r>
      <w:r>
        <w:rPr>
          <w:rFonts w:ascii="Arial" w:hAnsi="Arial" w:cs="Arial"/>
        </w:rPr>
        <w:t xml:space="preserve">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590E7A" w14:paraId="74C8A3D5" w14:textId="77777777" w:rsidTr="00590E7A">
        <w:trPr>
          <w:trHeight w:val="851"/>
        </w:trPr>
        <w:tc>
          <w:tcPr>
            <w:tcW w:w="4297" w:type="dxa"/>
            <w:hideMark/>
          </w:tcPr>
          <w:p w14:paraId="39D32895" w14:textId="77777777" w:rsidR="00590E7A" w:rsidRDefault="00590E7A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 w:eastAsia="mk-MK"/>
              </w:rPr>
            </w:pPr>
            <w:bookmarkStart w:id="29" w:name="OIzvIme"/>
            <w:bookmarkEnd w:id="29"/>
            <w:r>
              <w:rPr>
                <w:rFonts w:ascii="Arial" w:hAnsi="Arial" w:cs="Arial"/>
                <w:sz w:val="22"/>
                <w:szCs w:val="22"/>
                <w:lang w:val="mk-MK" w:eastAsia="mk-MK"/>
              </w:rPr>
              <w:t>Игор Антевски</w:t>
            </w:r>
          </w:p>
        </w:tc>
      </w:tr>
    </w:tbl>
    <w:p w14:paraId="50421C10" w14:textId="77777777" w:rsidR="00590E7A" w:rsidRDefault="00590E7A" w:rsidP="00590E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Д.-на: </w:t>
      </w:r>
      <w:r>
        <w:rPr>
          <w:rFonts w:ascii="Arial" w:hAnsi="Arial" w:cs="Arial"/>
          <w:sz w:val="16"/>
          <w:szCs w:val="16"/>
        </w:rPr>
        <w:tab/>
        <w:t>Заложен доверител</w:t>
      </w:r>
    </w:p>
    <w:p w14:paraId="133B6B0E" w14:textId="77777777" w:rsidR="00590E7A" w:rsidRDefault="00590E7A" w:rsidP="00590E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Должник/ заложен должник</w:t>
      </w:r>
    </w:p>
    <w:p w14:paraId="6986B85F" w14:textId="4D0177DC" w:rsidR="00590E7A" w:rsidRDefault="00590E7A" w:rsidP="00590E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Град Скопје - Сектор за финансии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705C0EDE" w14:textId="77777777" w:rsidR="00590E7A" w:rsidRDefault="00590E7A" w:rsidP="00590E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Одделение за наплата на даноци,</w:t>
      </w:r>
    </w:p>
    <w:p w14:paraId="16B34C3E" w14:textId="77777777" w:rsidR="00590E7A" w:rsidRDefault="00590E7A" w:rsidP="00590E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такси и други надоместоци</w:t>
      </w:r>
    </w:p>
    <w:p w14:paraId="7780A815" w14:textId="77777777" w:rsidR="00590E7A" w:rsidRDefault="00590E7A" w:rsidP="00590E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  <w:t>Извршител Петре Темелков</w:t>
      </w:r>
    </w:p>
    <w:p w14:paraId="1DBD2B5C" w14:textId="77777777" w:rsidR="00590E7A" w:rsidRDefault="00590E7A" w:rsidP="00590E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D353A77" w14:textId="77777777" w:rsidR="00590E7A" w:rsidRDefault="00590E7A" w:rsidP="00590E7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3C3171">
        <w:pict w14:anchorId="3C4A0A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7" o:title=""/>
            <o:lock v:ext="edit" ungrouping="t" rotation="t" cropping="t" verticies="t" grouping="t"/>
            <o:signatureline v:ext="edit" id="{55629C8E-38E2-437A-8892-1BC7B1447794}" provid="{00000000-0000-0000-0000-000000000000}" signinginstructionsset="t" issignatureline="t"/>
          </v:shape>
        </w:pict>
      </w:r>
    </w:p>
    <w:p w14:paraId="7E10E375" w14:textId="77777777" w:rsidR="00590E7A" w:rsidRDefault="00590E7A" w:rsidP="00590E7A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68F305FF" w14:textId="77777777" w:rsidR="00590E7A" w:rsidRDefault="00590E7A" w:rsidP="00590E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Правна поука:</w:t>
      </w:r>
      <w:r>
        <w:rPr>
          <w:rFonts w:ascii="Arial" w:hAnsi="Arial" w:cs="Arial"/>
          <w:sz w:val="16"/>
          <w:szCs w:val="16"/>
        </w:rPr>
        <w:t xml:space="preserve"> Против овој заклучок може да се поднесе приговор до  </w:t>
      </w:r>
      <w:bookmarkStart w:id="30" w:name="OSudPouka"/>
      <w:bookmarkEnd w:id="30"/>
      <w:r>
        <w:rPr>
          <w:rFonts w:ascii="Arial" w:hAnsi="Arial" w:cs="Arial"/>
          <w:sz w:val="16"/>
          <w:szCs w:val="16"/>
        </w:rPr>
        <w:t>Основниот суд на чие подрачје извршувањето или пак дел од него се спроведува, согласно одредбите на член 86 од Законот за извршување.</w:t>
      </w:r>
    </w:p>
    <w:p w14:paraId="418BB25E" w14:textId="77777777" w:rsidR="00553622" w:rsidRDefault="00553622"/>
    <w:sectPr w:rsidR="005536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A14FA"/>
    <w:multiLevelType w:val="hybridMultilevel"/>
    <w:tmpl w:val="8CA61FC2"/>
    <w:lvl w:ilvl="0" w:tplc="B88C5C7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8D2"/>
    <w:rsid w:val="003C3171"/>
    <w:rsid w:val="004658D2"/>
    <w:rsid w:val="00553622"/>
    <w:rsid w:val="00590E7A"/>
    <w:rsid w:val="0098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54A1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E7A"/>
    <w:pPr>
      <w:spacing w:after="200" w:line="276" w:lineRule="auto"/>
    </w:pPr>
    <w:rPr>
      <w:rFonts w:ascii="Calibri" w:eastAsia="Calibri" w:hAnsi="Calibri" w:cs="Times New Roman"/>
      <w:kern w:val="0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590E7A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590E7A"/>
    <w:rPr>
      <w:rFonts w:ascii="MAC C Times" w:eastAsia="Times New Roman" w:hAnsi="MAC C Times" w:cs="Times New Roman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590E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3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171"/>
    <w:rPr>
      <w:rFonts w:ascii="Tahoma" w:eastAsia="Calibri" w:hAnsi="Tahoma" w:cs="Tahoma"/>
      <w:kern w:val="0"/>
      <w:sz w:val="16"/>
      <w:szCs w:val="16"/>
      <w:lang w:val="mk-M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E7A"/>
    <w:pPr>
      <w:spacing w:after="200" w:line="276" w:lineRule="auto"/>
    </w:pPr>
    <w:rPr>
      <w:rFonts w:ascii="Calibri" w:eastAsia="Calibri" w:hAnsi="Calibri" w:cs="Times New Roman"/>
      <w:kern w:val="0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590E7A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590E7A"/>
    <w:rPr>
      <w:rFonts w:ascii="MAC C Times" w:eastAsia="Times New Roman" w:hAnsi="MAC C Times" w:cs="Times New Roman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590E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3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171"/>
    <w:rPr>
      <w:rFonts w:ascii="Tahoma" w:eastAsia="Calibri" w:hAnsi="Tahoma" w:cs="Tahoma"/>
      <w:kern w:val="0"/>
      <w:sz w:val="16"/>
      <w:szCs w:val="16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9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1163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SP</dc:creator>
  <cp:lastModifiedBy>Комора на извршители</cp:lastModifiedBy>
  <cp:revision>2</cp:revision>
  <dcterms:created xsi:type="dcterms:W3CDTF">2023-10-31T11:03:00Z</dcterms:created>
  <dcterms:modified xsi:type="dcterms:W3CDTF">2023-10-31T11:03:00Z</dcterms:modified>
</cp:coreProperties>
</file>