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83884" w:rsidTr="00083884">
        <w:tc>
          <w:tcPr>
            <w:tcW w:w="6008" w:type="dxa"/>
            <w:hideMark/>
          </w:tcPr>
          <w:p w:rsidR="00083884" w:rsidRDefault="00056ED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Петре Темелков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И.бр.363/22</w:t>
            </w: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Струмица и Радовиш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ул. Св. Спасо Радовишки бр.79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тел. 032 633-336</w:t>
            </w: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3884" w:rsidTr="00083884">
        <w:tc>
          <w:tcPr>
            <w:tcW w:w="6008" w:type="dxa"/>
            <w:hideMark/>
          </w:tcPr>
          <w:p w:rsidR="00083884" w:rsidRDefault="00083884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  <w:tc>
          <w:tcPr>
            <w:tcW w:w="549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3884" w:rsidRDefault="00083884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83884" w:rsidRPr="007F4AEC" w:rsidRDefault="00083884" w:rsidP="007F4AE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Петре Темелков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ЕМБГ/ ЕМБС/ ЕДБ </w:t>
      </w:r>
      <w:r>
        <w:rPr>
          <w:rFonts w:ascii="Arial" w:hAnsi="Arial" w:cs="Arial"/>
          <w:color w:val="000000"/>
          <w:lang w:val="mk-MK" w:eastAsia="mk-MK"/>
        </w:rPr>
        <w:t>4030996116744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 „11-ти Октомври“ бр.7 - 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ОДУ.бр.536/06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27.12.2006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Верица Панова Стевкова - Струмица</w:t>
      </w:r>
      <w:r>
        <w:rPr>
          <w:rFonts w:ascii="Arial" w:hAnsi="Arial" w:cs="Arial"/>
          <w:lang w:val="mk-MK"/>
        </w:rPr>
        <w:t>, против должникот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заложен должник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Љупчо  Трендов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ЕМБГ  и должникот Доне Трендов со ЕМБГ  и двајцата со живеалиште на </w:t>
      </w:r>
      <w:r>
        <w:rPr>
          <w:rFonts w:ascii="Arial" w:hAnsi="Arial" w:cs="Arial"/>
          <w:color w:val="000000"/>
          <w:lang w:val="mk-MK" w:eastAsia="mk-MK"/>
        </w:rPr>
        <w:t>ул. „Крушевска Република“ бр.3 - Струмица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F4AEC">
        <w:rPr>
          <w:rFonts w:ascii="Arial" w:hAnsi="Arial" w:cs="Arial"/>
          <w:lang w:val="en-US"/>
        </w:rPr>
        <w:t xml:space="preserve"> </w:t>
      </w:r>
      <w:r w:rsidR="007F4AEC"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904.115,00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24</w:t>
      </w:r>
      <w:r>
        <w:rPr>
          <w:rFonts w:ascii="Arial" w:hAnsi="Arial" w:cs="Arial"/>
          <w:lang w:val="mk-MK"/>
        </w:rPr>
        <w:t>.0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mk-MK"/>
        </w:rPr>
        <w:t>.202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mk-MK"/>
        </w:rPr>
        <w:t xml:space="preserve"> година го издава следниот</w:t>
      </w:r>
      <w:r w:rsidR="007F4AEC">
        <w:rPr>
          <w:rFonts w:ascii="Arial" w:hAnsi="Arial" w:cs="Arial"/>
          <w:lang w:val="mk-MK"/>
        </w:rPr>
        <w:t>:</w:t>
      </w:r>
    </w:p>
    <w:p w:rsidR="00083884" w:rsidRDefault="00083884" w:rsidP="00083884">
      <w:pPr>
        <w:jc w:val="center"/>
        <w:rPr>
          <w:rFonts w:ascii="Arial" w:hAnsi="Arial" w:cs="Arial"/>
          <w:lang w:val="en-US"/>
        </w:rPr>
      </w:pPr>
    </w:p>
    <w:p w:rsidR="00083884" w:rsidRDefault="00083884" w:rsidP="0008388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>З А К Л У Ч О К</w:t>
      </w:r>
    </w:p>
    <w:p w:rsidR="00083884" w:rsidRDefault="00083884" w:rsidP="0008388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083884" w:rsidRDefault="00083884" w:rsidP="0008388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83884" w:rsidRDefault="00083884" w:rsidP="00083884">
      <w:pPr>
        <w:rPr>
          <w:rFonts w:ascii="Arial" w:hAnsi="Arial" w:cs="Arial"/>
          <w:lang w:val="mk-MK"/>
        </w:rPr>
      </w:pPr>
    </w:p>
    <w:p w:rsidR="00083884" w:rsidRDefault="00083884" w:rsidP="0008388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 означена како семејна зграда, запишана во имотен лист бр. 13750 за КО Струмица при АКН Струмица со следните ознаки:</w:t>
      </w:r>
    </w:p>
    <w:p w:rsidR="00083884" w:rsidRDefault="00083884" w:rsidP="0008388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А</w:t>
      </w:r>
    </w:p>
    <w:p w:rsidR="00083884" w:rsidRDefault="00083884" w:rsidP="00083884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>Трендов Љупчо со ЕМБГ</w:t>
      </w:r>
      <w:r w:rsidR="00C61A18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со стан на ул. „Крушевска Република“ бр.3 – Струмица 1/1</w:t>
      </w:r>
    </w:p>
    <w:p w:rsidR="00083884" w:rsidRDefault="00083884" w:rsidP="00083884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color w:val="000000"/>
          <w:lang w:val="mk-MK" w:eastAsia="mk-MK"/>
        </w:rPr>
        <w:t xml:space="preserve">          Лист В</w:t>
      </w:r>
    </w:p>
    <w:p w:rsidR="00083884" w:rsidRDefault="00083884" w:rsidP="00083884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color w:val="000000"/>
          <w:lang w:val="mk-MK" w:eastAsia="mk-MK"/>
        </w:rPr>
        <w:t>Парцела Адреса                                 н.зг.  собност    влез  кат  стан   површина   пр. на нед.</w:t>
      </w:r>
    </w:p>
    <w:p w:rsidR="00083884" w:rsidRDefault="00083884" w:rsidP="00083884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color w:val="000000"/>
          <w:lang w:val="mk-MK" w:eastAsia="mk-MK"/>
        </w:rPr>
        <w:t>2469        Крушевска Република“ бр.3 стан       4         001   01   002       106 м²              831</w:t>
      </w:r>
    </w:p>
    <w:p w:rsidR="00083884" w:rsidRDefault="00083884" w:rsidP="00083884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color w:val="000000"/>
          <w:lang w:val="mk-MK" w:eastAsia="mk-MK"/>
        </w:rPr>
        <w:t>2469        Крушевска Република“ бр.3 тер.        0         001   01   002         22 м²              831</w:t>
      </w:r>
    </w:p>
    <w:p w:rsidR="00083884" w:rsidRDefault="00083884" w:rsidP="0008388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 w:eastAsia="mk-MK"/>
        </w:rPr>
        <w:t>Со сите припадоци и прирастоци.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која се наоѓа во:владение и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Љупчо  Трендов</w:t>
      </w:r>
      <w:r>
        <w:rPr>
          <w:rFonts w:ascii="Arial" w:hAnsi="Arial" w:cs="Arial"/>
          <w:lang w:val="ru-RU"/>
        </w:rPr>
        <w:t>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896D7E">
        <w:rPr>
          <w:rFonts w:ascii="Arial" w:hAnsi="Arial" w:cs="Arial"/>
          <w:lang w:val="en-US"/>
        </w:rPr>
        <w:t>18</w:t>
      </w:r>
      <w:r>
        <w:rPr>
          <w:rFonts w:ascii="Arial" w:hAnsi="Arial" w:cs="Arial"/>
          <w:lang w:val="en-US"/>
        </w:rPr>
        <w:t xml:space="preserve">.05.2023 </w:t>
      </w:r>
      <w:r>
        <w:rPr>
          <w:rFonts w:ascii="Arial" w:hAnsi="Arial" w:cs="Arial"/>
          <w:lang w:val="mk-MK"/>
        </w:rPr>
        <w:t xml:space="preserve">година (Четврток) во </w:t>
      </w:r>
      <w:r>
        <w:rPr>
          <w:rFonts w:ascii="Arial" w:hAnsi="Arial" w:cs="Arial"/>
          <w:lang w:val="en-US"/>
        </w:rPr>
        <w:t xml:space="preserve">12,00 </w:t>
      </w:r>
      <w:r>
        <w:rPr>
          <w:rFonts w:ascii="Arial" w:hAnsi="Arial" w:cs="Arial"/>
          <w:lang w:val="mk-MK"/>
        </w:rPr>
        <w:t xml:space="preserve">часот  во просториите на Извршител Петре Темелков на ул.Св.Спасо Радовишки бр. 79 Радовиш. 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Петре Темелков</w:t>
      </w:r>
      <w:r w:rsidR="001F4398">
        <w:rPr>
          <w:rFonts w:ascii="Arial" w:hAnsi="Arial" w:cs="Arial"/>
          <w:lang w:val="en-US"/>
        </w:rPr>
        <w:t xml:space="preserve"> </w:t>
      </w:r>
      <w:r w:rsidR="001F4398">
        <w:rPr>
          <w:rFonts w:ascii="Arial" w:hAnsi="Arial" w:cs="Arial"/>
          <w:lang w:val="mk-MK"/>
        </w:rPr>
        <w:t>намалена до 1/3 од проценетата вредност</w:t>
      </w:r>
      <w:r>
        <w:rPr>
          <w:rFonts w:ascii="Arial" w:hAnsi="Arial" w:cs="Arial"/>
          <w:lang w:val="mk-MK"/>
        </w:rPr>
        <w:t xml:space="preserve">  изнесува </w:t>
      </w:r>
      <w:r w:rsidR="001F4398">
        <w:rPr>
          <w:rFonts w:ascii="Arial" w:hAnsi="Arial" w:cs="Arial"/>
          <w:lang w:val="ru-RU"/>
        </w:rPr>
        <w:t>1.579.392</w:t>
      </w:r>
      <w:r>
        <w:rPr>
          <w:rFonts w:ascii="Arial" w:hAnsi="Arial" w:cs="Arial"/>
          <w:lang w:val="ru-RU"/>
        </w:rPr>
        <w:t xml:space="preserve">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второто  јавно наддавање.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Хипотека на АД Стопанска банка и </w:t>
      </w:r>
      <w:r>
        <w:rPr>
          <w:rFonts w:ascii="Arial" w:hAnsi="Arial" w:cs="Arial"/>
          <w:lang w:val="ru-RU"/>
        </w:rPr>
        <w:t>Прибелешки од Извршителите.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300230000019473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5023009500292</w:t>
      </w:r>
      <w:r>
        <w:rPr>
          <w:rFonts w:ascii="Arial" w:hAnsi="Arial" w:cs="Arial"/>
          <w:lang w:val="en-US"/>
        </w:rPr>
        <w:t>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во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83884" w:rsidRDefault="00083884" w:rsidP="0008388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3884" w:rsidRDefault="00083884" w:rsidP="0008388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083884" w:rsidTr="00083884">
        <w:tc>
          <w:tcPr>
            <w:tcW w:w="5377" w:type="dxa"/>
          </w:tcPr>
          <w:p w:rsidR="00083884" w:rsidRDefault="0008388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83884" w:rsidRDefault="0008388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Петре Темелков</w:t>
            </w:r>
          </w:p>
        </w:tc>
      </w:tr>
    </w:tbl>
    <w:p w:rsidR="00083884" w:rsidRDefault="00083884" w:rsidP="00083884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Д.-на: Должник,Доверител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>УЈП,Државно правобранителство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Елс Струмица и др.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3884" w:rsidRDefault="00083884" w:rsidP="0008388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суд  согласно одредбите на член 86 од Законот за извршување.</w:t>
      </w:r>
    </w:p>
    <w:p w:rsidR="00083884" w:rsidRDefault="00083884" w:rsidP="00083884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3884" w:rsidRDefault="00083884" w:rsidP="00083884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83884" w:rsidRDefault="00083884" w:rsidP="00083884">
      <w:pPr>
        <w:pStyle w:val="BodyText"/>
        <w:rPr>
          <w:rFonts w:ascii="Arial" w:hAnsi="Arial" w:cs="Arial"/>
          <w:lang w:val="mk-MK"/>
        </w:rPr>
      </w:pPr>
    </w:p>
    <w:p w:rsidR="00AC774B" w:rsidRPr="00083884" w:rsidRDefault="00AC774B" w:rsidP="00083884"/>
    <w:sectPr w:rsidR="00AC774B" w:rsidRPr="0008388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A"/>
    <w:rsid w:val="00056EDA"/>
    <w:rsid w:val="00083884"/>
    <w:rsid w:val="0015082C"/>
    <w:rsid w:val="00162356"/>
    <w:rsid w:val="001D1202"/>
    <w:rsid w:val="001F4398"/>
    <w:rsid w:val="00285A4E"/>
    <w:rsid w:val="002D6E87"/>
    <w:rsid w:val="00334708"/>
    <w:rsid w:val="003711E6"/>
    <w:rsid w:val="003F4FE9"/>
    <w:rsid w:val="0053252A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7F4AEC"/>
    <w:rsid w:val="00833721"/>
    <w:rsid w:val="00843B8B"/>
    <w:rsid w:val="00896D7E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61A18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24.04.2023_305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продажба_24.04.2023_3056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2023-04-25T11:45:00Z</cp:lastPrinted>
  <dcterms:created xsi:type="dcterms:W3CDTF">2023-04-28T10:13:00Z</dcterms:created>
  <dcterms:modified xsi:type="dcterms:W3CDTF">2023-04-28T10:13:00Z</dcterms:modified>
</cp:coreProperties>
</file>