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AF3A6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A12B4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12B42">
              <w:rPr>
                <w:rFonts w:ascii="Arial" w:hAnsi="Arial" w:cs="Arial"/>
                <w:b/>
                <w:lang w:val="ru-RU"/>
              </w:rPr>
              <w:t xml:space="preserve">    Роза </w:t>
            </w:r>
            <w:r w:rsidRPr="00643C12">
              <w:rPr>
                <w:rFonts w:ascii="Arial" w:hAnsi="Arial" w:cs="Arial"/>
                <w:b/>
              </w:rPr>
              <w:t>Родиќ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A12B4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12B42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A12B42" w:rsidRPr="00A12B42">
              <w:rPr>
                <w:rFonts w:ascii="Arial" w:hAnsi="Arial" w:cs="Arial"/>
                <w:b/>
                <w:lang w:val="ru-RU"/>
              </w:rPr>
              <w:t>535/18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A12B4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12B42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A12B4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12B42">
              <w:rPr>
                <w:rFonts w:ascii="Arial" w:hAnsi="Arial" w:cs="Arial"/>
                <w:b/>
                <w:lang w:val="ru-RU"/>
              </w:rPr>
              <w:t>ул.Јордан Мијалков бр.34/1-1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A12B4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12B42">
              <w:rPr>
                <w:rFonts w:ascii="Arial" w:hAnsi="Arial" w:cs="Arial"/>
                <w:b/>
                <w:lang w:val="ru-RU"/>
              </w:rPr>
              <w:t>тел. 02 3221-956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643C12">
            <w:pPr>
              <w:tabs>
                <w:tab w:val="center" w:pos="2268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C774B" w:rsidRPr="00AC774B" w:rsidRDefault="00A36AF4" w:rsidP="00643C1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A12B42" w:rsidRPr="00A12B42">
        <w:rPr>
          <w:rFonts w:ascii="Arial" w:hAnsi="Arial" w:cs="Arial"/>
          <w:b/>
          <w:bCs/>
          <w:color w:val="000000"/>
          <w:lang w:val="mk-MK" w:eastAsia="mk-MK"/>
        </w:rPr>
        <w:t xml:space="preserve">    Роза Родиќ</w:t>
      </w:r>
      <w:r>
        <w:rPr>
          <w:rFonts w:ascii="Arial" w:hAnsi="Arial" w:cs="Arial"/>
          <w:lang w:val="mk-MK"/>
        </w:rPr>
        <w:t xml:space="preserve"> од </w:t>
      </w:r>
      <w:r w:rsidR="00A12B42" w:rsidRPr="00A12B42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643C12">
        <w:rPr>
          <w:rFonts w:ascii="Arial" w:hAnsi="Arial" w:cs="Arial"/>
          <w:lang w:val="mk-MK"/>
        </w:rPr>
        <w:t xml:space="preserve">доверителот </w:t>
      </w:r>
      <w:r w:rsidR="00643C12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643C12">
        <w:rPr>
          <w:rFonts w:ascii="Arial" w:hAnsi="Arial" w:cs="Arial"/>
          <w:lang w:val="mk-MK"/>
        </w:rPr>
        <w:t xml:space="preserve"> од </w:t>
      </w:r>
      <w:r w:rsidR="00643C12">
        <w:rPr>
          <w:rFonts w:ascii="Arial" w:hAnsi="Arial" w:cs="Arial"/>
          <w:color w:val="000000"/>
          <w:lang w:val="mk-MK" w:eastAsia="mk-MK"/>
        </w:rPr>
        <w:t>Скопје</w:t>
      </w:r>
      <w:r w:rsidR="00643C12">
        <w:rPr>
          <w:rFonts w:ascii="Arial" w:hAnsi="Arial" w:cs="Arial"/>
          <w:lang w:val="mk-MK"/>
        </w:rPr>
        <w:t xml:space="preserve"> со ЕДБ </w:t>
      </w:r>
      <w:r w:rsidR="00643C12">
        <w:rPr>
          <w:rFonts w:ascii="Arial" w:hAnsi="Arial" w:cs="Arial"/>
          <w:color w:val="000000"/>
          <w:lang w:val="mk-MK" w:eastAsia="mk-MK"/>
        </w:rPr>
        <w:t>4030996116744</w:t>
      </w:r>
      <w:r w:rsidR="00643C12">
        <w:rPr>
          <w:rFonts w:ascii="Arial" w:hAnsi="Arial" w:cs="Arial"/>
          <w:lang w:val="mk-MK"/>
        </w:rPr>
        <w:t xml:space="preserve"> и седиште на </w:t>
      </w:r>
      <w:r w:rsidR="00643C12">
        <w:rPr>
          <w:rFonts w:ascii="Arial" w:hAnsi="Arial" w:cs="Arial"/>
          <w:color w:val="000000"/>
          <w:lang w:val="mk-MK" w:eastAsia="mk-MK"/>
        </w:rPr>
        <w:t>Ул.11 Октомври Бр.7</w:t>
      </w:r>
      <w:r w:rsidR="00643C12">
        <w:rPr>
          <w:rFonts w:ascii="Arial" w:hAnsi="Arial" w:cs="Arial"/>
          <w:lang w:val="mk-MK"/>
        </w:rPr>
        <w:t xml:space="preserve">, засновано на извршната исправа </w:t>
      </w:r>
      <w:r w:rsidR="00643C12">
        <w:rPr>
          <w:rFonts w:ascii="Arial" w:hAnsi="Arial" w:cs="Arial"/>
          <w:color w:val="000000"/>
          <w:lang w:val="mk-MK" w:eastAsia="mk-MK"/>
        </w:rPr>
        <w:t>Нотарски акт</w:t>
      </w:r>
      <w:r w:rsidR="00643C12">
        <w:rPr>
          <w:rFonts w:ascii="Arial" w:hAnsi="Arial" w:cs="Arial"/>
          <w:lang w:val="mk-MK"/>
        </w:rPr>
        <w:t xml:space="preserve"> </w:t>
      </w:r>
      <w:r w:rsidR="00643C12">
        <w:rPr>
          <w:rFonts w:ascii="Arial" w:hAnsi="Arial" w:cs="Arial"/>
          <w:color w:val="000000"/>
          <w:lang w:val="mk-MK" w:eastAsia="mk-MK"/>
        </w:rPr>
        <w:t>ОДУ бр.378/16</w:t>
      </w:r>
      <w:r w:rsidR="00643C12">
        <w:rPr>
          <w:rFonts w:ascii="Arial" w:hAnsi="Arial" w:cs="Arial"/>
          <w:lang w:val="mk-MK"/>
        </w:rPr>
        <w:t xml:space="preserve"> од </w:t>
      </w:r>
      <w:r w:rsidR="00643C12">
        <w:rPr>
          <w:rFonts w:ascii="Arial" w:hAnsi="Arial" w:cs="Arial"/>
          <w:color w:val="000000"/>
          <w:lang w:val="mk-MK" w:eastAsia="mk-MK"/>
        </w:rPr>
        <w:t>27.05.2016</w:t>
      </w:r>
      <w:r w:rsidR="00643C12">
        <w:rPr>
          <w:rFonts w:ascii="Arial" w:hAnsi="Arial" w:cs="Arial"/>
          <w:lang w:val="mk-MK"/>
        </w:rPr>
        <w:t xml:space="preserve"> на </w:t>
      </w:r>
      <w:r w:rsidR="00643C12">
        <w:rPr>
          <w:rFonts w:ascii="Arial" w:hAnsi="Arial" w:cs="Arial"/>
          <w:color w:val="000000"/>
          <w:lang w:val="mk-MK" w:eastAsia="mk-MK"/>
        </w:rPr>
        <w:t>Нотар Фатмир Ајрули од Скопје</w:t>
      </w:r>
      <w:r w:rsidR="00643C12">
        <w:rPr>
          <w:rFonts w:ascii="Arial" w:hAnsi="Arial" w:cs="Arial"/>
          <w:lang w:val="mk-MK"/>
        </w:rPr>
        <w:t xml:space="preserve">, против должниците 1. </w:t>
      </w:r>
      <w:r w:rsidR="00643C12">
        <w:rPr>
          <w:rFonts w:ascii="Arial" w:hAnsi="Arial" w:cs="Arial"/>
          <w:color w:val="000000"/>
          <w:lang w:val="mk-MK" w:eastAsia="mk-MK"/>
        </w:rPr>
        <w:t>Друштво за производство</w:t>
      </w:r>
      <w:r w:rsidR="00643C12">
        <w:rPr>
          <w:rFonts w:ascii="Arial" w:hAnsi="Arial" w:cs="Arial"/>
          <w:bCs/>
          <w:color w:val="000000"/>
          <w:lang w:val="mk-MK" w:eastAsia="mk-MK"/>
        </w:rPr>
        <w:t xml:space="preserve"> услуги и трговија на големо и мало ПРИНЦЕ ЕНТЕРПРАЈС ДООЕЛ експорт-импорт Скопје во стечај</w:t>
      </w:r>
      <w:r w:rsidR="00643C12">
        <w:rPr>
          <w:rFonts w:ascii="Arial" w:hAnsi="Arial" w:cs="Arial"/>
          <w:lang w:val="mk-MK"/>
        </w:rPr>
        <w:t xml:space="preserve"> со ЕДБ  </w:t>
      </w:r>
      <w:r w:rsidR="00643C12">
        <w:rPr>
          <w:rFonts w:ascii="Arial" w:hAnsi="Arial" w:cs="Arial"/>
          <w:color w:val="000000"/>
          <w:lang w:val="mk-MK" w:eastAsia="mk-MK"/>
        </w:rPr>
        <w:t>4030003472435</w:t>
      </w:r>
      <w:r w:rsidR="00643C12">
        <w:rPr>
          <w:rFonts w:ascii="Arial" w:hAnsi="Arial" w:cs="Arial"/>
          <w:lang w:val="mk-MK"/>
        </w:rPr>
        <w:t xml:space="preserve"> и седиште на </w:t>
      </w:r>
      <w:r w:rsidR="00643C12">
        <w:rPr>
          <w:rFonts w:ascii="Arial" w:hAnsi="Arial" w:cs="Arial"/>
          <w:color w:val="000000"/>
          <w:lang w:val="mk-MK" w:eastAsia="mk-MK"/>
        </w:rPr>
        <w:t>Ул.Ферид Мурати Бр.30</w:t>
      </w:r>
      <w:r w:rsidR="00643C12">
        <w:rPr>
          <w:rFonts w:ascii="Arial" w:hAnsi="Arial" w:cs="Arial"/>
          <w:lang w:val="mk-MK"/>
        </w:rPr>
        <w:t>, 2.</w:t>
      </w:r>
      <w:r w:rsidR="00643C12">
        <w:t xml:space="preserve"> </w:t>
      </w:r>
      <w:r w:rsidR="00643C12">
        <w:rPr>
          <w:rFonts w:ascii="Arial" w:hAnsi="Arial" w:cs="Arial"/>
          <w:lang w:val="mk-MK"/>
        </w:rPr>
        <w:t xml:space="preserve">Адем Абдулаи од Скопје ЕМБГ </w:t>
      </w:r>
      <w:r w:rsidR="001A13D5">
        <w:rPr>
          <w:rFonts w:ascii="Arial" w:hAnsi="Arial" w:cs="Arial"/>
          <w:lang w:val="mk-MK"/>
        </w:rPr>
        <w:t>//////////</w:t>
      </w:r>
      <w:r w:rsidR="00643C12">
        <w:rPr>
          <w:rFonts w:ascii="Arial" w:hAnsi="Arial" w:cs="Arial"/>
          <w:lang w:val="mk-MK"/>
        </w:rPr>
        <w:t xml:space="preserve"> и живеалиште Ул.Ферид Мурати Бр.30/3-24, 3.</w:t>
      </w:r>
      <w:r w:rsidR="00643C12">
        <w:t xml:space="preserve"> </w:t>
      </w:r>
      <w:r w:rsidR="00643C12">
        <w:rPr>
          <w:rFonts w:ascii="Arial" w:hAnsi="Arial" w:cs="Arial"/>
          <w:lang w:val="mk-MK"/>
        </w:rPr>
        <w:t>Мукадес Абдулаи (Весели</w:t>
      </w:r>
      <w:r w:rsidR="00643C12">
        <w:rPr>
          <w:rFonts w:ascii="Arial" w:hAnsi="Arial" w:cs="Arial"/>
          <w:b/>
          <w:lang w:val="mk-MK"/>
        </w:rPr>
        <w:t xml:space="preserve">) </w:t>
      </w:r>
      <w:r w:rsidR="00643C12">
        <w:rPr>
          <w:rFonts w:ascii="Arial" w:hAnsi="Arial" w:cs="Arial"/>
          <w:lang w:val="mk-MK"/>
        </w:rPr>
        <w:t xml:space="preserve">од Скопје ЕМБГ </w:t>
      </w:r>
      <w:r w:rsidR="001A13D5">
        <w:rPr>
          <w:rFonts w:ascii="Arial" w:hAnsi="Arial" w:cs="Arial"/>
          <w:lang w:val="mk-MK"/>
        </w:rPr>
        <w:t>///////////</w:t>
      </w:r>
      <w:r w:rsidR="00643C12">
        <w:rPr>
          <w:rFonts w:ascii="Arial" w:hAnsi="Arial" w:cs="Arial"/>
          <w:lang w:val="mk-MK"/>
        </w:rPr>
        <w:t xml:space="preserve"> и живеалиште Ул.Ферид Мурати бр.30/3-22, </w:t>
      </w:r>
      <w:r w:rsidR="00643C12">
        <w:rPr>
          <w:rFonts w:ascii="Arial" w:hAnsi="Arial" w:cs="Arial"/>
          <w:b/>
          <w:lang w:val="mk-MK"/>
        </w:rPr>
        <w:t>4. Самет Абдулаи од Скопје</w:t>
      </w:r>
      <w:r w:rsidR="00643C12">
        <w:rPr>
          <w:rFonts w:ascii="Arial" w:hAnsi="Arial" w:cs="Arial"/>
          <w:lang w:val="mk-MK"/>
        </w:rPr>
        <w:t xml:space="preserve"> ЕМБГ </w:t>
      </w:r>
      <w:r w:rsidR="001A13D5">
        <w:rPr>
          <w:rFonts w:ascii="Arial" w:hAnsi="Arial" w:cs="Arial"/>
          <w:lang w:val="mk-MK"/>
        </w:rPr>
        <w:t>///////////</w:t>
      </w:r>
      <w:r w:rsidR="00643C12">
        <w:rPr>
          <w:rFonts w:ascii="Arial" w:hAnsi="Arial" w:cs="Arial"/>
          <w:lang w:val="mk-MK"/>
        </w:rPr>
        <w:t xml:space="preserve"> и живеалиште Ул.Ферид Мурати бр.30/3-21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="00A12B42" w:rsidRPr="00A12B42">
        <w:rPr>
          <w:rFonts w:ascii="Arial" w:hAnsi="Arial" w:cs="Arial"/>
          <w:color w:val="000000"/>
          <w:lang w:val="mk-MK" w:eastAsia="mk-MK"/>
        </w:rPr>
        <w:t>17.596.051,00 ден.</w:t>
      </w:r>
      <w:r>
        <w:rPr>
          <w:rFonts w:ascii="Arial" w:hAnsi="Arial" w:cs="Arial"/>
          <w:lang w:val="mk-MK"/>
        </w:rPr>
        <w:t xml:space="preserve">, на ден </w:t>
      </w:r>
      <w:r w:rsidR="00643C12">
        <w:rPr>
          <w:rFonts w:ascii="Arial" w:hAnsi="Arial" w:cs="Arial"/>
          <w:lang w:val="en-US"/>
        </w:rPr>
        <w:t>12.06.2023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</w:t>
      </w:r>
      <w:r w:rsidR="00643C12">
        <w:rPr>
          <w:rFonts w:ascii="Arial" w:hAnsi="Arial" w:cs="Arial"/>
          <w:b/>
          <w:lang w:val="mk-MK"/>
        </w:rPr>
        <w:t xml:space="preserve"> ПРВА</w:t>
      </w:r>
      <w:r w:rsidRPr="00905C7E">
        <w:rPr>
          <w:rFonts w:ascii="Arial" w:hAnsi="Arial" w:cs="Arial"/>
          <w:b/>
          <w:lang w:val="mk-MK"/>
        </w:rPr>
        <w:t xml:space="preserve"> УСНА ЈАВНА ПРОДАЖБА</w:t>
      </w:r>
    </w:p>
    <w:p w:rsidR="00905C7E" w:rsidRPr="00643C12" w:rsidRDefault="00905C7E" w:rsidP="00643C12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643C12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</w:t>
      </w:r>
      <w:r w:rsidR="00643C12">
        <w:rPr>
          <w:rFonts w:ascii="Arial" w:hAnsi="Arial" w:cs="Arial"/>
          <w:lang w:val="mk-MK"/>
        </w:rPr>
        <w:t xml:space="preserve"> ПРВА</w:t>
      </w:r>
      <w:r w:rsidRPr="00905C7E">
        <w:rPr>
          <w:rFonts w:ascii="Arial" w:hAnsi="Arial" w:cs="Arial"/>
          <w:lang w:val="mk-MK"/>
        </w:rPr>
        <w:t xml:space="preserve">  продажба со усно  јавно наддавање на недвижност</w:t>
      </w:r>
      <w:r w:rsidR="00643C12">
        <w:rPr>
          <w:rFonts w:ascii="Arial" w:hAnsi="Arial" w:cs="Arial"/>
          <w:lang w:val="mk-MK"/>
        </w:rPr>
        <w:t>ите:</w:t>
      </w:r>
    </w:p>
    <w:p w:rsidR="00643C12" w:rsidRDefault="00643C12" w:rsidP="00643C1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означени како КП 1616, запишани во </w:t>
      </w:r>
      <w:r>
        <w:rPr>
          <w:rFonts w:ascii="Arial" w:hAnsi="Arial" w:cs="Arial"/>
          <w:b/>
          <w:lang w:val="mk-MK"/>
        </w:rPr>
        <w:t>Имотен лист број 94923 за КО ЧАИР при АКН на РСМ, Центар за катастар на недвижности Скопје</w:t>
      </w:r>
      <w:r>
        <w:rPr>
          <w:rFonts w:ascii="Arial" w:hAnsi="Arial" w:cs="Arial"/>
          <w:lang w:val="mk-MK"/>
        </w:rPr>
        <w:t>, со следните ознаки:</w:t>
      </w:r>
    </w:p>
    <w:p w:rsidR="00643C12" w:rsidRDefault="00643C12" w:rsidP="00643C1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mk-MK"/>
        </w:rPr>
        <w:t>.</w:t>
      </w:r>
    </w:p>
    <w:tbl>
      <w:tblPr>
        <w:tblW w:w="0" w:type="dxa"/>
        <w:tblInd w:w="-5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9"/>
        <w:gridCol w:w="274"/>
        <w:gridCol w:w="420"/>
        <w:gridCol w:w="1107"/>
        <w:gridCol w:w="420"/>
        <w:gridCol w:w="413"/>
        <w:gridCol w:w="241"/>
        <w:gridCol w:w="247"/>
        <w:gridCol w:w="345"/>
        <w:gridCol w:w="170"/>
        <w:gridCol w:w="393"/>
        <w:gridCol w:w="693"/>
        <w:gridCol w:w="554"/>
        <w:gridCol w:w="560"/>
        <w:gridCol w:w="480"/>
        <w:gridCol w:w="487"/>
        <w:gridCol w:w="766"/>
        <w:gridCol w:w="900"/>
        <w:gridCol w:w="702"/>
        <w:gridCol w:w="833"/>
        <w:gridCol w:w="707"/>
      </w:tblGrid>
      <w:tr w:rsidR="00643C12" w:rsidTr="00643C12">
        <w:trPr>
          <w:trHeight w:hRule="exact" w:val="293"/>
        </w:trPr>
        <w:tc>
          <w:tcPr>
            <w:tcW w:w="953" w:type="dxa"/>
            <w:gridSpan w:val="2"/>
            <w:shd w:val="clear" w:color="auto" w:fill="000000"/>
            <w:hideMark/>
          </w:tcPr>
          <w:p w:rsidR="00643C12" w:rsidRDefault="00643C12">
            <w:pPr>
              <w:shd w:val="clear" w:color="auto" w:fill="000000"/>
              <w:ind w:left="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6"/>
              </w:rPr>
              <w:t>ЛИСТ В:</w:t>
            </w:r>
          </w:p>
        </w:tc>
        <w:tc>
          <w:tcPr>
            <w:tcW w:w="8898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643C12" w:rsidRDefault="00643C12">
            <w:pPr>
              <w:shd w:val="clear" w:color="auto" w:fill="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ПОДАТОЦИ ЗА ЗГРАДИ, ПОСЕБНИ ДЕЛОВИ ОД ЗГРАДИ И ДРУГИ ОБЈЕКТИ И ЗА ПРАВОТО НА СОПСТВЕНОСТ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</w:tr>
      <w:tr w:rsidR="00643C12" w:rsidTr="00643C12">
        <w:trPr>
          <w:trHeight w:hRule="exact" w:val="372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39" w:lineRule="exact"/>
              <w:ind w:left="77" w:right="58" w:firstLine="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Број на катастарска парцела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39" w:lineRule="exact"/>
              <w:ind w:hanging="5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 xml:space="preserve">Имотен </w:t>
            </w:r>
            <w: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лист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Адреса (улица и куќен 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број на зграда)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Број на </w:t>
            </w: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зграда/друг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објекг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1"/>
                <w:sz w:val="10"/>
                <w:szCs w:val="10"/>
              </w:rPr>
              <w:t xml:space="preserve">Нам.на зф. </w:t>
            </w: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и други обј.</w:t>
            </w:r>
          </w:p>
        </w:tc>
        <w:tc>
          <w:tcPr>
            <w:tcW w:w="8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15" w:lineRule="exact"/>
              <w:ind w:firstLine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Влез/Кат/Број на </w:t>
            </w:r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посебен/заеднички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дел од зграда</w:t>
            </w: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материјал </w:t>
            </w:r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 xml:space="preserve">на </w:t>
            </w:r>
            <w:r>
              <w:rPr>
                <w:rFonts w:ascii="Arial" w:hAnsi="Arial" w:cs="Arial"/>
                <w:color w:val="000000"/>
                <w:spacing w:val="-7"/>
                <w:sz w:val="10"/>
                <w:szCs w:val="10"/>
              </w:rPr>
              <w:t xml:space="preserve">■радба/году </w:t>
            </w:r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на на </w:t>
            </w: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градба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63" w:lineRule="exact"/>
              <w:ind w:left="67" w:right="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Намена на 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посебен/ заеднички дел од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Внатрешна 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површина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во м2</w:t>
            </w: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63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Отворена површина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во м2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63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Волумен </w:t>
            </w: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во мЗ</w:t>
            </w: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Основ на 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градба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63" w:lineRule="exact"/>
              <w:ind w:left="58" w:right="5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Право на недвижност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39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1"/>
                <w:sz w:val="12"/>
                <w:szCs w:val="12"/>
              </w:rPr>
              <w:t xml:space="preserve">Шифра и тип на </w:t>
            </w: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прибелешки и товари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39" w:lineRule="exact"/>
              <w:ind w:left="86" w:right="3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 xml:space="preserve">Бр. на евид. </w:t>
            </w:r>
            <w: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лист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ind w:left="10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>Предбележан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63" w:lineRule="exact"/>
              <w:ind w:left="106" w:right="1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Список 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промена</w:t>
            </w:r>
          </w:p>
        </w:tc>
      </w:tr>
      <w:tr w:rsidR="00643C12" w:rsidTr="00643C12">
        <w:trPr>
          <w:trHeight w:hRule="exact" w:val="89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643C12" w:rsidRDefault="00643C12">
            <w:pPr>
              <w:shd w:val="clear" w:color="auto" w:fill="FFFFFF"/>
              <w:ind w:left="5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>Влез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643C12" w:rsidRDefault="00643C12">
            <w:pPr>
              <w:shd w:val="clear" w:color="auto" w:fill="FFFFFF"/>
              <w:ind w:left="5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Кат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>Број</w:t>
            </w: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</w:tr>
      <w:tr w:rsidR="00643C12" w:rsidTr="00643C12">
        <w:trPr>
          <w:trHeight w:hRule="exact" w:val="28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основен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дел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43C12" w:rsidTr="00643C12">
        <w:trPr>
          <w:trHeight w:hRule="exact" w:val="64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ind w:left="34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94923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АЗ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АР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ind w:left="43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ПТК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ind w:right="14"/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33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87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C12" w:rsidRDefault="00643C12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43C12" w:rsidTr="00643C12">
        <w:trPr>
          <w:trHeight w:hRule="exact" w:val="64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ind w:left="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94923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АЗ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 xml:space="preserve">АР 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ind w:left="43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ПТК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ind w:right="14"/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33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ПП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C12" w:rsidRDefault="00643C12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643C12" w:rsidRDefault="00643C12" w:rsidP="00643C1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сопственост на должникот</w:t>
      </w:r>
      <w:r>
        <w:rPr>
          <w:rFonts w:ascii="Arial" w:hAnsi="Arial" w:cs="Arial"/>
          <w:b/>
          <w:lang w:val="mk-MK"/>
        </w:rPr>
        <w:t xml:space="preserve"> Самет Абдулаи од Скопје</w:t>
      </w:r>
      <w:r w:rsidR="000A7E28">
        <w:rPr>
          <w:rFonts w:ascii="Arial" w:hAnsi="Arial" w:cs="Arial"/>
          <w:lang w:val="mk-MK"/>
        </w:rPr>
        <w:t>.</w:t>
      </w:r>
    </w:p>
    <w:p w:rsidR="00643C12" w:rsidRDefault="00643C12" w:rsidP="00643C1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lang w:val="mk-MK"/>
        </w:rPr>
        <w:t>.</w:t>
      </w:r>
    </w:p>
    <w:tbl>
      <w:tblPr>
        <w:tblW w:w="0" w:type="dxa"/>
        <w:tblInd w:w="-5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9"/>
        <w:gridCol w:w="274"/>
        <w:gridCol w:w="420"/>
        <w:gridCol w:w="1107"/>
        <w:gridCol w:w="420"/>
        <w:gridCol w:w="413"/>
        <w:gridCol w:w="241"/>
        <w:gridCol w:w="247"/>
        <w:gridCol w:w="345"/>
        <w:gridCol w:w="170"/>
        <w:gridCol w:w="393"/>
        <w:gridCol w:w="693"/>
        <w:gridCol w:w="554"/>
        <w:gridCol w:w="560"/>
        <w:gridCol w:w="480"/>
        <w:gridCol w:w="487"/>
        <w:gridCol w:w="766"/>
        <w:gridCol w:w="900"/>
        <w:gridCol w:w="702"/>
        <w:gridCol w:w="833"/>
        <w:gridCol w:w="707"/>
      </w:tblGrid>
      <w:tr w:rsidR="00643C12" w:rsidTr="00643C12">
        <w:trPr>
          <w:trHeight w:hRule="exact" w:val="293"/>
        </w:trPr>
        <w:tc>
          <w:tcPr>
            <w:tcW w:w="953" w:type="dxa"/>
            <w:gridSpan w:val="2"/>
            <w:shd w:val="clear" w:color="auto" w:fill="000000"/>
            <w:hideMark/>
          </w:tcPr>
          <w:p w:rsidR="00643C12" w:rsidRDefault="00643C12">
            <w:pPr>
              <w:shd w:val="clear" w:color="auto" w:fill="000000"/>
              <w:ind w:left="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6"/>
              </w:rPr>
              <w:t>ЛИСТ В:</w:t>
            </w:r>
          </w:p>
        </w:tc>
        <w:tc>
          <w:tcPr>
            <w:tcW w:w="8898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643C12" w:rsidRDefault="00643C12">
            <w:pPr>
              <w:shd w:val="clear" w:color="auto" w:fill="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ПОДАТОЦИ ЗА ЗГРАДИ, ПОСЕБНИ ДЕЛОВИ ОД ЗГРАДИ И ДРУГИ ОБЈЕКТИ И ЗА ПРАВОТО НА СОПСТВЕНОСТ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</w:tr>
      <w:tr w:rsidR="00643C12" w:rsidTr="00643C12">
        <w:trPr>
          <w:trHeight w:hRule="exact" w:val="372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39" w:lineRule="exact"/>
              <w:ind w:left="77" w:right="58" w:firstLine="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Број на катастарска парцела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39" w:lineRule="exact"/>
              <w:ind w:hanging="5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 xml:space="preserve">Имотен </w:t>
            </w:r>
            <w: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лист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Адреса (улица и куќен 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број на зграда)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Број на </w:t>
            </w: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зграда/друг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објекг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1"/>
                <w:sz w:val="10"/>
                <w:szCs w:val="10"/>
              </w:rPr>
              <w:t xml:space="preserve">Нам.на зф. </w:t>
            </w: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и други обј.</w:t>
            </w:r>
          </w:p>
        </w:tc>
        <w:tc>
          <w:tcPr>
            <w:tcW w:w="8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15" w:lineRule="exact"/>
              <w:ind w:firstLine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Влез/Кат/Број на </w:t>
            </w:r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посебен/заеднички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дел од зграда</w:t>
            </w: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материјал </w:t>
            </w:r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 xml:space="preserve">на </w:t>
            </w:r>
            <w:r>
              <w:rPr>
                <w:rFonts w:ascii="Arial" w:hAnsi="Arial" w:cs="Arial"/>
                <w:color w:val="000000"/>
                <w:spacing w:val="-7"/>
                <w:sz w:val="10"/>
                <w:szCs w:val="10"/>
              </w:rPr>
              <w:t xml:space="preserve">■радба/году </w:t>
            </w:r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на на </w:t>
            </w: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градба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63" w:lineRule="exact"/>
              <w:ind w:left="67" w:right="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Намена на 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посебен/ заеднички дел од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Внатрешна 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површина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во м2</w:t>
            </w: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63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Отворена површина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во м2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63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Волумен </w:t>
            </w: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во мЗ</w:t>
            </w: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Основ на 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градба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63" w:lineRule="exact"/>
              <w:ind w:left="58" w:right="5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Право на недвижност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39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1"/>
                <w:sz w:val="12"/>
                <w:szCs w:val="12"/>
              </w:rPr>
              <w:t xml:space="preserve">Шифра и тип на </w:t>
            </w: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прибелешки и товари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39" w:lineRule="exact"/>
              <w:ind w:left="86" w:right="3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 xml:space="preserve">Бр. на евид. </w:t>
            </w:r>
            <w: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лист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ind w:left="10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>Предбележан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spacing w:line="163" w:lineRule="exact"/>
              <w:ind w:left="106" w:right="1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Список 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промена</w:t>
            </w:r>
          </w:p>
        </w:tc>
      </w:tr>
      <w:tr w:rsidR="00643C12" w:rsidTr="00643C12">
        <w:trPr>
          <w:trHeight w:hRule="exact" w:val="89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643C12" w:rsidRDefault="00643C12">
            <w:pPr>
              <w:shd w:val="clear" w:color="auto" w:fill="FFFFFF"/>
              <w:ind w:left="5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>Влез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643C12" w:rsidRDefault="00643C12">
            <w:pPr>
              <w:shd w:val="clear" w:color="auto" w:fill="FFFFFF"/>
              <w:ind w:left="5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Кат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>Број</w:t>
            </w: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</w:tr>
      <w:tr w:rsidR="00643C12" w:rsidTr="00643C12">
        <w:trPr>
          <w:trHeight w:hRule="exact" w:val="28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основен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дел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43C12" w:rsidTr="00643C12">
        <w:trPr>
          <w:trHeight w:hRule="exact" w:val="64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ind w:left="34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94923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АЗ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АР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ind w:left="43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ind w:right="14"/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19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77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C12" w:rsidRDefault="00643C12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43C12" w:rsidTr="00643C12">
        <w:trPr>
          <w:trHeight w:hRule="exact" w:val="64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ind w:left="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94923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АЗ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 xml:space="preserve">АР 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ind w:left="43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ind w:right="14"/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19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ПП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12" w:rsidRDefault="00643C12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C12" w:rsidRDefault="00643C12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643C12" w:rsidRDefault="00643C12" w:rsidP="00643C1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lang w:val="mk-MK"/>
        </w:rPr>
        <w:t>Самет Абдулаи од Скопје</w:t>
      </w:r>
      <w:r w:rsidR="000A7E28"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1F0ED7">
        <w:rPr>
          <w:rFonts w:ascii="Arial" w:hAnsi="Arial" w:cs="Arial"/>
          <w:lang w:val="en-US"/>
        </w:rPr>
        <w:t>03.07</w:t>
      </w:r>
      <w:r w:rsidR="007B6986">
        <w:rPr>
          <w:rFonts w:ascii="Arial" w:hAnsi="Arial" w:cs="Arial"/>
          <w:lang w:val="ru-RU"/>
        </w:rPr>
        <w:t xml:space="preserve">.2023 </w:t>
      </w:r>
      <w:r w:rsidRPr="00905C7E">
        <w:rPr>
          <w:rFonts w:ascii="Arial" w:hAnsi="Arial" w:cs="Arial"/>
          <w:lang w:val="mk-MK"/>
        </w:rPr>
        <w:t xml:space="preserve">година во </w:t>
      </w:r>
      <w:r w:rsidR="007B6986">
        <w:rPr>
          <w:rFonts w:ascii="Arial" w:hAnsi="Arial" w:cs="Arial"/>
          <w:lang w:val="ru-RU"/>
        </w:rPr>
        <w:t xml:space="preserve">11,00 </w:t>
      </w:r>
      <w:r w:rsidRPr="00905C7E">
        <w:rPr>
          <w:rFonts w:ascii="Arial" w:hAnsi="Arial" w:cs="Arial"/>
          <w:lang w:val="mk-MK"/>
        </w:rPr>
        <w:t xml:space="preserve">часот  во просториите на </w:t>
      </w:r>
      <w:r w:rsidR="00643C12">
        <w:rPr>
          <w:rFonts w:ascii="Arial" w:hAnsi="Arial" w:cs="Arial"/>
          <w:lang w:val="ru-RU"/>
        </w:rPr>
        <w:t>Извршител Роза Родиќ од Скопје на ул.Јордан Мијалков бр.34/1-1 во Скопје</w:t>
      </w:r>
      <w:r w:rsidRPr="00905C7E">
        <w:rPr>
          <w:rFonts w:ascii="Arial" w:hAnsi="Arial" w:cs="Arial"/>
          <w:lang w:val="mk-MK"/>
        </w:rPr>
        <w:t xml:space="preserve">. </w:t>
      </w:r>
    </w:p>
    <w:p w:rsidR="00643C12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</w:t>
      </w:r>
      <w:r w:rsidR="00643C12">
        <w:rPr>
          <w:rFonts w:ascii="Arial" w:hAnsi="Arial" w:cs="Arial"/>
          <w:lang w:val="mk-MK"/>
        </w:rPr>
        <w:t>ите</w:t>
      </w:r>
      <w:r w:rsidRPr="00905C7E">
        <w:rPr>
          <w:rFonts w:ascii="Arial" w:hAnsi="Arial" w:cs="Arial"/>
          <w:lang w:val="mk-MK"/>
        </w:rPr>
        <w:t>, утврдена со заклучок</w:t>
      </w:r>
      <w:r w:rsidR="00643C12">
        <w:rPr>
          <w:rFonts w:ascii="Arial" w:hAnsi="Arial" w:cs="Arial"/>
          <w:lang w:val="mk-MK"/>
        </w:rPr>
        <w:t xml:space="preserve"> за утврдување на вредност на недвижност И.бр.535/18 од 26.05.2023 година</w:t>
      </w:r>
      <w:r w:rsidRPr="00905C7E">
        <w:rPr>
          <w:rFonts w:ascii="Arial" w:hAnsi="Arial" w:cs="Arial"/>
          <w:lang w:val="mk-MK"/>
        </w:rPr>
        <w:t xml:space="preserve"> на извршителот </w:t>
      </w:r>
      <w:r w:rsidR="00643C12">
        <w:rPr>
          <w:rFonts w:ascii="Arial" w:hAnsi="Arial" w:cs="Arial"/>
          <w:lang w:val="ru-RU"/>
        </w:rPr>
        <w:t>Роза Родиќ од Скопје врз основа на чл.177 од ЗИ</w:t>
      </w:r>
      <w:r w:rsidRPr="00905C7E">
        <w:rPr>
          <w:rFonts w:ascii="Arial" w:hAnsi="Arial" w:cs="Arial"/>
          <w:lang w:val="mk-MK"/>
        </w:rPr>
        <w:t>,  изнесува</w:t>
      </w:r>
      <w:r w:rsidR="00643C12">
        <w:rPr>
          <w:rFonts w:ascii="Arial" w:hAnsi="Arial" w:cs="Arial"/>
          <w:lang w:val="mk-MK"/>
        </w:rPr>
        <w:t>:</w:t>
      </w:r>
    </w:p>
    <w:p w:rsidR="00905C7E" w:rsidRDefault="004D4BD8" w:rsidP="004D4BD8">
      <w:pPr>
        <w:jc w:val="both"/>
        <w:rPr>
          <w:rFonts w:ascii="Arial" w:hAnsi="Arial" w:cs="Arial"/>
          <w:lang w:val="mk-MK"/>
        </w:rPr>
      </w:pPr>
      <w:r w:rsidRPr="004D4BD8">
        <w:rPr>
          <w:rFonts w:ascii="Arial" w:hAnsi="Arial" w:cs="Arial"/>
          <w:b/>
          <w:lang w:val="mk-MK"/>
        </w:rPr>
        <w:t>За р.бр.1</w:t>
      </w:r>
      <w:r>
        <w:rPr>
          <w:rFonts w:ascii="Arial" w:hAnsi="Arial" w:cs="Arial"/>
          <w:lang w:val="mk-MK"/>
        </w:rPr>
        <w:t xml:space="preserve"> КП 1616, дел 1, адреса ЛАЗАР ТРПОВСКИ БР.88, бр.на згр.2, влез 1</w:t>
      </w:r>
      <w:r w:rsidR="000A7E28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кат ПТК, с</w:t>
      </w:r>
      <w:r w:rsidR="000A7E28">
        <w:rPr>
          <w:rFonts w:ascii="Arial" w:hAnsi="Arial" w:cs="Arial"/>
          <w:lang w:val="mk-MK"/>
        </w:rPr>
        <w:t>тан бр.33, СТ (</w:t>
      </w:r>
      <w:r>
        <w:rPr>
          <w:rFonts w:ascii="Arial" w:hAnsi="Arial" w:cs="Arial"/>
          <w:lang w:val="mk-MK"/>
        </w:rPr>
        <w:t xml:space="preserve">стан) со површина од 87м2 и ПП (помошни простории) со површина од </w:t>
      </w:r>
      <w:r>
        <w:rPr>
          <w:rFonts w:ascii="Arial" w:hAnsi="Arial" w:cs="Arial"/>
          <w:lang w:val="mk-MK"/>
        </w:rPr>
        <w:lastRenderedPageBreak/>
        <w:t xml:space="preserve">7м2 изнесува износ од </w:t>
      </w:r>
      <w:r>
        <w:rPr>
          <w:rFonts w:ascii="Arial" w:hAnsi="Arial" w:cs="Arial"/>
          <w:b/>
        </w:rPr>
        <w:t xml:space="preserve">76.733,00 Евра или во денарска противвредност </w:t>
      </w:r>
      <w:r>
        <w:rPr>
          <w:rFonts w:ascii="Arial" w:hAnsi="Arial" w:cs="Arial"/>
          <w:b/>
          <w:lang w:val="mk-MK"/>
        </w:rPr>
        <w:t>од 4.718.696,00 денари</w:t>
      </w:r>
      <w:r>
        <w:rPr>
          <w:rFonts w:ascii="Arial" w:hAnsi="Arial" w:cs="Arial"/>
          <w:lang w:val="mk-MK"/>
        </w:rPr>
        <w:t xml:space="preserve"> </w:t>
      </w:r>
      <w:r w:rsidR="00905C7E" w:rsidRPr="00905C7E">
        <w:rPr>
          <w:rFonts w:ascii="Arial" w:hAnsi="Arial" w:cs="Arial"/>
          <w:lang w:val="mk-MK"/>
        </w:rPr>
        <w:t xml:space="preserve"> , под која недвижноста не може да се продаде на првото јавно наддавање.</w:t>
      </w:r>
    </w:p>
    <w:p w:rsidR="004D4BD8" w:rsidRPr="000A7E28" w:rsidRDefault="004D4BD8" w:rsidP="004D4BD8">
      <w:pPr>
        <w:jc w:val="both"/>
        <w:rPr>
          <w:rFonts w:ascii="Arial" w:hAnsi="Arial" w:cs="Arial"/>
          <w:lang w:val="mk-MK"/>
        </w:rPr>
      </w:pPr>
      <w:r w:rsidRPr="0090438E">
        <w:rPr>
          <w:rFonts w:ascii="Arial" w:hAnsi="Arial" w:cs="Arial"/>
          <w:b/>
          <w:lang w:val="mk-MK"/>
        </w:rPr>
        <w:t>За р.бр.2</w:t>
      </w:r>
      <w:r>
        <w:rPr>
          <w:rFonts w:ascii="Arial" w:hAnsi="Arial" w:cs="Arial"/>
          <w:lang w:val="mk-MK"/>
        </w:rPr>
        <w:t xml:space="preserve"> КП 1616, дел 1, адреса ЛАЗАР ТРПОВСКИ БР.88, бр.на згр.</w:t>
      </w:r>
      <w:r w:rsidR="000A7E28">
        <w:rPr>
          <w:rFonts w:ascii="Arial" w:hAnsi="Arial" w:cs="Arial"/>
          <w:lang w:val="mk-MK"/>
        </w:rPr>
        <w:t xml:space="preserve">2, влез 5, кат 7, стан бр.19, СТ (стан) со површина од 77м2 и ПП (помошни простории) со површина од 7м2 изнесува износ од </w:t>
      </w:r>
      <w:r w:rsidR="000A7E28">
        <w:rPr>
          <w:rFonts w:ascii="Arial" w:hAnsi="Arial" w:cs="Arial"/>
          <w:b/>
          <w:lang w:val="mk-MK"/>
        </w:rPr>
        <w:t>69.692,00 Евра</w:t>
      </w:r>
      <w:r w:rsidR="000A7E28">
        <w:rPr>
          <w:rFonts w:ascii="Arial" w:hAnsi="Arial" w:cs="Arial"/>
          <w:lang w:val="mk-MK"/>
        </w:rPr>
        <w:t xml:space="preserve"> </w:t>
      </w:r>
      <w:r w:rsidR="000A7E28">
        <w:rPr>
          <w:rFonts w:ascii="Arial" w:hAnsi="Arial" w:cs="Arial"/>
          <w:b/>
        </w:rPr>
        <w:t xml:space="preserve">или во денарска противвредност </w:t>
      </w:r>
      <w:r w:rsidR="000A7E28">
        <w:rPr>
          <w:rFonts w:ascii="Arial" w:hAnsi="Arial" w:cs="Arial"/>
          <w:b/>
          <w:lang w:val="mk-MK"/>
        </w:rPr>
        <w:t>од 4.302.313,00</w:t>
      </w:r>
      <w:r w:rsidR="000A7E28">
        <w:rPr>
          <w:rFonts w:ascii="Arial" w:hAnsi="Arial" w:cs="Arial"/>
          <w:lang w:val="mk-MK"/>
        </w:rPr>
        <w:t xml:space="preserve"> </w:t>
      </w:r>
      <w:r w:rsidR="000A7E28">
        <w:rPr>
          <w:rFonts w:ascii="Arial" w:hAnsi="Arial" w:cs="Arial"/>
          <w:b/>
          <w:lang w:val="mk-MK"/>
        </w:rPr>
        <w:t xml:space="preserve">денари </w:t>
      </w:r>
      <w:r w:rsidR="000A7E28">
        <w:rPr>
          <w:rFonts w:ascii="Arial" w:hAnsi="Arial" w:cs="Arial"/>
          <w:lang w:val="mk-MK"/>
        </w:rPr>
        <w:t xml:space="preserve">, </w:t>
      </w:r>
      <w:r w:rsidR="000A7E28" w:rsidRPr="00905C7E">
        <w:rPr>
          <w:rFonts w:ascii="Arial" w:hAnsi="Arial" w:cs="Arial"/>
          <w:lang w:val="mk-MK"/>
        </w:rPr>
        <w:t>под која недвижноста не може да се продаде на првото јавно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7C0AA2">
        <w:rPr>
          <w:rFonts w:ascii="Arial" w:hAnsi="Arial" w:cs="Arial"/>
          <w:lang w:val="ru-RU"/>
        </w:rPr>
        <w:t xml:space="preserve">Налог за извршување И.бр.535/18 од 03.10.2018 год. на Извршител Роза Родиќ од Скопје, Налог за извршување И.бр.2663/2018 од 04.10.2018 год. на Извршител Весна Деловска од Скопје, Налог за извршување И.бр.705/19 од 21.04.2021 год. на Извршител Методија Костадинов од Скопје . </w:t>
      </w: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643C12">
        <w:rPr>
          <w:rFonts w:ascii="Arial" w:hAnsi="Arial" w:cs="Arial"/>
          <w:lang w:val="mk-MK"/>
        </w:rPr>
        <w:t xml:space="preserve"> </w:t>
      </w:r>
    </w:p>
    <w:p w:rsidR="00905C7E" w:rsidRPr="00905C7E" w:rsidRDefault="00905C7E" w:rsidP="00A01DFA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  <w:r w:rsidR="00A01DFA">
        <w:rPr>
          <w:rFonts w:ascii="Arial" w:hAnsi="Arial" w:cs="Arial"/>
          <w:lang w:val="mk-MK"/>
        </w:rPr>
        <w:t xml:space="preserve">најдоцна до </w:t>
      </w:r>
      <w:r w:rsidR="001F0ED7">
        <w:rPr>
          <w:rFonts w:ascii="Arial" w:hAnsi="Arial" w:cs="Arial"/>
          <w:lang w:val="en-US"/>
        </w:rPr>
        <w:t>30</w:t>
      </w:r>
      <w:r w:rsidR="007B6986">
        <w:rPr>
          <w:rFonts w:ascii="Arial" w:hAnsi="Arial" w:cs="Arial"/>
          <w:lang w:val="mk-MK"/>
        </w:rPr>
        <w:t>.06.2023</w:t>
      </w:r>
      <w:r w:rsidR="00A01DFA">
        <w:rPr>
          <w:rFonts w:ascii="Arial" w:hAnsi="Arial" w:cs="Arial"/>
          <w:lang w:val="mk-MK"/>
        </w:rPr>
        <w:t xml:space="preserve"> година со цел на дознака, гаранција по И.бр.535/18 и Р.бр. (за која недвижност се пријавува учество)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A12B42" w:rsidRPr="00A12B42">
        <w:rPr>
          <w:rFonts w:ascii="Arial" w:hAnsi="Arial" w:cs="Arial"/>
          <w:color w:val="000000"/>
          <w:lang w:val="mk-MK" w:eastAsia="mk-MK"/>
        </w:rPr>
        <w:t>200002050519076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A12B42" w:rsidRPr="00A12B42">
        <w:rPr>
          <w:rFonts w:ascii="Arial" w:hAnsi="Arial" w:cs="Arial"/>
          <w:color w:val="000000"/>
          <w:lang w:val="mk-MK" w:eastAsia="mk-MK"/>
        </w:rPr>
        <w:t>Стопанска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A12B42" w:rsidRPr="00A12B42">
        <w:rPr>
          <w:rFonts w:ascii="Arial" w:hAnsi="Arial" w:cs="Arial"/>
          <w:color w:val="000000"/>
          <w:lang w:val="mk-MK" w:eastAsia="mk-MK"/>
        </w:rPr>
        <w:t>МК5080010500798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643C1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43C12"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="00643C12">
        <w:rPr>
          <w:rFonts w:ascii="Arial" w:hAnsi="Arial" w:cs="Arial"/>
          <w:lang w:val="mk-MK"/>
        </w:rPr>
        <w:t xml:space="preserve"> Сите јавни давачки за пренос на сопственоста паѓаат на товар на купувачот.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643C12">
        <w:rPr>
          <w:rFonts w:ascii="Arial" w:hAnsi="Arial" w:cs="Arial"/>
          <w:lang w:val="ru-RU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8"/>
        <w:gridCol w:w="5223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A12B42">
            <w:pPr>
              <w:jc w:val="center"/>
              <w:rPr>
                <w:lang w:val="mk-MK"/>
              </w:rPr>
            </w:pPr>
            <w:r w:rsidRPr="00A12B42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</w:t>
            </w:r>
            <w:r w:rsidRPr="00DA2ACA">
              <w:rPr>
                <w:rFonts w:ascii="Arial" w:hAnsi="Arial" w:cs="Arial"/>
                <w:b/>
                <w:bCs/>
                <w:color w:val="000000"/>
                <w:lang w:val="mk-MK" w:eastAsia="mk-MK"/>
              </w:rPr>
              <w:t>Роза</w:t>
            </w:r>
            <w:r w:rsidRPr="00A12B42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</w:t>
            </w:r>
            <w:r w:rsidRPr="00A12B42">
              <w:rPr>
                <w:rFonts w:ascii="Arial" w:hAnsi="Arial" w:cs="Arial"/>
                <w:b/>
                <w:bCs/>
                <w:color w:val="000000"/>
                <w:lang w:val="mk-MK" w:eastAsia="mk-MK"/>
              </w:rPr>
              <w:t>Родиќ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06785B"/>
    <w:multiLevelType w:val="hybridMultilevel"/>
    <w:tmpl w:val="E6B06CA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6F"/>
    <w:rsid w:val="000A7E28"/>
    <w:rsid w:val="0015082C"/>
    <w:rsid w:val="00162356"/>
    <w:rsid w:val="001A13D5"/>
    <w:rsid w:val="001A17F2"/>
    <w:rsid w:val="001D1202"/>
    <w:rsid w:val="001F0ED7"/>
    <w:rsid w:val="00285A4E"/>
    <w:rsid w:val="002D6E87"/>
    <w:rsid w:val="002F5B0E"/>
    <w:rsid w:val="00326D04"/>
    <w:rsid w:val="00333A7B"/>
    <w:rsid w:val="00334708"/>
    <w:rsid w:val="003711E6"/>
    <w:rsid w:val="003F4FE9"/>
    <w:rsid w:val="004D4BD8"/>
    <w:rsid w:val="00545906"/>
    <w:rsid w:val="005B06D5"/>
    <w:rsid w:val="005E2113"/>
    <w:rsid w:val="005E2B25"/>
    <w:rsid w:val="00606449"/>
    <w:rsid w:val="0062796F"/>
    <w:rsid w:val="00643C12"/>
    <w:rsid w:val="006808FC"/>
    <w:rsid w:val="006971FC"/>
    <w:rsid w:val="00773850"/>
    <w:rsid w:val="007A2159"/>
    <w:rsid w:val="007B46B2"/>
    <w:rsid w:val="007B6986"/>
    <w:rsid w:val="007C0AA2"/>
    <w:rsid w:val="00843B8B"/>
    <w:rsid w:val="008C7246"/>
    <w:rsid w:val="0090438E"/>
    <w:rsid w:val="00905C7E"/>
    <w:rsid w:val="009576E7"/>
    <w:rsid w:val="00A01DFA"/>
    <w:rsid w:val="00A12B42"/>
    <w:rsid w:val="00A1680D"/>
    <w:rsid w:val="00A33E8F"/>
    <w:rsid w:val="00A36AF4"/>
    <w:rsid w:val="00AA634A"/>
    <w:rsid w:val="00AC774B"/>
    <w:rsid w:val="00AF3A6F"/>
    <w:rsid w:val="00AF6DA8"/>
    <w:rsid w:val="00BF4AB8"/>
    <w:rsid w:val="00C557C5"/>
    <w:rsid w:val="00D07FD4"/>
    <w:rsid w:val="00D319A6"/>
    <w:rsid w:val="00DA2ACA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12.06.2023%20&#1082;&#1080;&#1088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продажба_12.06.2023 кирм</Template>
  <TotalTime>1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2023-06-14T09:58:00Z</cp:lastPrinted>
  <dcterms:created xsi:type="dcterms:W3CDTF">2023-06-15T12:49:00Z</dcterms:created>
  <dcterms:modified xsi:type="dcterms:W3CDTF">2023-06-15T12:50:00Z</dcterms:modified>
</cp:coreProperties>
</file>