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5" w:rsidRDefault="00964EC5" w:rsidP="00964EC5">
      <w:pPr>
        <w:ind w:left="720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И.бр.1082/2014</w:t>
      </w:r>
    </w:p>
    <w:p w:rsidR="00964EC5" w:rsidRDefault="00964EC5" w:rsidP="00964EC5">
      <w:pPr>
        <w:ind w:firstLine="720"/>
        <w:jc w:val="both"/>
        <w:rPr>
          <w:rFonts w:ascii="Arial" w:hAnsi="Arial" w:cs="Arial"/>
          <w:b/>
          <w:lang w:val="ru-RU"/>
        </w:rPr>
      </w:pP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4030996116744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УПДР.бр.1276/12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15.11.2012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Верица Панова Стевкова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Виолета Левко Петрова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ул.Ценка Павлова бр.5/14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295.000,00 ден.</w:t>
      </w:r>
      <w:r>
        <w:rPr>
          <w:rFonts w:ascii="Arial" w:hAnsi="Arial" w:cs="Arial"/>
          <w:lang w:val="mk-MK"/>
        </w:rPr>
        <w:t>, на ден 14.11.2022 година го донесува следниот:</w:t>
      </w:r>
    </w:p>
    <w:p w:rsidR="00964EC5" w:rsidRDefault="00964EC5" w:rsidP="00964EC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64EC5" w:rsidRDefault="00964EC5" w:rsidP="00964EC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964EC5" w:rsidRDefault="00964EC5" w:rsidP="00964EC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64EC5" w:rsidRDefault="00964EC5" w:rsidP="00964EC5">
      <w:pPr>
        <w:rPr>
          <w:rFonts w:ascii="Arial" w:hAnsi="Arial" w:cs="Arial"/>
          <w:lang w:val="mk-MK"/>
        </w:rPr>
      </w:pP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64EC5" w:rsidRDefault="00964EC5" w:rsidP="00964E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 изграден на,</w:t>
      </w:r>
    </w:p>
    <w:p w:rsidR="00964EC5" w:rsidRDefault="00964EC5" w:rsidP="00964E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5788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ru-RU"/>
        </w:rPr>
        <w:t>7</w:t>
      </w:r>
      <w:r>
        <w:rPr>
          <w:rFonts w:ascii="Arial" w:hAnsi="Arial" w:cs="Arial"/>
          <w:bCs/>
          <w:lang w:val="mk-MK"/>
        </w:rPr>
        <w:t>, адреса-Ц.ПАВЛОВА 5/14, број на зграда 1, намена на зграда-СТАМБЕНА ЗГРАДА-СТАН, влез 1, кат 03, број 14, со површина од 58 м.кв.,</w:t>
      </w:r>
    </w:p>
    <w:p w:rsidR="00964EC5" w:rsidRDefault="00964EC5" w:rsidP="00964E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5788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ru-RU"/>
        </w:rPr>
        <w:t>7</w:t>
      </w:r>
      <w:r>
        <w:rPr>
          <w:rFonts w:ascii="Arial" w:hAnsi="Arial" w:cs="Arial"/>
          <w:bCs/>
          <w:lang w:val="mk-MK"/>
        </w:rPr>
        <w:t>, адреса-Ц.ПАВЛОВА 5/14, број на зграда 1, намена на зграда-ПОМОШНИ ПРОСТОРИИ, влез 1, кат ПО, број 14, со површина од 5 м.кв.,</w:t>
      </w:r>
    </w:p>
    <w:p w:rsidR="00964EC5" w:rsidRDefault="00964EC5" w:rsidP="00964E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 xml:space="preserve">имотен лист бр.10974 за КО СТРУМИЦА, </w:t>
      </w:r>
      <w:r>
        <w:rPr>
          <w:rFonts w:ascii="Arial" w:hAnsi="Arial" w:cs="Arial"/>
          <w:bCs/>
          <w:lang w:val="mk-MK"/>
        </w:rPr>
        <w:t>при АКН-Струмица, сопственост на 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Виолета Левко Петрова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Струмица</w:t>
      </w:r>
      <w:r>
        <w:rPr>
          <w:rFonts w:ascii="Arial" w:hAnsi="Arial" w:cs="Arial"/>
          <w:lang w:val="mk-MK"/>
        </w:rPr>
        <w:t>,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en-US"/>
        </w:rPr>
      </w:pP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noProof/>
          <w:lang w:val="en-US"/>
        </w:rPr>
        <w:t>0</w:t>
      </w:r>
      <w:r>
        <w:rPr>
          <w:rFonts w:ascii="Arial" w:hAnsi="Arial" w:cs="Arial"/>
          <w:b/>
          <w:noProof/>
          <w:lang w:val="mk-MK"/>
        </w:rPr>
        <w:t>1</w:t>
      </w:r>
      <w:r>
        <w:rPr>
          <w:rFonts w:ascii="Arial" w:hAnsi="Arial" w:cs="Arial"/>
          <w:b/>
          <w:noProof/>
          <w:lang w:val="en-US"/>
        </w:rPr>
        <w:t>.</w:t>
      </w:r>
      <w:r>
        <w:rPr>
          <w:rFonts w:ascii="Arial" w:hAnsi="Arial" w:cs="Arial"/>
          <w:b/>
          <w:noProof/>
          <w:lang w:val="mk-MK"/>
        </w:rPr>
        <w:t>12</w:t>
      </w:r>
      <w:r>
        <w:rPr>
          <w:rFonts w:ascii="Arial" w:hAnsi="Arial" w:cs="Arial"/>
          <w:b/>
          <w:noProof/>
          <w:lang w:val="en-US"/>
        </w:rPr>
        <w:t>.20</w:t>
      </w:r>
      <w:r>
        <w:rPr>
          <w:rFonts w:ascii="Arial" w:hAnsi="Arial" w:cs="Arial"/>
          <w:b/>
          <w:noProof/>
          <w:lang w:val="mk-MK"/>
        </w:rPr>
        <w:t>22</w:t>
      </w:r>
      <w:r>
        <w:rPr>
          <w:rFonts w:ascii="Arial" w:hAnsi="Arial" w:cs="Arial"/>
          <w:b/>
          <w:lang w:val="mk-MK"/>
        </w:rPr>
        <w:t xml:space="preserve"> година, во </w:t>
      </w:r>
      <w:r>
        <w:rPr>
          <w:rFonts w:ascii="Arial" w:hAnsi="Arial" w:cs="Arial"/>
          <w:b/>
          <w:noProof/>
          <w:lang w:val="en-US"/>
        </w:rPr>
        <w:t>1</w:t>
      </w:r>
      <w:r>
        <w:rPr>
          <w:rFonts w:ascii="Arial" w:hAnsi="Arial" w:cs="Arial"/>
          <w:b/>
          <w:noProof/>
          <w:lang w:val="mk-MK"/>
        </w:rPr>
        <w:t>2</w:t>
      </w:r>
      <w:r>
        <w:rPr>
          <w:rFonts w:ascii="Arial" w:hAnsi="Arial" w:cs="Arial"/>
          <w:b/>
          <w:noProof/>
          <w:lang w:val="en-US"/>
        </w:rPr>
        <w:t>,00</w:t>
      </w:r>
      <w:r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1" w:name="Text23"/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1"/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</w:t>
      </w:r>
      <w:r>
        <w:rPr>
          <w:rFonts w:ascii="Arial" w:hAnsi="Arial" w:cs="Arial"/>
          <w:lang w:val="en-US"/>
        </w:rPr>
        <w:t>1082/201</w:t>
      </w:r>
      <w:r>
        <w:rPr>
          <w:rFonts w:ascii="Arial" w:hAnsi="Arial" w:cs="Arial"/>
          <w:lang w:val="mk-MK"/>
        </w:rPr>
        <w:t>4 од 19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mk-MK"/>
        </w:rPr>
        <w:t xml:space="preserve"> година, изнесува </w:t>
      </w: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mk-MK"/>
        </w:rPr>
        <w:t>480</w:t>
      </w:r>
      <w:r>
        <w:rPr>
          <w:rFonts w:ascii="Arial" w:hAnsi="Arial" w:cs="Arial"/>
          <w:b/>
          <w:lang w:val="en-US"/>
        </w:rPr>
        <w:t>.6</w:t>
      </w:r>
      <w:r>
        <w:rPr>
          <w:rFonts w:ascii="Arial" w:hAnsi="Arial" w:cs="Arial"/>
          <w:b/>
          <w:lang w:val="mk-MK"/>
        </w:rPr>
        <w:t>80,00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службености-Налог за извршување врз недвижност И.бр.1082/2014 од 03.10.2016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>дневен весник - 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964EC5" w:rsidRDefault="00964EC5" w:rsidP="00964E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64EC5" w:rsidRDefault="00964EC5" w:rsidP="00964EC5">
      <w:pPr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</w:p>
    <w:p w:rsidR="00964EC5" w:rsidRDefault="00964EC5" w:rsidP="00964EC5">
      <w:pPr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964EC5" w:rsidTr="00964EC5">
        <w:tc>
          <w:tcPr>
            <w:tcW w:w="5377" w:type="dxa"/>
          </w:tcPr>
          <w:p w:rsidR="00964EC5" w:rsidRDefault="00964EC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64EC5" w:rsidRDefault="00964EC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64EC5" w:rsidRDefault="00964EC5" w:rsidP="00964EC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964EC5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C5"/>
    <w:rsid w:val="004F5FE5"/>
    <w:rsid w:val="00964EC5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C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C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2022-11-15T14:23:00Z</dcterms:created>
  <dcterms:modified xsi:type="dcterms:W3CDTF">2022-11-15T14:25:00Z</dcterms:modified>
</cp:coreProperties>
</file>