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2B" w:rsidRDefault="00934D2B" w:rsidP="00934D2B">
      <w:pPr>
        <w:ind w:left="5760" w:firstLine="720"/>
        <w:jc w:val="both"/>
        <w:rPr>
          <w:rFonts w:ascii="Arial" w:hAnsi="Arial" w:cs="Arial"/>
          <w:b/>
          <w:lang w:val="ru-RU"/>
        </w:rPr>
      </w:pPr>
      <w:bookmarkStart w:id="0" w:name="_GoBack"/>
      <w:bookmarkEnd w:id="0"/>
      <w:r>
        <w:rPr>
          <w:rFonts w:ascii="Arial" w:hAnsi="Arial" w:cs="Arial"/>
          <w:b/>
          <w:lang w:val="ru-RU"/>
        </w:rPr>
        <w:t>И.бр.668/2010</w:t>
      </w:r>
    </w:p>
    <w:p w:rsidR="00934D2B" w:rsidRDefault="00934D2B" w:rsidP="00BB43E7">
      <w:pPr>
        <w:ind w:firstLine="720"/>
        <w:jc w:val="both"/>
        <w:rPr>
          <w:rFonts w:ascii="Arial" w:hAnsi="Arial" w:cs="Arial"/>
          <w:b/>
          <w:lang w:val="ru-RU"/>
        </w:rPr>
      </w:pPr>
    </w:p>
    <w:p w:rsidR="00BB43E7" w:rsidRDefault="00934D2B" w:rsidP="00BB43E7">
      <w:pPr>
        <w:ind w:firstLine="720"/>
        <w:jc w:val="both"/>
        <w:rPr>
          <w:rFonts w:ascii="Arial" w:hAnsi="Arial" w:cs="Arial"/>
          <w:lang w:val="mk-MK"/>
        </w:rPr>
      </w:pPr>
      <w:r>
        <w:rPr>
          <w:rFonts w:ascii="Arial" w:hAnsi="Arial" w:cs="Arial"/>
          <w:b/>
          <w:lang w:val="ru-RU"/>
        </w:rPr>
        <w:t>И</w:t>
      </w:r>
      <w:r w:rsidR="00BB43E7">
        <w:rPr>
          <w:rFonts w:ascii="Arial" w:hAnsi="Arial" w:cs="Arial"/>
          <w:lang w:val="mk-MK"/>
        </w:rPr>
        <w:t xml:space="preserve">звршителот </w:t>
      </w:r>
      <w:r w:rsidR="00BB43E7">
        <w:rPr>
          <w:rFonts w:ascii="Arial" w:hAnsi="Arial" w:cs="Arial"/>
          <w:bCs/>
          <w:color w:val="000000"/>
          <w:lang w:val="mk-MK" w:eastAsia="mk-MK"/>
        </w:rPr>
        <w:t>Саветка Георгиева</w:t>
      </w:r>
      <w:r w:rsidR="00BB43E7">
        <w:rPr>
          <w:rFonts w:ascii="Arial" w:hAnsi="Arial" w:cs="Arial"/>
          <w:lang w:val="mk-MK"/>
        </w:rPr>
        <w:t xml:space="preserve"> од </w:t>
      </w:r>
      <w:r w:rsidR="00BB43E7">
        <w:rPr>
          <w:rFonts w:ascii="Arial" w:hAnsi="Arial" w:cs="Arial"/>
          <w:bCs/>
          <w:color w:val="000000"/>
          <w:lang w:val="mk-MK" w:eastAsia="mk-MK"/>
        </w:rPr>
        <w:t>Струмица</w:t>
      </w:r>
      <w:r w:rsidR="00BB43E7">
        <w:rPr>
          <w:rFonts w:ascii="Arial" w:hAnsi="Arial" w:cs="Arial"/>
          <w:lang w:val="mk-MK"/>
        </w:rPr>
        <w:t xml:space="preserve"> врз основа на барањето за спроведување на извршување од доверителот </w:t>
      </w:r>
      <w:proofErr w:type="spellStart"/>
      <w:r w:rsidR="00BB43E7">
        <w:rPr>
          <w:rFonts w:ascii="Arial" w:hAnsi="Arial" w:cs="Arial"/>
          <w:bCs/>
          <w:color w:val="000000"/>
        </w:rPr>
        <w:t>Стопанска</w:t>
      </w:r>
      <w:proofErr w:type="spellEnd"/>
      <w:r w:rsidR="00BB43E7">
        <w:rPr>
          <w:rFonts w:ascii="Arial" w:hAnsi="Arial" w:cs="Arial"/>
          <w:bCs/>
          <w:color w:val="000000"/>
        </w:rPr>
        <w:t xml:space="preserve"> </w:t>
      </w:r>
      <w:proofErr w:type="spellStart"/>
      <w:r w:rsidR="00BB43E7">
        <w:rPr>
          <w:rFonts w:ascii="Arial" w:hAnsi="Arial" w:cs="Arial"/>
          <w:bCs/>
          <w:color w:val="000000"/>
        </w:rPr>
        <w:t>банка</w:t>
      </w:r>
      <w:proofErr w:type="spellEnd"/>
      <w:r w:rsidR="00BB43E7">
        <w:rPr>
          <w:rFonts w:ascii="Arial" w:hAnsi="Arial" w:cs="Arial"/>
          <w:bCs/>
          <w:color w:val="000000"/>
        </w:rPr>
        <w:t xml:space="preserve"> АД </w:t>
      </w:r>
      <w:proofErr w:type="spellStart"/>
      <w:r w:rsidR="00BB43E7">
        <w:rPr>
          <w:rFonts w:ascii="Arial" w:hAnsi="Arial" w:cs="Arial"/>
          <w:bCs/>
          <w:color w:val="000000"/>
        </w:rPr>
        <w:t>Скопје</w:t>
      </w:r>
      <w:proofErr w:type="spellEnd"/>
      <w:r w:rsidR="00BB43E7">
        <w:rPr>
          <w:rFonts w:ascii="Arial" w:hAnsi="Arial" w:cs="Arial"/>
          <w:bCs/>
          <w:color w:val="000000"/>
        </w:rPr>
        <w:t>,</w:t>
      </w:r>
      <w:r w:rsidR="00BB43E7">
        <w:rPr>
          <w:rFonts w:ascii="Arial" w:hAnsi="Arial" w:cs="Arial"/>
          <w:lang w:val="mk-MK"/>
        </w:rPr>
        <w:t xml:space="preserve"> со ЕМБС</w:t>
      </w:r>
      <w:r w:rsidR="00BB43E7">
        <w:rPr>
          <w:rFonts w:ascii="Arial" w:hAnsi="Arial" w:cs="Arial"/>
        </w:rPr>
        <w:t xml:space="preserve"> 4065549,</w:t>
      </w:r>
      <w:r w:rsidR="00BB43E7">
        <w:rPr>
          <w:rFonts w:ascii="Arial" w:hAnsi="Arial" w:cs="Arial"/>
          <w:lang w:val="mk-MK"/>
        </w:rPr>
        <w:t xml:space="preserve"> ЕДБ </w:t>
      </w:r>
      <w:r w:rsidR="00BB43E7">
        <w:rPr>
          <w:rFonts w:ascii="Arial" w:hAnsi="Arial" w:cs="Arial"/>
          <w:color w:val="000000"/>
        </w:rPr>
        <w:t>4030996116744</w:t>
      </w:r>
      <w:r w:rsidR="00BB43E7">
        <w:rPr>
          <w:rFonts w:ascii="Arial" w:hAnsi="Arial" w:cs="Arial"/>
          <w:lang w:val="mk-MK"/>
        </w:rPr>
        <w:t xml:space="preserve"> и седиште на </w:t>
      </w:r>
      <w:r w:rsidR="00BB43E7">
        <w:rPr>
          <w:rFonts w:ascii="Arial" w:hAnsi="Arial" w:cs="Arial"/>
          <w:color w:val="000000"/>
          <w:lang w:val="mk-MK"/>
        </w:rPr>
        <w:t>у</w:t>
      </w:r>
      <w:r w:rsidR="00BB43E7">
        <w:rPr>
          <w:rFonts w:ascii="Arial" w:hAnsi="Arial" w:cs="Arial"/>
          <w:color w:val="000000"/>
        </w:rPr>
        <w:t xml:space="preserve">л.11-ти </w:t>
      </w:r>
      <w:proofErr w:type="spellStart"/>
      <w:r w:rsidR="00BB43E7">
        <w:rPr>
          <w:rFonts w:ascii="Arial" w:hAnsi="Arial" w:cs="Arial"/>
          <w:color w:val="000000"/>
        </w:rPr>
        <w:t>Октомври</w:t>
      </w:r>
      <w:proofErr w:type="spellEnd"/>
      <w:r w:rsidR="00BB43E7">
        <w:rPr>
          <w:rFonts w:ascii="Arial" w:hAnsi="Arial" w:cs="Arial"/>
          <w:color w:val="000000"/>
        </w:rPr>
        <w:t xml:space="preserve"> бр.7</w:t>
      </w:r>
      <w:r w:rsidR="00BB43E7">
        <w:rPr>
          <w:rFonts w:ascii="Arial" w:hAnsi="Arial" w:cs="Arial"/>
          <w:lang w:val="mk-MK"/>
        </w:rPr>
        <w:t xml:space="preserve">, засновано на извршната исправа </w:t>
      </w:r>
      <w:r w:rsidR="00BB43E7">
        <w:rPr>
          <w:rFonts w:ascii="Arial" w:hAnsi="Arial" w:cs="Arial"/>
          <w:color w:val="000000"/>
        </w:rPr>
        <w:t>ОДУ бр.39/07</w:t>
      </w:r>
      <w:r w:rsidR="00BB43E7">
        <w:rPr>
          <w:rFonts w:ascii="Arial" w:hAnsi="Arial" w:cs="Arial"/>
          <w:lang w:val="mk-MK"/>
        </w:rPr>
        <w:t xml:space="preserve"> од </w:t>
      </w:r>
      <w:r w:rsidR="00BB43E7">
        <w:rPr>
          <w:rFonts w:ascii="Arial" w:hAnsi="Arial" w:cs="Arial"/>
          <w:color w:val="000000"/>
        </w:rPr>
        <w:t>19.02.2007</w:t>
      </w:r>
      <w:r w:rsidR="00BB43E7">
        <w:rPr>
          <w:rFonts w:ascii="Arial" w:hAnsi="Arial" w:cs="Arial"/>
          <w:lang w:val="mk-MK"/>
        </w:rPr>
        <w:t xml:space="preserve"> година на </w:t>
      </w:r>
      <w:proofErr w:type="spellStart"/>
      <w:r w:rsidR="00BB43E7">
        <w:rPr>
          <w:rFonts w:ascii="Arial" w:hAnsi="Arial" w:cs="Arial"/>
          <w:color w:val="000000"/>
        </w:rPr>
        <w:t>Нотар</w:t>
      </w:r>
      <w:proofErr w:type="spellEnd"/>
      <w:r w:rsidR="00BB43E7">
        <w:rPr>
          <w:rFonts w:ascii="Arial" w:hAnsi="Arial" w:cs="Arial"/>
          <w:color w:val="000000"/>
        </w:rPr>
        <w:t xml:space="preserve"> </w:t>
      </w:r>
      <w:proofErr w:type="spellStart"/>
      <w:r w:rsidR="00BB43E7">
        <w:rPr>
          <w:rFonts w:ascii="Arial" w:hAnsi="Arial" w:cs="Arial"/>
          <w:color w:val="000000"/>
        </w:rPr>
        <w:t>Јован</w:t>
      </w:r>
      <w:proofErr w:type="spellEnd"/>
      <w:r w:rsidR="00BB43E7">
        <w:rPr>
          <w:rFonts w:ascii="Arial" w:hAnsi="Arial" w:cs="Arial"/>
          <w:color w:val="000000"/>
        </w:rPr>
        <w:t xml:space="preserve"> </w:t>
      </w:r>
      <w:proofErr w:type="spellStart"/>
      <w:r w:rsidR="00BB43E7">
        <w:rPr>
          <w:rFonts w:ascii="Arial" w:hAnsi="Arial" w:cs="Arial"/>
          <w:color w:val="000000"/>
        </w:rPr>
        <w:t>Стојчев</w:t>
      </w:r>
      <w:proofErr w:type="spellEnd"/>
      <w:r w:rsidR="00BB43E7">
        <w:rPr>
          <w:rFonts w:ascii="Arial" w:hAnsi="Arial" w:cs="Arial"/>
          <w:color w:val="000000"/>
        </w:rPr>
        <w:t xml:space="preserve"> </w:t>
      </w:r>
      <w:proofErr w:type="spellStart"/>
      <w:r w:rsidR="00BB43E7">
        <w:rPr>
          <w:rFonts w:ascii="Arial" w:hAnsi="Arial" w:cs="Arial"/>
          <w:color w:val="000000"/>
        </w:rPr>
        <w:t>Радовиш</w:t>
      </w:r>
      <w:proofErr w:type="spellEnd"/>
      <w:r w:rsidR="00BB43E7">
        <w:rPr>
          <w:rFonts w:ascii="Arial" w:hAnsi="Arial" w:cs="Arial"/>
          <w:lang w:val="mk-MK"/>
        </w:rPr>
        <w:t>, Оставинско Решение О.бр.108/09</w:t>
      </w:r>
      <w:r w:rsidR="00BB43E7">
        <w:rPr>
          <w:rFonts w:ascii="Arial" w:hAnsi="Arial" w:cs="Arial"/>
        </w:rPr>
        <w:t>,</w:t>
      </w:r>
      <w:r w:rsidR="00BB43E7">
        <w:rPr>
          <w:rFonts w:ascii="Arial" w:hAnsi="Arial" w:cs="Arial"/>
          <w:lang w:val="mk-MK"/>
        </w:rPr>
        <w:t xml:space="preserve"> УДР.бр.1/20 од </w:t>
      </w:r>
      <w:r w:rsidR="00BB43E7">
        <w:rPr>
          <w:rFonts w:ascii="Arial" w:hAnsi="Arial" w:cs="Arial"/>
        </w:rPr>
        <w:t xml:space="preserve">24.12.2020 </w:t>
      </w:r>
      <w:r w:rsidR="00BB43E7">
        <w:rPr>
          <w:rFonts w:ascii="Arial" w:hAnsi="Arial" w:cs="Arial"/>
          <w:lang w:val="mk-MK"/>
        </w:rPr>
        <w:t>година и 11.06.2021 година на Нотар Љупчо Јорданов од Радовиш</w:t>
      </w:r>
      <w:r w:rsidR="00BB43E7">
        <w:rPr>
          <w:rFonts w:ascii="Arial" w:hAnsi="Arial" w:cs="Arial"/>
        </w:rPr>
        <w:t xml:space="preserve"> </w:t>
      </w:r>
      <w:r w:rsidR="00BB43E7">
        <w:rPr>
          <w:rFonts w:ascii="Arial" w:hAnsi="Arial" w:cs="Arial"/>
          <w:lang w:val="mk-MK"/>
        </w:rPr>
        <w:t xml:space="preserve">и Пресуда П3.бр.12/11 од 19.10.2012 година на Основен суд Струмица, против должниците Александар Јашков од Радовиш, со живеалиште на ул.Герас Цунев бр.4 Радовиш, Николина Јашкова Стојкова од Струмица, со живеалиште на ул.Димитар Влахов бр.87 Струмица и Оливера Момировска од Тетово, со живеалиште на ул.Герас Цунев бр.4 Радовиш, сите законски наследници на Јашков Васил Димитар–бивш од </w:t>
      </w:r>
      <w:proofErr w:type="spellStart"/>
      <w:r w:rsidR="00BB43E7">
        <w:rPr>
          <w:rFonts w:ascii="Arial" w:hAnsi="Arial" w:cs="Arial"/>
          <w:color w:val="000000"/>
        </w:rPr>
        <w:t>Радовиш</w:t>
      </w:r>
      <w:proofErr w:type="spellEnd"/>
      <w:r w:rsidR="00BB43E7">
        <w:rPr>
          <w:rFonts w:ascii="Arial" w:hAnsi="Arial" w:cs="Arial"/>
          <w:color w:val="000000"/>
          <w:lang w:val="mk-MK"/>
        </w:rPr>
        <w:t>,</w:t>
      </w:r>
      <w:r w:rsidR="00BB43E7">
        <w:rPr>
          <w:rFonts w:ascii="Arial" w:hAnsi="Arial" w:cs="Arial"/>
          <w:lang w:val="mk-MK"/>
        </w:rPr>
        <w:t xml:space="preserve"> </w:t>
      </w:r>
      <w:proofErr w:type="spellStart"/>
      <w:r w:rsidR="00BB43E7">
        <w:rPr>
          <w:rFonts w:ascii="Arial" w:hAnsi="Arial" w:cs="Arial"/>
          <w:color w:val="000000"/>
        </w:rPr>
        <w:t>ул.Герас</w:t>
      </w:r>
      <w:proofErr w:type="spellEnd"/>
      <w:r w:rsidR="00BB43E7">
        <w:rPr>
          <w:rFonts w:ascii="Arial" w:hAnsi="Arial" w:cs="Arial"/>
          <w:color w:val="000000"/>
        </w:rPr>
        <w:t xml:space="preserve"> </w:t>
      </w:r>
      <w:proofErr w:type="spellStart"/>
      <w:r w:rsidR="00BB43E7">
        <w:rPr>
          <w:rFonts w:ascii="Arial" w:hAnsi="Arial" w:cs="Arial"/>
          <w:color w:val="000000"/>
        </w:rPr>
        <w:t>Цунев</w:t>
      </w:r>
      <w:proofErr w:type="spellEnd"/>
      <w:r w:rsidR="00BB43E7">
        <w:rPr>
          <w:rFonts w:ascii="Arial" w:hAnsi="Arial" w:cs="Arial"/>
          <w:color w:val="000000"/>
        </w:rPr>
        <w:t xml:space="preserve"> бр.4</w:t>
      </w:r>
      <w:r w:rsidR="00BB43E7">
        <w:rPr>
          <w:rFonts w:ascii="Arial" w:hAnsi="Arial" w:cs="Arial"/>
          <w:color w:val="000000"/>
          <w:lang w:val="mk-MK"/>
        </w:rPr>
        <w:t xml:space="preserve"> Радовиш</w:t>
      </w:r>
      <w:r w:rsidR="00BB43E7">
        <w:rPr>
          <w:rFonts w:ascii="Arial" w:hAnsi="Arial" w:cs="Arial"/>
          <w:lang w:val="mk-MK"/>
        </w:rPr>
        <w:t xml:space="preserve">, за спроведување на извршување во вредност </w:t>
      </w:r>
      <w:r w:rsidR="00BB43E7">
        <w:rPr>
          <w:rFonts w:ascii="Arial" w:hAnsi="Arial" w:cs="Arial"/>
          <w:color w:val="000000"/>
        </w:rPr>
        <w:t xml:space="preserve">640.267,00 </w:t>
      </w:r>
      <w:proofErr w:type="spellStart"/>
      <w:r w:rsidR="00BB43E7">
        <w:rPr>
          <w:rFonts w:ascii="Arial" w:hAnsi="Arial" w:cs="Arial"/>
          <w:color w:val="000000"/>
        </w:rPr>
        <w:t>ден</w:t>
      </w:r>
      <w:proofErr w:type="spellEnd"/>
      <w:r w:rsidR="00BB43E7">
        <w:rPr>
          <w:rFonts w:ascii="Arial" w:hAnsi="Arial" w:cs="Arial"/>
          <w:color w:val="000000"/>
          <w:lang w:val="mk-MK"/>
        </w:rPr>
        <w:t>ари</w:t>
      </w:r>
      <w:r w:rsidR="00BB43E7">
        <w:rPr>
          <w:rFonts w:ascii="Arial" w:hAnsi="Arial" w:cs="Arial"/>
          <w:color w:val="000000"/>
        </w:rPr>
        <w:t xml:space="preserve">, </w:t>
      </w:r>
      <w:r w:rsidR="00BB43E7">
        <w:rPr>
          <w:rFonts w:ascii="Arial" w:hAnsi="Arial" w:cs="Arial"/>
          <w:lang w:val="mk-MK"/>
        </w:rPr>
        <w:t>на ден 2</w:t>
      </w:r>
      <w:r w:rsidR="00724808">
        <w:rPr>
          <w:rFonts w:ascii="Arial" w:hAnsi="Arial" w:cs="Arial"/>
          <w:lang w:val="mk-MK"/>
        </w:rPr>
        <w:t>8</w:t>
      </w:r>
      <w:r w:rsidR="00BB43E7">
        <w:rPr>
          <w:rFonts w:ascii="Arial" w:hAnsi="Arial" w:cs="Arial"/>
          <w:lang w:val="mk-MK"/>
        </w:rPr>
        <w:t>.1</w:t>
      </w:r>
      <w:r w:rsidR="00724808">
        <w:rPr>
          <w:rFonts w:ascii="Arial" w:hAnsi="Arial" w:cs="Arial"/>
          <w:lang w:val="mk-MK"/>
        </w:rPr>
        <w:t>1</w:t>
      </w:r>
      <w:r w:rsidR="00BB43E7">
        <w:rPr>
          <w:rFonts w:ascii="Arial" w:hAnsi="Arial" w:cs="Arial"/>
          <w:lang w:val="mk-MK"/>
        </w:rPr>
        <w:t>.2023 година го донесува следниот:</w:t>
      </w:r>
    </w:p>
    <w:p w:rsidR="00BB43E7" w:rsidRDefault="00BB43E7" w:rsidP="00BB43E7">
      <w:pPr>
        <w:ind w:firstLine="720"/>
        <w:jc w:val="both"/>
        <w:rPr>
          <w:rFonts w:ascii="Arial" w:hAnsi="Arial" w:cs="Arial"/>
          <w:lang w:val="mk-MK"/>
        </w:rPr>
      </w:pPr>
    </w:p>
    <w:p w:rsidR="00BB43E7" w:rsidRDefault="00BB43E7" w:rsidP="00BB43E7">
      <w:pPr>
        <w:jc w:val="center"/>
        <w:rPr>
          <w:rFonts w:ascii="Arial" w:hAnsi="Arial" w:cs="Arial"/>
          <w:b/>
          <w:lang w:val="mk-MK"/>
        </w:rPr>
      </w:pPr>
      <w:r>
        <w:rPr>
          <w:rFonts w:ascii="Arial" w:hAnsi="Arial" w:cs="Arial"/>
          <w:b/>
          <w:lang w:val="mk-MK"/>
        </w:rPr>
        <w:t>З А К Л У Ч О К</w:t>
      </w:r>
    </w:p>
    <w:p w:rsidR="00BB43E7" w:rsidRDefault="00BB43E7" w:rsidP="00BB43E7">
      <w:pPr>
        <w:jc w:val="center"/>
        <w:rPr>
          <w:rFonts w:ascii="Arial" w:hAnsi="Arial" w:cs="Arial"/>
          <w:b/>
          <w:lang w:val="mk-MK"/>
        </w:rPr>
      </w:pPr>
      <w:r>
        <w:rPr>
          <w:rFonts w:ascii="Arial" w:hAnsi="Arial" w:cs="Arial"/>
          <w:b/>
          <w:lang w:val="mk-MK"/>
        </w:rPr>
        <w:t xml:space="preserve">ЗА </w:t>
      </w:r>
      <w:r w:rsidR="00724808">
        <w:rPr>
          <w:rFonts w:ascii="Arial" w:hAnsi="Arial" w:cs="Arial"/>
          <w:b/>
          <w:lang w:val="mk-MK"/>
        </w:rPr>
        <w:t>ВТОРА</w:t>
      </w:r>
      <w:r>
        <w:rPr>
          <w:rFonts w:ascii="Arial" w:hAnsi="Arial" w:cs="Arial"/>
          <w:b/>
          <w:lang w:val="mk-MK"/>
        </w:rPr>
        <w:t xml:space="preserve"> УСНА ЈАВНА ПРОДАЖБА</w:t>
      </w:r>
    </w:p>
    <w:p w:rsidR="00BB43E7" w:rsidRDefault="00BB43E7" w:rsidP="00BB43E7">
      <w:pPr>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BB43E7" w:rsidRDefault="00BB43E7" w:rsidP="00BB43E7">
      <w:pPr>
        <w:rPr>
          <w:rFonts w:ascii="Arial" w:hAnsi="Arial" w:cs="Arial"/>
          <w:lang w:val="mk-MK"/>
        </w:rPr>
      </w:pPr>
    </w:p>
    <w:p w:rsidR="00BB43E7" w:rsidRDefault="00BB43E7" w:rsidP="00BB43E7">
      <w:pPr>
        <w:ind w:firstLine="720"/>
        <w:jc w:val="both"/>
        <w:rPr>
          <w:rFonts w:ascii="Arial" w:hAnsi="Arial" w:cs="Arial"/>
          <w:lang w:val="mk-MK"/>
        </w:rPr>
      </w:pPr>
      <w:r>
        <w:rPr>
          <w:rFonts w:ascii="Arial" w:hAnsi="Arial" w:cs="Arial"/>
          <w:lang w:val="mk-MK"/>
        </w:rPr>
        <w:t>СЕ ОПРЕДЕЛУВА продажба со усно јавно наддавање на недвижноста означена како:</w:t>
      </w:r>
    </w:p>
    <w:p w:rsidR="00BB43E7" w:rsidRDefault="00BB43E7" w:rsidP="00BB43E7">
      <w:pPr>
        <w:ind w:firstLine="720"/>
        <w:jc w:val="both"/>
        <w:rPr>
          <w:rFonts w:ascii="Arial" w:hAnsi="Arial" w:cs="Arial"/>
          <w:b/>
          <w:lang w:val="mk-MK"/>
        </w:rPr>
      </w:pPr>
      <w:r>
        <w:rPr>
          <w:rFonts w:ascii="Arial" w:hAnsi="Arial" w:cs="Arial"/>
          <w:b/>
          <w:bCs/>
          <w:lang w:val="mk-MK"/>
        </w:rPr>
        <w:t xml:space="preserve">Семејна куќа </w:t>
      </w:r>
      <w:r>
        <w:rPr>
          <w:rFonts w:ascii="Arial" w:hAnsi="Arial" w:cs="Arial"/>
          <w:b/>
          <w:lang w:val="mk-MK"/>
        </w:rPr>
        <w:t>изградена на</w:t>
      </w:r>
      <w:r>
        <w:rPr>
          <w:rFonts w:ascii="Arial" w:hAnsi="Arial" w:cs="Arial"/>
          <w:b/>
        </w:rPr>
        <w:t>:</w:t>
      </w:r>
    </w:p>
    <w:p w:rsidR="00BB43E7" w:rsidRDefault="00BB43E7" w:rsidP="00BB43E7">
      <w:pPr>
        <w:ind w:firstLine="720"/>
        <w:jc w:val="both"/>
        <w:rPr>
          <w:rFonts w:ascii="Arial" w:hAnsi="Arial" w:cs="Arial"/>
          <w:lang w:val="mk-MK"/>
        </w:rPr>
      </w:pPr>
      <w:r>
        <w:rPr>
          <w:rFonts w:ascii="Arial" w:hAnsi="Arial" w:cs="Arial"/>
          <w:lang w:val="mk-MK"/>
        </w:rPr>
        <w:t>-КП.бр.3133, дел 2 ,м.в.УЛ.ГЕРАС ЦУНЕВ, зграда 1, намена на зграда А1-1, влез 1, Кат К</w:t>
      </w:r>
      <w:r>
        <w:rPr>
          <w:rFonts w:ascii="Arial" w:hAnsi="Arial" w:cs="Arial"/>
        </w:rPr>
        <w:t>1</w:t>
      </w:r>
      <w:r>
        <w:rPr>
          <w:rFonts w:ascii="Arial" w:hAnsi="Arial" w:cs="Arial"/>
          <w:lang w:val="mk-MK"/>
        </w:rPr>
        <w:t>, бр.2, намена на посебен дел од зграда СТ, со површина од 75 м.кв.</w:t>
      </w:r>
    </w:p>
    <w:p w:rsidR="00BB43E7" w:rsidRDefault="00BB43E7" w:rsidP="00BB43E7">
      <w:pPr>
        <w:ind w:firstLine="720"/>
        <w:jc w:val="both"/>
        <w:rPr>
          <w:rFonts w:ascii="Arial" w:hAnsi="Arial" w:cs="Arial"/>
          <w:lang w:val="mk-MK"/>
        </w:rPr>
      </w:pPr>
      <w:r>
        <w:rPr>
          <w:rFonts w:ascii="Arial" w:hAnsi="Arial" w:cs="Arial"/>
          <w:lang w:val="mk-MK"/>
        </w:rPr>
        <w:t>-КП.бр.3133, дел 2 ,м.в.УЛ.ГЕРАС ЦУНЕВ, зграда 1, намена на зграда А1-1, влез 1, ПР, бр.1, намена на посебен дел од зграда СТ, со површина од 64 м.кв.</w:t>
      </w:r>
    </w:p>
    <w:p w:rsidR="00BB43E7" w:rsidRDefault="00BB43E7" w:rsidP="00BB43E7">
      <w:pPr>
        <w:jc w:val="both"/>
        <w:rPr>
          <w:rFonts w:ascii="Arial" w:hAnsi="Arial" w:cs="Arial"/>
          <w:lang w:val="mk-MK"/>
        </w:rPr>
      </w:pPr>
      <w:r>
        <w:rPr>
          <w:rFonts w:ascii="Arial" w:hAnsi="Arial" w:cs="Arial"/>
          <w:b/>
          <w:lang w:val="mk-MK"/>
        </w:rPr>
        <w:t xml:space="preserve">              сосопственост на ПО ¼ идеален дел</w:t>
      </w:r>
      <w:r>
        <w:rPr>
          <w:rFonts w:ascii="Arial" w:hAnsi="Arial" w:cs="Arial"/>
          <w:lang w:val="mk-MK"/>
        </w:rPr>
        <w:t xml:space="preserve"> на должниците Александар Јашков од Радовиш и Николина Јашкова Стојкова од Струмица и </w:t>
      </w:r>
      <w:r>
        <w:rPr>
          <w:rFonts w:ascii="Arial" w:hAnsi="Arial" w:cs="Arial"/>
          <w:b/>
          <w:lang w:val="mk-MK"/>
        </w:rPr>
        <w:t xml:space="preserve">½ идеален дел </w:t>
      </w:r>
      <w:r>
        <w:rPr>
          <w:rFonts w:ascii="Arial" w:hAnsi="Arial" w:cs="Arial"/>
          <w:lang w:val="mk-MK"/>
        </w:rPr>
        <w:t xml:space="preserve">на Оливера Момировска од Тетово, </w:t>
      </w:r>
    </w:p>
    <w:p w:rsidR="00BB43E7" w:rsidRDefault="00BB43E7" w:rsidP="00BB43E7">
      <w:pPr>
        <w:ind w:firstLine="720"/>
        <w:jc w:val="both"/>
        <w:rPr>
          <w:rFonts w:ascii="Arial" w:hAnsi="Arial" w:cs="Arial"/>
          <w:b/>
          <w:lang w:val="mk-MK"/>
        </w:rPr>
      </w:pPr>
      <w:r>
        <w:rPr>
          <w:rFonts w:ascii="Arial" w:hAnsi="Arial" w:cs="Arial"/>
          <w:b/>
          <w:lang w:val="mk-MK"/>
        </w:rPr>
        <w:t>запишана во Имотен лист бр.83357 при АКН-Радовиш, за КО Радовиш и</w:t>
      </w:r>
    </w:p>
    <w:p w:rsidR="00BB43E7" w:rsidRDefault="00BB43E7" w:rsidP="00BB43E7">
      <w:pPr>
        <w:ind w:firstLine="720"/>
        <w:jc w:val="both"/>
        <w:rPr>
          <w:rFonts w:ascii="Arial" w:hAnsi="Arial" w:cs="Arial"/>
          <w:lang w:val="mk-MK"/>
        </w:rPr>
      </w:pPr>
      <w:r>
        <w:rPr>
          <w:rFonts w:ascii="Arial" w:hAnsi="Arial" w:cs="Arial"/>
          <w:lang w:val="mk-MK"/>
        </w:rPr>
        <w:t>-КП.бр.3133, дел 2 ,м.в.УЛ.ГЕРАС ЦУНЕВ, катастарска култура гз</w:t>
      </w:r>
      <w:r>
        <w:rPr>
          <w:rFonts w:ascii="Arial" w:hAnsi="Arial" w:cs="Arial"/>
        </w:rPr>
        <w:t>-</w:t>
      </w:r>
      <w:r>
        <w:rPr>
          <w:rFonts w:ascii="Arial" w:hAnsi="Arial" w:cs="Arial"/>
          <w:lang w:val="mk-MK"/>
        </w:rPr>
        <w:t>гиз, во површина од 103 м.кв.</w:t>
      </w:r>
    </w:p>
    <w:p w:rsidR="00BB43E7" w:rsidRDefault="00BB43E7" w:rsidP="00BB43E7">
      <w:pPr>
        <w:ind w:firstLine="720"/>
        <w:jc w:val="both"/>
        <w:rPr>
          <w:rFonts w:ascii="Arial" w:hAnsi="Arial" w:cs="Arial"/>
          <w:lang w:val="mk-MK"/>
        </w:rPr>
      </w:pPr>
      <w:r>
        <w:rPr>
          <w:rFonts w:ascii="Arial" w:hAnsi="Arial" w:cs="Arial"/>
          <w:lang w:val="mk-MK"/>
        </w:rPr>
        <w:t>-КП.бр.3133, дел 2 ,м.в.УЛ.ГЕРАС ЦУНЕВ , катастарска култура гз</w:t>
      </w:r>
      <w:r>
        <w:rPr>
          <w:rFonts w:ascii="Arial" w:hAnsi="Arial" w:cs="Arial"/>
        </w:rPr>
        <w:t>-</w:t>
      </w:r>
      <w:r>
        <w:rPr>
          <w:rFonts w:ascii="Arial" w:hAnsi="Arial" w:cs="Arial"/>
          <w:lang w:val="mk-MK"/>
        </w:rPr>
        <w:t>зпз1, во површина од 89 м.кв.</w:t>
      </w:r>
    </w:p>
    <w:p w:rsidR="00BB43E7" w:rsidRDefault="00BB43E7" w:rsidP="00BB43E7">
      <w:pPr>
        <w:ind w:firstLine="720"/>
        <w:jc w:val="both"/>
        <w:rPr>
          <w:rFonts w:ascii="Arial" w:hAnsi="Arial" w:cs="Arial"/>
        </w:rPr>
      </w:pPr>
      <w:r>
        <w:rPr>
          <w:rFonts w:ascii="Arial" w:hAnsi="Arial" w:cs="Arial"/>
          <w:b/>
          <w:lang w:val="mk-MK"/>
        </w:rPr>
        <w:t>сосопственост на ПО ½ идеален дел</w:t>
      </w:r>
      <w:r>
        <w:rPr>
          <w:rFonts w:ascii="Arial" w:hAnsi="Arial" w:cs="Arial"/>
          <w:lang w:val="mk-MK"/>
        </w:rPr>
        <w:t xml:space="preserve"> на должниците Александар Јашков од Радовиш и Николина Јашкова Стојкова од Струмица, </w:t>
      </w:r>
    </w:p>
    <w:p w:rsidR="00BB43E7" w:rsidRDefault="00BB43E7" w:rsidP="00BB43E7">
      <w:pPr>
        <w:ind w:firstLine="720"/>
        <w:jc w:val="both"/>
        <w:rPr>
          <w:rFonts w:ascii="Arial" w:hAnsi="Arial" w:cs="Arial"/>
          <w:b/>
          <w:lang w:val="mk-MK"/>
        </w:rPr>
      </w:pPr>
      <w:r>
        <w:rPr>
          <w:rFonts w:ascii="Arial" w:hAnsi="Arial" w:cs="Arial"/>
          <w:b/>
          <w:lang w:val="mk-MK"/>
        </w:rPr>
        <w:t>запишана во Имотен лист бр.8982 при АКН-Радовиш, за КО Радовиш.</w:t>
      </w:r>
    </w:p>
    <w:p w:rsidR="00BB43E7" w:rsidRDefault="00BB43E7" w:rsidP="00BB43E7">
      <w:pPr>
        <w:ind w:firstLine="720"/>
        <w:jc w:val="both"/>
        <w:rPr>
          <w:rFonts w:ascii="Arial" w:hAnsi="Arial" w:cs="Arial"/>
          <w:lang w:val="ru-RU"/>
        </w:rPr>
      </w:pPr>
    </w:p>
    <w:p w:rsidR="00BB43E7" w:rsidRDefault="00BB43E7" w:rsidP="00BB43E7">
      <w:pPr>
        <w:ind w:firstLine="720"/>
        <w:jc w:val="both"/>
        <w:rPr>
          <w:rFonts w:ascii="Arial" w:hAnsi="Arial" w:cs="Arial"/>
          <w:lang w:val="mk-MK"/>
        </w:rPr>
      </w:pPr>
      <w:r>
        <w:rPr>
          <w:rFonts w:ascii="Arial" w:hAnsi="Arial" w:cs="Arial"/>
          <w:lang w:val="mk-MK"/>
        </w:rPr>
        <w:t xml:space="preserve">Продажбата ќе се одржи на ден </w:t>
      </w:r>
      <w:r>
        <w:rPr>
          <w:rFonts w:ascii="Arial" w:hAnsi="Arial" w:cs="Arial"/>
          <w:b/>
          <w:lang w:val="mk-MK"/>
        </w:rPr>
        <w:t>1</w:t>
      </w:r>
      <w:r w:rsidR="00724808">
        <w:rPr>
          <w:rFonts w:ascii="Arial" w:hAnsi="Arial" w:cs="Arial"/>
          <w:b/>
          <w:lang w:val="mk-MK"/>
        </w:rPr>
        <w:t>4</w:t>
      </w:r>
      <w:r>
        <w:rPr>
          <w:rFonts w:ascii="Arial" w:hAnsi="Arial" w:cs="Arial"/>
          <w:b/>
          <w:lang w:val="mk-MK"/>
        </w:rPr>
        <w:t>.1</w:t>
      </w:r>
      <w:r w:rsidR="00724808">
        <w:rPr>
          <w:rFonts w:ascii="Arial" w:hAnsi="Arial" w:cs="Arial"/>
          <w:b/>
          <w:lang w:val="mk-MK"/>
        </w:rPr>
        <w:t>2</w:t>
      </w:r>
      <w:r>
        <w:rPr>
          <w:rFonts w:ascii="Arial" w:hAnsi="Arial" w:cs="Arial"/>
          <w:b/>
          <w:lang w:val="mk-MK"/>
        </w:rPr>
        <w:t>.2023 година, во 12.00 часот</w:t>
      </w:r>
      <w:r>
        <w:rPr>
          <w:rFonts w:ascii="Arial" w:hAnsi="Arial" w:cs="Arial"/>
          <w:lang w:val="mk-MK"/>
        </w:rPr>
        <w:t xml:space="preserve">, во просториите на 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 ул.Ленинова ГТЦ бр.14/1-13</w:t>
      </w:r>
      <w:r>
        <w:rPr>
          <w:rFonts w:ascii="Arial" w:hAnsi="Arial" w:cs="Arial"/>
          <w:lang w:val="mk-MK"/>
        </w:rPr>
        <w:t xml:space="preserve">. </w:t>
      </w:r>
    </w:p>
    <w:p w:rsidR="00BB43E7" w:rsidRDefault="00BB43E7" w:rsidP="00BB43E7">
      <w:pPr>
        <w:ind w:firstLine="720"/>
        <w:jc w:val="both"/>
        <w:rPr>
          <w:rFonts w:ascii="Arial" w:hAnsi="Arial" w:cs="Arial"/>
          <w:b/>
          <w:lang w:val="mk-MK"/>
        </w:rPr>
      </w:pPr>
      <w:r>
        <w:rPr>
          <w:rFonts w:ascii="Arial" w:hAnsi="Arial" w:cs="Arial"/>
          <w:lang w:val="mk-MK"/>
        </w:rPr>
        <w:t xml:space="preserve">Почетната вредност на недвижноста, утврдена со заклучок на извршителот </w:t>
      </w:r>
      <w:r>
        <w:rPr>
          <w:rFonts w:ascii="Arial" w:hAnsi="Arial" w:cs="Arial"/>
          <w:lang w:val="ru-RU"/>
        </w:rPr>
        <w:t xml:space="preserve">И.бр.668/2010 од </w:t>
      </w:r>
      <w:r w:rsidR="00724808">
        <w:rPr>
          <w:rFonts w:ascii="Arial" w:hAnsi="Arial" w:cs="Arial"/>
          <w:lang w:val="ru-RU"/>
        </w:rPr>
        <w:t>28</w:t>
      </w:r>
      <w:r>
        <w:rPr>
          <w:rFonts w:ascii="Arial" w:hAnsi="Arial" w:cs="Arial"/>
          <w:lang w:val="ru-RU"/>
        </w:rPr>
        <w:t>.</w:t>
      </w:r>
      <w:r w:rsidR="00724808">
        <w:rPr>
          <w:rFonts w:ascii="Arial" w:hAnsi="Arial" w:cs="Arial"/>
          <w:lang w:val="ru-RU"/>
        </w:rPr>
        <w:t>11</w:t>
      </w:r>
      <w:r>
        <w:rPr>
          <w:rFonts w:ascii="Arial" w:hAnsi="Arial" w:cs="Arial"/>
          <w:lang w:val="ru-RU"/>
        </w:rPr>
        <w:t>.2023 година</w:t>
      </w:r>
      <w:r>
        <w:rPr>
          <w:rFonts w:ascii="Arial" w:hAnsi="Arial" w:cs="Arial"/>
          <w:lang w:val="mk-MK"/>
        </w:rPr>
        <w:t xml:space="preserve">, со сите припадоци и прирастоци, според површините во имотен лист и површините без правен </w:t>
      </w:r>
      <w:r>
        <w:rPr>
          <w:rFonts w:ascii="Arial" w:hAnsi="Arial" w:cs="Arial"/>
          <w:lang w:val="mk-MK"/>
        </w:rPr>
        <w:lastRenderedPageBreak/>
        <w:t xml:space="preserve">основ, превземени од геодетски елаборат бр.0906-48/5-2023 од 10.03.2023г. изработен од ДГУ ГЕО ПРЕМ ДООЕЛ Струмица, </w:t>
      </w:r>
      <w:r w:rsidR="00724808">
        <w:rPr>
          <w:rFonts w:ascii="Arial" w:hAnsi="Arial" w:cs="Arial"/>
          <w:b/>
          <w:lang w:val="mk-MK"/>
        </w:rPr>
        <w:t>изнесува 3</w:t>
      </w:r>
      <w:r>
        <w:rPr>
          <w:rFonts w:ascii="Arial" w:hAnsi="Arial" w:cs="Arial"/>
          <w:b/>
          <w:lang w:val="mk-MK"/>
        </w:rPr>
        <w:t>.2</w:t>
      </w:r>
      <w:r w:rsidR="00724808">
        <w:rPr>
          <w:rFonts w:ascii="Arial" w:hAnsi="Arial" w:cs="Arial"/>
          <w:b/>
          <w:lang w:val="mk-MK"/>
        </w:rPr>
        <w:t>00.000</w:t>
      </w:r>
      <w:r>
        <w:rPr>
          <w:rFonts w:ascii="Arial" w:hAnsi="Arial" w:cs="Arial"/>
          <w:b/>
          <w:lang w:val="mk-MK"/>
        </w:rPr>
        <w:t>,00 денари</w:t>
      </w:r>
      <w:r>
        <w:rPr>
          <w:rFonts w:ascii="Arial" w:hAnsi="Arial" w:cs="Arial"/>
          <w:lang w:val="mk-MK"/>
        </w:rPr>
        <w:t xml:space="preserve">, под која недвижноста не може да се продаде на </w:t>
      </w:r>
      <w:r w:rsidR="00724808">
        <w:rPr>
          <w:rFonts w:ascii="Arial" w:hAnsi="Arial" w:cs="Arial"/>
          <w:b/>
          <w:lang w:val="mk-MK"/>
        </w:rPr>
        <w:t>второто</w:t>
      </w:r>
      <w:r>
        <w:rPr>
          <w:rFonts w:ascii="Arial" w:hAnsi="Arial" w:cs="Arial"/>
          <w:b/>
          <w:lang w:val="mk-MK"/>
        </w:rPr>
        <w:t xml:space="preserve"> јавно наддавање.</w:t>
      </w:r>
    </w:p>
    <w:p w:rsidR="00BB43E7" w:rsidRDefault="00BB43E7" w:rsidP="00BB43E7">
      <w:pPr>
        <w:ind w:firstLine="720"/>
        <w:jc w:val="both"/>
        <w:rPr>
          <w:rFonts w:ascii="Arial" w:hAnsi="Arial" w:cs="Arial"/>
          <w:lang w:val="ru-RU"/>
        </w:rPr>
      </w:pPr>
      <w:r>
        <w:rPr>
          <w:rFonts w:ascii="Arial" w:hAnsi="Arial" w:cs="Arial"/>
          <w:lang w:val="mk-MK"/>
        </w:rPr>
        <w:t>Недвижноста е оптоварена со следните товари и службености, хипотека во корист на доверителот</w:t>
      </w:r>
      <w:r>
        <w:rPr>
          <w:rFonts w:ascii="Arial" w:hAnsi="Arial" w:cs="Arial"/>
          <w:b/>
          <w:bCs/>
          <w:color w:val="000000"/>
        </w:rPr>
        <w:t xml:space="preserve"> </w:t>
      </w:r>
      <w:proofErr w:type="spellStart"/>
      <w:r>
        <w:rPr>
          <w:rFonts w:ascii="Arial" w:hAnsi="Arial" w:cs="Arial"/>
          <w:bCs/>
          <w:color w:val="000000"/>
        </w:rPr>
        <w:t>Стопанска</w:t>
      </w:r>
      <w:proofErr w:type="spellEnd"/>
      <w:r>
        <w:rPr>
          <w:rFonts w:ascii="Arial" w:hAnsi="Arial" w:cs="Arial"/>
          <w:bCs/>
          <w:color w:val="000000"/>
        </w:rPr>
        <w:t xml:space="preserve"> </w:t>
      </w:r>
      <w:proofErr w:type="spellStart"/>
      <w:r>
        <w:rPr>
          <w:rFonts w:ascii="Arial" w:hAnsi="Arial" w:cs="Arial"/>
          <w:bCs/>
          <w:color w:val="000000"/>
        </w:rPr>
        <w:t>банка</w:t>
      </w:r>
      <w:proofErr w:type="spellEnd"/>
      <w:r>
        <w:rPr>
          <w:rFonts w:ascii="Arial" w:hAnsi="Arial" w:cs="Arial"/>
          <w:bCs/>
          <w:color w:val="000000"/>
        </w:rPr>
        <w:t xml:space="preserve"> АД </w:t>
      </w:r>
      <w:proofErr w:type="spellStart"/>
      <w:r>
        <w:rPr>
          <w:rFonts w:ascii="Arial" w:hAnsi="Arial" w:cs="Arial"/>
          <w:bCs/>
          <w:color w:val="000000"/>
        </w:rPr>
        <w:t>Скопје</w:t>
      </w:r>
      <w:proofErr w:type="spellEnd"/>
      <w:r>
        <w:rPr>
          <w:rFonts w:ascii="Arial" w:hAnsi="Arial" w:cs="Arial"/>
          <w:bCs/>
          <w:color w:val="000000"/>
          <w:lang w:val="mk-MK"/>
        </w:rPr>
        <w:t xml:space="preserve"> и Налог за извршување врз недвижност И.бр.668/2010 од 01.07.2010 година на </w:t>
      </w:r>
      <w:r>
        <w:rPr>
          <w:rFonts w:ascii="Arial" w:hAnsi="Arial" w:cs="Arial"/>
          <w:lang w:val="mk-MK"/>
        </w:rPr>
        <w:t xml:space="preserve">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w:t>
      </w:r>
      <w:r>
        <w:rPr>
          <w:rFonts w:ascii="Arial" w:hAnsi="Arial" w:cs="Arial"/>
          <w:lang w:val="ru-RU"/>
        </w:rPr>
        <w:t>.</w:t>
      </w:r>
    </w:p>
    <w:p w:rsidR="00BB43E7" w:rsidRDefault="00BB43E7" w:rsidP="00BB43E7">
      <w:pPr>
        <w:ind w:firstLine="720"/>
        <w:jc w:val="both"/>
        <w:rPr>
          <w:rFonts w:ascii="Arial" w:hAnsi="Arial" w:cs="Arial"/>
          <w:lang w:val="mk-MK"/>
        </w:rPr>
      </w:pP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B43E7" w:rsidRDefault="00BB43E7" w:rsidP="00BB43E7">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B43E7" w:rsidRDefault="00BB43E7" w:rsidP="00BB43E7">
      <w:pPr>
        <w:ind w:firstLine="720"/>
        <w:jc w:val="both"/>
        <w:rPr>
          <w:rFonts w:ascii="Arial" w:hAnsi="Arial" w:cs="Arial"/>
          <w:lang w:val="en-US"/>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color w:val="000000"/>
          <w:lang w:val="mk-MK" w:eastAsia="mk-MK"/>
        </w:rPr>
        <w:t>300030000098247</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Комерцијална Банка АД Скопје</w:t>
      </w:r>
      <w:r>
        <w:rPr>
          <w:rFonts w:ascii="Arial" w:hAnsi="Arial" w:cs="Arial"/>
          <w:lang w:val="mk-MK"/>
        </w:rPr>
        <w:t xml:space="preserve"> и даночен број </w:t>
      </w:r>
      <w:r>
        <w:rPr>
          <w:rFonts w:ascii="Arial" w:hAnsi="Arial" w:cs="Arial"/>
          <w:color w:val="000000"/>
          <w:lang w:val="mk-MK" w:eastAsia="mk-MK"/>
        </w:rPr>
        <w:t>МК5027006113099</w:t>
      </w:r>
      <w:r>
        <w:rPr>
          <w:rFonts w:ascii="Arial" w:hAnsi="Arial" w:cs="Arial"/>
          <w:lang w:val="en-US"/>
        </w:rPr>
        <w:t>.</w:t>
      </w:r>
    </w:p>
    <w:p w:rsidR="00BB43E7" w:rsidRDefault="00BB43E7" w:rsidP="00BB43E7">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BB43E7" w:rsidRDefault="00BB43E7" w:rsidP="00BB43E7">
      <w:pPr>
        <w:ind w:firstLine="720"/>
        <w:jc w:val="both"/>
        <w:rPr>
          <w:rFonts w:ascii="Arial" w:hAnsi="Arial" w:cs="Arial"/>
          <w:lang w:val="mk-MK"/>
        </w:rPr>
      </w:pPr>
      <w:r>
        <w:rPr>
          <w:rFonts w:ascii="Arial" w:hAnsi="Arial" w:cs="Arial"/>
          <w:lang w:val="mk-MK"/>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B43E7" w:rsidRDefault="00BB43E7" w:rsidP="00BB43E7">
      <w:pPr>
        <w:ind w:firstLine="720"/>
        <w:jc w:val="both"/>
        <w:rPr>
          <w:rFonts w:ascii="Arial" w:hAnsi="Arial" w:cs="Arial"/>
          <w:lang w:val="mk-MK"/>
        </w:rPr>
      </w:pPr>
      <w:r>
        <w:rPr>
          <w:rFonts w:ascii="Arial" w:hAnsi="Arial" w:cs="Arial"/>
          <w:lang w:val="mk-MK"/>
        </w:rPr>
        <w:t>Овој заклучок ќе се објави во следните средства за јавно информирање, дневен весник Нова Македонија</w:t>
      </w:r>
      <w:r>
        <w:rPr>
          <w:rFonts w:ascii="Arial" w:hAnsi="Arial" w:cs="Arial"/>
          <w:lang w:val="ru-RU"/>
        </w:rPr>
        <w:t xml:space="preserve"> и електронски на веб страницата на Комората </w:t>
      </w:r>
      <w:r>
        <w:rPr>
          <w:rFonts w:ascii="Arial" w:hAnsi="Arial" w:cs="Arial"/>
          <w:lang w:val="mk-MK"/>
        </w:rPr>
        <w:t>.</w:t>
      </w:r>
    </w:p>
    <w:p w:rsidR="00BB43E7" w:rsidRDefault="00BB43E7" w:rsidP="00BB43E7">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934D2B" w:rsidRDefault="00934D2B" w:rsidP="00BB43E7">
      <w:pPr>
        <w:ind w:firstLine="720"/>
        <w:jc w:val="both"/>
        <w:rPr>
          <w:rFonts w:ascii="Arial" w:hAnsi="Arial" w:cs="Arial"/>
          <w:lang w:val="mk-MK"/>
        </w:rPr>
      </w:pPr>
    </w:p>
    <w:p w:rsidR="00BB43E7" w:rsidRDefault="00BB43E7" w:rsidP="00BB43E7">
      <w:pPr>
        <w:jc w:val="both"/>
        <w:rPr>
          <w:rFonts w:ascii="Arial" w:hAnsi="Arial" w:cs="Arial"/>
          <w:sz w:val="20"/>
          <w:szCs w:val="20"/>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Calibri" w:hAnsi="Calibri"/>
          <w:lang w:val="mk-MK"/>
        </w:rPr>
        <w:t xml:space="preserve">         </w:t>
      </w:r>
      <w:r>
        <w:t xml:space="preserve"> </w:t>
      </w:r>
      <w:r>
        <w:rPr>
          <w:rFonts w:ascii="Arial" w:hAnsi="Arial" w:cs="Arial"/>
          <w:sz w:val="20"/>
          <w:szCs w:val="20"/>
          <w:lang w:val="mk-MK"/>
        </w:rPr>
        <w:t>И З В Р Ш И Т Е Л</w:t>
      </w:r>
    </w:p>
    <w:tbl>
      <w:tblPr>
        <w:tblW w:w="0" w:type="auto"/>
        <w:tblLook w:val="04A0" w:firstRow="1" w:lastRow="0" w:firstColumn="1" w:lastColumn="0" w:noHBand="0" w:noVBand="1"/>
      </w:tblPr>
      <w:tblGrid>
        <w:gridCol w:w="4544"/>
        <w:gridCol w:w="4698"/>
      </w:tblGrid>
      <w:tr w:rsidR="00BB43E7" w:rsidTr="00BB43E7">
        <w:tc>
          <w:tcPr>
            <w:tcW w:w="5377" w:type="dxa"/>
          </w:tcPr>
          <w:p w:rsidR="00BB43E7" w:rsidRDefault="00BB43E7">
            <w:pPr>
              <w:spacing w:line="276" w:lineRule="auto"/>
              <w:jc w:val="both"/>
              <w:rPr>
                <w:sz w:val="20"/>
                <w:szCs w:val="20"/>
                <w:lang w:val="mk-MK"/>
              </w:rPr>
            </w:pPr>
          </w:p>
        </w:tc>
        <w:tc>
          <w:tcPr>
            <w:tcW w:w="5377" w:type="dxa"/>
            <w:hideMark/>
          </w:tcPr>
          <w:p w:rsidR="00BB43E7" w:rsidRDefault="00BB43E7">
            <w:pPr>
              <w:spacing w:line="276" w:lineRule="auto"/>
              <w:jc w:val="center"/>
              <w:rPr>
                <w:sz w:val="20"/>
                <w:szCs w:val="20"/>
                <w:lang w:val="mk-MK"/>
              </w:rPr>
            </w:pPr>
            <w:r>
              <w:rPr>
                <w:rFonts w:ascii="Arial" w:hAnsi="Arial" w:cs="Arial"/>
                <w:bCs/>
                <w:color w:val="000000"/>
                <w:sz w:val="20"/>
                <w:szCs w:val="20"/>
                <w:lang w:val="mk-MK" w:eastAsia="mk-MK"/>
              </w:rPr>
              <w:t xml:space="preserve">                           Саветка Георгиева</w:t>
            </w:r>
          </w:p>
        </w:tc>
      </w:tr>
    </w:tbl>
    <w:p w:rsidR="002E143B" w:rsidRDefault="002E143B" w:rsidP="00934D2B">
      <w:pPr>
        <w:jc w:val="both"/>
      </w:pPr>
    </w:p>
    <w:sectPr w:rsidR="002E143B" w:rsidSect="002E1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E7"/>
    <w:rsid w:val="002E143B"/>
    <w:rsid w:val="003E5CD6"/>
    <w:rsid w:val="00724808"/>
    <w:rsid w:val="00934D2B"/>
    <w:rsid w:val="00BB43E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E7"/>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B43E7"/>
    <w:pPr>
      <w:jc w:val="both"/>
    </w:pPr>
    <w:rPr>
      <w:lang w:val="en-US"/>
    </w:rPr>
  </w:style>
  <w:style w:type="character" w:customStyle="1" w:styleId="BodyTextChar">
    <w:name w:val="Body Text Char"/>
    <w:basedOn w:val="DefaultParagraphFont"/>
    <w:link w:val="BodyText"/>
    <w:semiHidden/>
    <w:rsid w:val="00BB43E7"/>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BB43E7"/>
    <w:rPr>
      <w:rFonts w:ascii="Tahoma" w:hAnsi="Tahoma" w:cs="Tahoma"/>
      <w:sz w:val="16"/>
      <w:szCs w:val="16"/>
    </w:rPr>
  </w:style>
  <w:style w:type="character" w:customStyle="1" w:styleId="BalloonTextChar">
    <w:name w:val="Balloon Text Char"/>
    <w:basedOn w:val="DefaultParagraphFont"/>
    <w:link w:val="BalloonText"/>
    <w:uiPriority w:val="99"/>
    <w:semiHidden/>
    <w:rsid w:val="00BB43E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E7"/>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B43E7"/>
    <w:pPr>
      <w:jc w:val="both"/>
    </w:pPr>
    <w:rPr>
      <w:lang w:val="en-US"/>
    </w:rPr>
  </w:style>
  <w:style w:type="character" w:customStyle="1" w:styleId="BodyTextChar">
    <w:name w:val="Body Text Char"/>
    <w:basedOn w:val="DefaultParagraphFont"/>
    <w:link w:val="BodyText"/>
    <w:semiHidden/>
    <w:rsid w:val="00BB43E7"/>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BB43E7"/>
    <w:rPr>
      <w:rFonts w:ascii="Tahoma" w:hAnsi="Tahoma" w:cs="Tahoma"/>
      <w:sz w:val="16"/>
      <w:szCs w:val="16"/>
    </w:rPr>
  </w:style>
  <w:style w:type="character" w:customStyle="1" w:styleId="BalloonTextChar">
    <w:name w:val="Balloon Text Char"/>
    <w:basedOn w:val="DefaultParagraphFont"/>
    <w:link w:val="BalloonText"/>
    <w:uiPriority w:val="99"/>
    <w:semiHidden/>
    <w:rsid w:val="00BB43E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MyDocyments</dc:creator>
  <cp:lastModifiedBy>Комора на извршители</cp:lastModifiedBy>
  <cp:revision>2</cp:revision>
  <cp:lastPrinted>2023-11-28T11:52:00Z</cp:lastPrinted>
  <dcterms:created xsi:type="dcterms:W3CDTF">2023-11-28T13:13:00Z</dcterms:created>
  <dcterms:modified xsi:type="dcterms:W3CDTF">2023-11-28T13:13:00Z</dcterms:modified>
</cp:coreProperties>
</file>