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6008"/>
        <w:gridCol w:w="549"/>
        <w:gridCol w:w="956"/>
        <w:gridCol w:w="2908"/>
      </w:tblGrid>
      <w:tr w:rsidR="001D1202" w:rsidRPr="00C32359" w:rsidTr="001D1202">
        <w:tc>
          <w:tcPr>
            <w:tcW w:w="6008" w:type="dxa"/>
            <w:hideMark/>
          </w:tcPr>
          <w:p w:rsidR="001D1202" w:rsidRPr="00C32359" w:rsidRDefault="00C32359">
            <w:pPr>
              <w:tabs>
                <w:tab w:val="center" w:pos="2268"/>
              </w:tabs>
              <w:jc w:val="center"/>
              <w:rPr>
                <w:rFonts w:ascii="Arial" w:hAnsi="Arial" w:cs="Arial"/>
                <w:b/>
                <w:sz w:val="18"/>
                <w:szCs w:val="18"/>
                <w:lang w:val="ru-RU"/>
              </w:rPr>
            </w:pPr>
            <w:r>
              <w:rPr>
                <w:rFonts w:ascii="Arial" w:hAnsi="Arial" w:cs="Arial"/>
                <w:b/>
                <w:noProof/>
                <w:sz w:val="18"/>
                <w:szCs w:val="18"/>
                <w:lang w:val="mk-MK" w:eastAsia="mk-MK"/>
              </w:rPr>
              <w:drawing>
                <wp:inline distT="0" distB="0" distL="0" distR="0">
                  <wp:extent cx="361950" cy="428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1950" cy="428625"/>
                          </a:xfrm>
                          <a:prstGeom prst="rect">
                            <a:avLst/>
                          </a:prstGeom>
                          <a:noFill/>
                          <a:ln>
                            <a:noFill/>
                          </a:ln>
                        </pic:spPr>
                      </pic:pic>
                    </a:graphicData>
                  </a:graphic>
                </wp:inline>
              </w:drawing>
            </w:r>
          </w:p>
        </w:tc>
        <w:tc>
          <w:tcPr>
            <w:tcW w:w="549" w:type="dxa"/>
          </w:tcPr>
          <w:p w:rsidR="001D1202" w:rsidRPr="00C32359" w:rsidRDefault="001D1202">
            <w:pPr>
              <w:tabs>
                <w:tab w:val="center" w:pos="2268"/>
              </w:tabs>
              <w:jc w:val="both"/>
              <w:rPr>
                <w:rFonts w:ascii="Arial" w:hAnsi="Arial" w:cs="Arial"/>
                <w:b/>
                <w:sz w:val="18"/>
                <w:szCs w:val="18"/>
                <w:lang w:val="ru-RU"/>
              </w:rPr>
            </w:pPr>
          </w:p>
        </w:tc>
        <w:tc>
          <w:tcPr>
            <w:tcW w:w="956" w:type="dxa"/>
          </w:tcPr>
          <w:p w:rsidR="001D1202" w:rsidRPr="00C32359" w:rsidRDefault="001D1202">
            <w:pPr>
              <w:tabs>
                <w:tab w:val="center" w:pos="2268"/>
              </w:tabs>
              <w:jc w:val="both"/>
              <w:rPr>
                <w:rFonts w:ascii="Arial" w:hAnsi="Arial" w:cs="Arial"/>
                <w:b/>
                <w:sz w:val="18"/>
                <w:szCs w:val="18"/>
                <w:lang w:val="ru-RU"/>
              </w:rPr>
            </w:pPr>
          </w:p>
        </w:tc>
        <w:tc>
          <w:tcPr>
            <w:tcW w:w="2908" w:type="dxa"/>
          </w:tcPr>
          <w:p w:rsidR="001D1202" w:rsidRPr="00C32359" w:rsidRDefault="001D1202">
            <w:pPr>
              <w:tabs>
                <w:tab w:val="center" w:pos="2268"/>
              </w:tabs>
              <w:jc w:val="both"/>
              <w:rPr>
                <w:rFonts w:ascii="Arial" w:hAnsi="Arial" w:cs="Arial"/>
                <w:b/>
                <w:sz w:val="18"/>
                <w:szCs w:val="18"/>
                <w:lang w:val="ru-RU"/>
              </w:rPr>
            </w:pPr>
          </w:p>
        </w:tc>
      </w:tr>
      <w:tr w:rsidR="001D1202" w:rsidRPr="00C32359" w:rsidTr="001D1202">
        <w:tc>
          <w:tcPr>
            <w:tcW w:w="6008" w:type="dxa"/>
            <w:hideMark/>
          </w:tcPr>
          <w:p w:rsidR="001D1202" w:rsidRPr="00C32359" w:rsidRDefault="001D1202">
            <w:pPr>
              <w:tabs>
                <w:tab w:val="center" w:pos="2268"/>
              </w:tabs>
              <w:jc w:val="center"/>
              <w:rPr>
                <w:rFonts w:ascii="Arial" w:hAnsi="Arial" w:cs="Arial"/>
                <w:b/>
                <w:sz w:val="18"/>
                <w:szCs w:val="18"/>
                <w:lang w:val="ru-RU"/>
              </w:rPr>
            </w:pPr>
            <w:r w:rsidRPr="00C32359">
              <w:rPr>
                <w:rFonts w:ascii="Arial" w:hAnsi="Arial" w:cs="Arial"/>
                <w:b/>
                <w:sz w:val="18"/>
                <w:szCs w:val="18"/>
                <w:lang w:val="ru-RU"/>
              </w:rPr>
              <w:t>И З В Р Ш И Т Е Л</w:t>
            </w:r>
          </w:p>
        </w:tc>
        <w:tc>
          <w:tcPr>
            <w:tcW w:w="549" w:type="dxa"/>
          </w:tcPr>
          <w:p w:rsidR="001D1202" w:rsidRPr="00C32359" w:rsidRDefault="001D1202">
            <w:pPr>
              <w:tabs>
                <w:tab w:val="center" w:pos="2268"/>
              </w:tabs>
              <w:jc w:val="both"/>
              <w:rPr>
                <w:rFonts w:ascii="Arial" w:hAnsi="Arial" w:cs="Arial"/>
                <w:b/>
                <w:sz w:val="18"/>
                <w:szCs w:val="18"/>
                <w:lang w:val="ru-RU"/>
              </w:rPr>
            </w:pPr>
          </w:p>
        </w:tc>
        <w:tc>
          <w:tcPr>
            <w:tcW w:w="956" w:type="dxa"/>
          </w:tcPr>
          <w:p w:rsidR="001D1202" w:rsidRPr="00C32359" w:rsidRDefault="001D1202">
            <w:pPr>
              <w:tabs>
                <w:tab w:val="center" w:pos="2268"/>
              </w:tabs>
              <w:jc w:val="both"/>
              <w:rPr>
                <w:rFonts w:ascii="Arial" w:hAnsi="Arial" w:cs="Arial"/>
                <w:b/>
                <w:sz w:val="18"/>
                <w:szCs w:val="18"/>
                <w:lang w:val="ru-RU"/>
              </w:rPr>
            </w:pPr>
          </w:p>
        </w:tc>
        <w:tc>
          <w:tcPr>
            <w:tcW w:w="2908" w:type="dxa"/>
          </w:tcPr>
          <w:p w:rsidR="001D1202" w:rsidRPr="00C32359" w:rsidRDefault="001D1202" w:rsidP="001D1202">
            <w:pPr>
              <w:tabs>
                <w:tab w:val="center" w:pos="2268"/>
              </w:tabs>
              <w:jc w:val="both"/>
              <w:rPr>
                <w:rFonts w:ascii="Arial" w:hAnsi="Arial" w:cs="Arial"/>
                <w:b/>
                <w:sz w:val="18"/>
                <w:szCs w:val="18"/>
                <w:lang w:val="en-US"/>
              </w:rPr>
            </w:pPr>
            <w:r w:rsidRPr="00C32359">
              <w:rPr>
                <w:rFonts w:ascii="Arial" w:hAnsi="Arial" w:cs="Arial"/>
                <w:b/>
                <w:sz w:val="18"/>
                <w:szCs w:val="18"/>
                <w:lang w:val="ru-RU"/>
              </w:rPr>
              <w:t>Образец бр.</w:t>
            </w:r>
            <w:r w:rsidRPr="00C32359">
              <w:rPr>
                <w:rFonts w:ascii="Arial" w:hAnsi="Arial" w:cs="Arial"/>
                <w:b/>
                <w:sz w:val="18"/>
                <w:szCs w:val="18"/>
                <w:lang w:val="en-US"/>
              </w:rPr>
              <w:t>66</w:t>
            </w:r>
          </w:p>
        </w:tc>
      </w:tr>
      <w:tr w:rsidR="001D1202" w:rsidRPr="00C32359" w:rsidTr="001D1202">
        <w:tc>
          <w:tcPr>
            <w:tcW w:w="6008" w:type="dxa"/>
            <w:hideMark/>
          </w:tcPr>
          <w:p w:rsidR="001D1202" w:rsidRPr="00C32359" w:rsidRDefault="00381A25">
            <w:pPr>
              <w:tabs>
                <w:tab w:val="center" w:pos="2268"/>
              </w:tabs>
              <w:jc w:val="center"/>
              <w:rPr>
                <w:rFonts w:ascii="Arial" w:hAnsi="Arial" w:cs="Arial"/>
                <w:b/>
                <w:sz w:val="18"/>
                <w:szCs w:val="18"/>
                <w:lang w:val="ru-RU"/>
              </w:rPr>
            </w:pPr>
            <w:r w:rsidRPr="00C32359">
              <w:rPr>
                <w:rFonts w:ascii="Arial" w:hAnsi="Arial" w:cs="Arial"/>
                <w:b/>
                <w:sz w:val="18"/>
                <w:szCs w:val="18"/>
                <w:lang w:val="ru-RU"/>
              </w:rPr>
              <w:t>Дарко Топчов</w:t>
            </w:r>
          </w:p>
        </w:tc>
        <w:tc>
          <w:tcPr>
            <w:tcW w:w="549" w:type="dxa"/>
          </w:tcPr>
          <w:p w:rsidR="001D1202" w:rsidRPr="00C32359" w:rsidRDefault="001D1202">
            <w:pPr>
              <w:tabs>
                <w:tab w:val="center" w:pos="2268"/>
              </w:tabs>
              <w:jc w:val="both"/>
              <w:rPr>
                <w:rFonts w:ascii="Arial" w:hAnsi="Arial" w:cs="Arial"/>
                <w:b/>
                <w:sz w:val="18"/>
                <w:szCs w:val="18"/>
                <w:lang w:val="ru-RU"/>
              </w:rPr>
            </w:pPr>
          </w:p>
        </w:tc>
        <w:tc>
          <w:tcPr>
            <w:tcW w:w="956" w:type="dxa"/>
          </w:tcPr>
          <w:p w:rsidR="001D1202" w:rsidRPr="00C32359" w:rsidRDefault="001D1202">
            <w:pPr>
              <w:tabs>
                <w:tab w:val="center" w:pos="2268"/>
              </w:tabs>
              <w:jc w:val="both"/>
              <w:rPr>
                <w:rFonts w:ascii="Arial" w:hAnsi="Arial" w:cs="Arial"/>
                <w:b/>
                <w:sz w:val="18"/>
                <w:szCs w:val="18"/>
                <w:lang w:val="ru-RU"/>
              </w:rPr>
            </w:pPr>
          </w:p>
        </w:tc>
        <w:tc>
          <w:tcPr>
            <w:tcW w:w="2908" w:type="dxa"/>
          </w:tcPr>
          <w:p w:rsidR="001D1202" w:rsidRPr="00C32359" w:rsidRDefault="001D1202">
            <w:pPr>
              <w:tabs>
                <w:tab w:val="center" w:pos="2268"/>
              </w:tabs>
              <w:jc w:val="both"/>
              <w:rPr>
                <w:rFonts w:ascii="Arial" w:hAnsi="Arial" w:cs="Arial"/>
                <w:b/>
                <w:sz w:val="18"/>
                <w:szCs w:val="18"/>
                <w:lang w:val="ru-RU"/>
              </w:rPr>
            </w:pPr>
          </w:p>
        </w:tc>
      </w:tr>
      <w:tr w:rsidR="001D1202" w:rsidRPr="00C32359" w:rsidTr="001D1202">
        <w:tc>
          <w:tcPr>
            <w:tcW w:w="6008" w:type="dxa"/>
            <w:hideMark/>
          </w:tcPr>
          <w:p w:rsidR="001D1202" w:rsidRPr="00C32359" w:rsidRDefault="001D1202">
            <w:pPr>
              <w:tabs>
                <w:tab w:val="center" w:pos="2268"/>
              </w:tabs>
              <w:jc w:val="center"/>
              <w:rPr>
                <w:rFonts w:ascii="Arial" w:hAnsi="Arial" w:cs="Arial"/>
                <w:b/>
                <w:sz w:val="18"/>
                <w:szCs w:val="18"/>
                <w:lang w:val="ru-RU"/>
              </w:rPr>
            </w:pPr>
            <w:r w:rsidRPr="00C32359">
              <w:rPr>
                <w:rFonts w:ascii="Arial" w:hAnsi="Arial" w:cs="Arial"/>
                <w:b/>
                <w:sz w:val="18"/>
                <w:szCs w:val="18"/>
                <w:lang w:val="ru-RU"/>
              </w:rPr>
              <w:t>именуван за подрачјето на</w:t>
            </w:r>
          </w:p>
        </w:tc>
        <w:tc>
          <w:tcPr>
            <w:tcW w:w="549" w:type="dxa"/>
          </w:tcPr>
          <w:p w:rsidR="001D1202" w:rsidRPr="00C32359" w:rsidRDefault="001D1202">
            <w:pPr>
              <w:tabs>
                <w:tab w:val="center" w:pos="2268"/>
              </w:tabs>
              <w:jc w:val="both"/>
              <w:rPr>
                <w:rFonts w:ascii="Arial" w:hAnsi="Arial" w:cs="Arial"/>
                <w:b/>
                <w:sz w:val="18"/>
                <w:szCs w:val="18"/>
                <w:lang w:val="ru-RU"/>
              </w:rPr>
            </w:pPr>
          </w:p>
        </w:tc>
        <w:tc>
          <w:tcPr>
            <w:tcW w:w="956" w:type="dxa"/>
          </w:tcPr>
          <w:p w:rsidR="001D1202" w:rsidRPr="00C32359" w:rsidRDefault="001D1202">
            <w:pPr>
              <w:tabs>
                <w:tab w:val="center" w:pos="2268"/>
              </w:tabs>
              <w:jc w:val="both"/>
              <w:rPr>
                <w:rFonts w:ascii="Arial" w:hAnsi="Arial" w:cs="Arial"/>
                <w:b/>
                <w:sz w:val="18"/>
                <w:szCs w:val="18"/>
                <w:lang w:val="ru-RU"/>
              </w:rPr>
            </w:pPr>
          </w:p>
        </w:tc>
        <w:tc>
          <w:tcPr>
            <w:tcW w:w="2908" w:type="dxa"/>
          </w:tcPr>
          <w:p w:rsidR="001D1202" w:rsidRPr="00C32359" w:rsidRDefault="001D1202">
            <w:pPr>
              <w:tabs>
                <w:tab w:val="center" w:pos="2268"/>
              </w:tabs>
              <w:jc w:val="both"/>
              <w:rPr>
                <w:rFonts w:ascii="Arial" w:hAnsi="Arial" w:cs="Arial"/>
                <w:b/>
                <w:sz w:val="18"/>
                <w:szCs w:val="18"/>
                <w:lang w:val="ru-RU"/>
              </w:rPr>
            </w:pPr>
          </w:p>
        </w:tc>
      </w:tr>
      <w:tr w:rsidR="001D1202" w:rsidRPr="00C32359" w:rsidTr="001D1202">
        <w:tc>
          <w:tcPr>
            <w:tcW w:w="6008" w:type="dxa"/>
            <w:hideMark/>
          </w:tcPr>
          <w:p w:rsidR="001D1202" w:rsidRPr="00C32359" w:rsidRDefault="00381A25">
            <w:pPr>
              <w:tabs>
                <w:tab w:val="center" w:pos="2268"/>
              </w:tabs>
              <w:jc w:val="center"/>
              <w:rPr>
                <w:rFonts w:ascii="Arial" w:hAnsi="Arial" w:cs="Arial"/>
                <w:b/>
                <w:sz w:val="18"/>
                <w:szCs w:val="18"/>
                <w:lang w:val="ru-RU"/>
              </w:rPr>
            </w:pPr>
            <w:r w:rsidRPr="00C32359">
              <w:rPr>
                <w:rFonts w:ascii="Arial" w:hAnsi="Arial" w:cs="Arial"/>
                <w:b/>
                <w:sz w:val="18"/>
                <w:szCs w:val="18"/>
                <w:lang w:val="ru-RU"/>
              </w:rPr>
              <w:t>Основен Кривичен суд Скопје</w:t>
            </w:r>
          </w:p>
        </w:tc>
        <w:tc>
          <w:tcPr>
            <w:tcW w:w="549" w:type="dxa"/>
          </w:tcPr>
          <w:p w:rsidR="001D1202" w:rsidRPr="00C32359" w:rsidRDefault="001D1202">
            <w:pPr>
              <w:tabs>
                <w:tab w:val="center" w:pos="2268"/>
              </w:tabs>
              <w:jc w:val="both"/>
              <w:rPr>
                <w:rFonts w:ascii="Arial" w:hAnsi="Arial" w:cs="Arial"/>
                <w:b/>
                <w:sz w:val="18"/>
                <w:szCs w:val="18"/>
                <w:lang w:val="ru-RU"/>
              </w:rPr>
            </w:pPr>
          </w:p>
        </w:tc>
        <w:tc>
          <w:tcPr>
            <w:tcW w:w="956" w:type="dxa"/>
          </w:tcPr>
          <w:p w:rsidR="001D1202" w:rsidRPr="00C32359" w:rsidRDefault="001D1202">
            <w:pPr>
              <w:tabs>
                <w:tab w:val="center" w:pos="2268"/>
              </w:tabs>
              <w:jc w:val="both"/>
              <w:rPr>
                <w:rFonts w:ascii="Arial" w:hAnsi="Arial" w:cs="Arial"/>
                <w:b/>
                <w:sz w:val="18"/>
                <w:szCs w:val="18"/>
                <w:lang w:val="ru-RU"/>
              </w:rPr>
            </w:pPr>
          </w:p>
        </w:tc>
        <w:tc>
          <w:tcPr>
            <w:tcW w:w="2908" w:type="dxa"/>
          </w:tcPr>
          <w:p w:rsidR="001D1202" w:rsidRPr="00C32359" w:rsidRDefault="005F5382" w:rsidP="001D1202">
            <w:pPr>
              <w:tabs>
                <w:tab w:val="center" w:pos="2268"/>
              </w:tabs>
              <w:jc w:val="both"/>
              <w:rPr>
                <w:rFonts w:ascii="Arial" w:hAnsi="Arial" w:cs="Arial"/>
                <w:b/>
                <w:sz w:val="18"/>
                <w:szCs w:val="18"/>
                <w:lang w:val="ru-RU"/>
              </w:rPr>
            </w:pPr>
            <w:r w:rsidRPr="00C32359">
              <w:rPr>
                <w:rFonts w:ascii="Arial" w:hAnsi="Arial" w:cs="Arial"/>
                <w:b/>
                <w:sz w:val="18"/>
                <w:szCs w:val="18"/>
                <w:lang w:val="en-US"/>
              </w:rPr>
              <w:t xml:space="preserve">     </w:t>
            </w:r>
            <w:r w:rsidR="001D1202" w:rsidRPr="00C32359">
              <w:rPr>
                <w:rFonts w:ascii="Arial" w:hAnsi="Arial" w:cs="Arial"/>
                <w:b/>
                <w:sz w:val="18"/>
                <w:szCs w:val="18"/>
                <w:lang w:val="ru-RU"/>
              </w:rPr>
              <w:t>И.бр.</w:t>
            </w:r>
            <w:r w:rsidR="00381A25" w:rsidRPr="00C32359">
              <w:rPr>
                <w:rFonts w:ascii="Arial" w:hAnsi="Arial" w:cs="Arial"/>
                <w:b/>
                <w:sz w:val="18"/>
                <w:szCs w:val="18"/>
                <w:lang w:val="ru-RU"/>
              </w:rPr>
              <w:t>238/12</w:t>
            </w:r>
          </w:p>
        </w:tc>
      </w:tr>
      <w:tr w:rsidR="001D1202" w:rsidRPr="00C32359" w:rsidTr="001D1202">
        <w:tc>
          <w:tcPr>
            <w:tcW w:w="6008" w:type="dxa"/>
            <w:hideMark/>
          </w:tcPr>
          <w:p w:rsidR="001D1202" w:rsidRPr="00C32359" w:rsidRDefault="00381A25">
            <w:pPr>
              <w:tabs>
                <w:tab w:val="center" w:pos="2268"/>
              </w:tabs>
              <w:jc w:val="center"/>
              <w:rPr>
                <w:rFonts w:ascii="Arial" w:hAnsi="Arial" w:cs="Arial"/>
                <w:b/>
                <w:sz w:val="18"/>
                <w:szCs w:val="18"/>
                <w:lang w:val="ru-RU"/>
              </w:rPr>
            </w:pPr>
            <w:r w:rsidRPr="00C32359">
              <w:rPr>
                <w:rFonts w:ascii="Arial" w:hAnsi="Arial" w:cs="Arial"/>
                <w:b/>
                <w:sz w:val="18"/>
                <w:szCs w:val="18"/>
                <w:lang w:val="ru-RU"/>
              </w:rPr>
              <w:t>Основен Граѓански суд Скопје</w:t>
            </w:r>
          </w:p>
        </w:tc>
        <w:tc>
          <w:tcPr>
            <w:tcW w:w="549" w:type="dxa"/>
          </w:tcPr>
          <w:p w:rsidR="001D1202" w:rsidRPr="00C32359" w:rsidRDefault="001D1202">
            <w:pPr>
              <w:tabs>
                <w:tab w:val="center" w:pos="2268"/>
              </w:tabs>
              <w:jc w:val="both"/>
              <w:rPr>
                <w:rFonts w:ascii="Arial" w:hAnsi="Arial" w:cs="Arial"/>
                <w:b/>
                <w:sz w:val="18"/>
                <w:szCs w:val="18"/>
                <w:lang w:val="ru-RU"/>
              </w:rPr>
            </w:pPr>
          </w:p>
        </w:tc>
        <w:tc>
          <w:tcPr>
            <w:tcW w:w="956" w:type="dxa"/>
          </w:tcPr>
          <w:p w:rsidR="001D1202" w:rsidRPr="00C32359" w:rsidRDefault="001D1202">
            <w:pPr>
              <w:tabs>
                <w:tab w:val="center" w:pos="2268"/>
              </w:tabs>
              <w:jc w:val="both"/>
              <w:rPr>
                <w:rFonts w:ascii="Arial" w:hAnsi="Arial" w:cs="Arial"/>
                <w:b/>
                <w:sz w:val="18"/>
                <w:szCs w:val="18"/>
                <w:lang w:val="ru-RU"/>
              </w:rPr>
            </w:pPr>
          </w:p>
        </w:tc>
        <w:tc>
          <w:tcPr>
            <w:tcW w:w="2908" w:type="dxa"/>
          </w:tcPr>
          <w:p w:rsidR="001D1202" w:rsidRPr="00C32359" w:rsidRDefault="001D1202">
            <w:pPr>
              <w:tabs>
                <w:tab w:val="center" w:pos="2268"/>
              </w:tabs>
              <w:jc w:val="both"/>
              <w:rPr>
                <w:rFonts w:ascii="Arial" w:hAnsi="Arial" w:cs="Arial"/>
                <w:b/>
                <w:sz w:val="18"/>
                <w:szCs w:val="18"/>
                <w:lang w:val="ru-RU"/>
              </w:rPr>
            </w:pPr>
          </w:p>
        </w:tc>
      </w:tr>
      <w:tr w:rsidR="001D1202" w:rsidRPr="00C32359" w:rsidTr="001D1202">
        <w:tc>
          <w:tcPr>
            <w:tcW w:w="6008" w:type="dxa"/>
            <w:hideMark/>
          </w:tcPr>
          <w:p w:rsidR="001D1202" w:rsidRPr="00C32359" w:rsidRDefault="00381A25">
            <w:pPr>
              <w:tabs>
                <w:tab w:val="center" w:pos="2268"/>
              </w:tabs>
              <w:jc w:val="center"/>
              <w:rPr>
                <w:rFonts w:ascii="Arial" w:hAnsi="Arial" w:cs="Arial"/>
                <w:b/>
                <w:sz w:val="18"/>
                <w:szCs w:val="18"/>
                <w:lang w:val="ru-RU"/>
              </w:rPr>
            </w:pPr>
            <w:r w:rsidRPr="00C32359">
              <w:rPr>
                <w:rFonts w:ascii="Arial" w:hAnsi="Arial" w:cs="Arial"/>
                <w:b/>
                <w:sz w:val="18"/>
                <w:szCs w:val="18"/>
                <w:lang w:val="ru-RU"/>
              </w:rPr>
              <w:t>ул. Народен Фронт 25/1-3</w:t>
            </w:r>
          </w:p>
        </w:tc>
        <w:tc>
          <w:tcPr>
            <w:tcW w:w="549" w:type="dxa"/>
          </w:tcPr>
          <w:p w:rsidR="001D1202" w:rsidRPr="00C32359" w:rsidRDefault="001D1202">
            <w:pPr>
              <w:tabs>
                <w:tab w:val="center" w:pos="2268"/>
              </w:tabs>
              <w:jc w:val="both"/>
              <w:rPr>
                <w:rFonts w:ascii="Arial" w:hAnsi="Arial" w:cs="Arial"/>
                <w:b/>
                <w:sz w:val="18"/>
                <w:szCs w:val="18"/>
                <w:lang w:val="ru-RU"/>
              </w:rPr>
            </w:pPr>
          </w:p>
        </w:tc>
        <w:tc>
          <w:tcPr>
            <w:tcW w:w="956" w:type="dxa"/>
          </w:tcPr>
          <w:p w:rsidR="001D1202" w:rsidRPr="00C32359" w:rsidRDefault="001D1202">
            <w:pPr>
              <w:tabs>
                <w:tab w:val="center" w:pos="2268"/>
              </w:tabs>
              <w:jc w:val="both"/>
              <w:rPr>
                <w:rFonts w:ascii="Arial" w:hAnsi="Arial" w:cs="Arial"/>
                <w:b/>
                <w:sz w:val="18"/>
                <w:szCs w:val="18"/>
                <w:lang w:val="ru-RU"/>
              </w:rPr>
            </w:pPr>
          </w:p>
        </w:tc>
        <w:tc>
          <w:tcPr>
            <w:tcW w:w="2908" w:type="dxa"/>
          </w:tcPr>
          <w:p w:rsidR="001D1202" w:rsidRPr="00C32359" w:rsidRDefault="001D1202">
            <w:pPr>
              <w:tabs>
                <w:tab w:val="center" w:pos="2268"/>
              </w:tabs>
              <w:jc w:val="both"/>
              <w:rPr>
                <w:rFonts w:ascii="Arial" w:hAnsi="Arial" w:cs="Arial"/>
                <w:b/>
                <w:sz w:val="18"/>
                <w:szCs w:val="18"/>
                <w:lang w:val="ru-RU"/>
              </w:rPr>
            </w:pPr>
          </w:p>
        </w:tc>
      </w:tr>
      <w:tr w:rsidR="001D1202" w:rsidRPr="00C32359" w:rsidTr="001D1202">
        <w:tc>
          <w:tcPr>
            <w:tcW w:w="6008" w:type="dxa"/>
            <w:hideMark/>
          </w:tcPr>
          <w:p w:rsidR="001D1202" w:rsidRPr="00C32359" w:rsidRDefault="00381A25">
            <w:pPr>
              <w:tabs>
                <w:tab w:val="center" w:pos="2268"/>
              </w:tabs>
              <w:jc w:val="center"/>
              <w:rPr>
                <w:rFonts w:ascii="Arial" w:hAnsi="Arial" w:cs="Arial"/>
                <w:b/>
                <w:sz w:val="18"/>
                <w:szCs w:val="18"/>
                <w:lang w:val="ru-RU"/>
              </w:rPr>
            </w:pPr>
            <w:r w:rsidRPr="00C32359">
              <w:rPr>
                <w:rFonts w:ascii="Arial" w:hAnsi="Arial" w:cs="Arial"/>
                <w:b/>
                <w:sz w:val="18"/>
                <w:szCs w:val="18"/>
                <w:lang w:val="ru-RU"/>
              </w:rPr>
              <w:t>тел. 02 3224-794</w:t>
            </w:r>
          </w:p>
        </w:tc>
        <w:tc>
          <w:tcPr>
            <w:tcW w:w="549" w:type="dxa"/>
          </w:tcPr>
          <w:p w:rsidR="001D1202" w:rsidRPr="00C32359" w:rsidRDefault="001D1202">
            <w:pPr>
              <w:tabs>
                <w:tab w:val="center" w:pos="2268"/>
              </w:tabs>
              <w:jc w:val="both"/>
              <w:rPr>
                <w:rFonts w:ascii="Arial" w:hAnsi="Arial" w:cs="Arial"/>
                <w:b/>
                <w:sz w:val="18"/>
                <w:szCs w:val="18"/>
                <w:lang w:val="ru-RU"/>
              </w:rPr>
            </w:pPr>
          </w:p>
        </w:tc>
        <w:tc>
          <w:tcPr>
            <w:tcW w:w="956" w:type="dxa"/>
          </w:tcPr>
          <w:p w:rsidR="001D1202" w:rsidRPr="00C32359" w:rsidRDefault="001D1202">
            <w:pPr>
              <w:tabs>
                <w:tab w:val="center" w:pos="2268"/>
              </w:tabs>
              <w:jc w:val="both"/>
              <w:rPr>
                <w:rFonts w:ascii="Arial" w:hAnsi="Arial" w:cs="Arial"/>
                <w:b/>
                <w:sz w:val="18"/>
                <w:szCs w:val="18"/>
                <w:lang w:val="ru-RU"/>
              </w:rPr>
            </w:pPr>
          </w:p>
        </w:tc>
        <w:tc>
          <w:tcPr>
            <w:tcW w:w="2908" w:type="dxa"/>
          </w:tcPr>
          <w:p w:rsidR="001D1202" w:rsidRPr="00C32359" w:rsidRDefault="001D1202">
            <w:pPr>
              <w:tabs>
                <w:tab w:val="center" w:pos="2268"/>
              </w:tabs>
              <w:jc w:val="both"/>
              <w:rPr>
                <w:rFonts w:ascii="Arial" w:hAnsi="Arial" w:cs="Arial"/>
                <w:b/>
                <w:sz w:val="18"/>
                <w:szCs w:val="18"/>
                <w:lang w:val="ru-RU"/>
              </w:rPr>
            </w:pPr>
          </w:p>
        </w:tc>
      </w:tr>
      <w:tr w:rsidR="001D1202" w:rsidRPr="00C32359" w:rsidTr="001D1202">
        <w:tc>
          <w:tcPr>
            <w:tcW w:w="6008" w:type="dxa"/>
            <w:hideMark/>
          </w:tcPr>
          <w:p w:rsidR="001D1202" w:rsidRPr="00C32359" w:rsidRDefault="001D1202" w:rsidP="001D1202">
            <w:pPr>
              <w:tabs>
                <w:tab w:val="center" w:pos="2268"/>
              </w:tabs>
              <w:jc w:val="center"/>
              <w:rPr>
                <w:rFonts w:ascii="Arial" w:hAnsi="Arial" w:cs="Arial"/>
                <w:b/>
                <w:sz w:val="18"/>
                <w:szCs w:val="18"/>
                <w:lang w:val="ru-RU"/>
              </w:rPr>
            </w:pPr>
          </w:p>
        </w:tc>
        <w:tc>
          <w:tcPr>
            <w:tcW w:w="549" w:type="dxa"/>
          </w:tcPr>
          <w:p w:rsidR="001D1202" w:rsidRPr="00C32359" w:rsidRDefault="001D1202">
            <w:pPr>
              <w:tabs>
                <w:tab w:val="center" w:pos="2268"/>
              </w:tabs>
              <w:jc w:val="both"/>
              <w:rPr>
                <w:rFonts w:ascii="Arial" w:hAnsi="Arial" w:cs="Arial"/>
                <w:b/>
                <w:sz w:val="18"/>
                <w:szCs w:val="18"/>
                <w:lang w:val="ru-RU"/>
              </w:rPr>
            </w:pPr>
          </w:p>
        </w:tc>
        <w:tc>
          <w:tcPr>
            <w:tcW w:w="956" w:type="dxa"/>
          </w:tcPr>
          <w:p w:rsidR="001D1202" w:rsidRPr="00C32359" w:rsidRDefault="001D1202">
            <w:pPr>
              <w:tabs>
                <w:tab w:val="center" w:pos="2268"/>
              </w:tabs>
              <w:jc w:val="both"/>
              <w:rPr>
                <w:rFonts w:ascii="Arial" w:hAnsi="Arial" w:cs="Arial"/>
                <w:b/>
                <w:sz w:val="18"/>
                <w:szCs w:val="18"/>
                <w:lang w:val="ru-RU"/>
              </w:rPr>
            </w:pPr>
          </w:p>
        </w:tc>
        <w:tc>
          <w:tcPr>
            <w:tcW w:w="2908" w:type="dxa"/>
          </w:tcPr>
          <w:p w:rsidR="001D1202" w:rsidRPr="00C32359" w:rsidRDefault="001D1202">
            <w:pPr>
              <w:tabs>
                <w:tab w:val="center" w:pos="2268"/>
              </w:tabs>
              <w:jc w:val="both"/>
              <w:rPr>
                <w:rFonts w:ascii="Arial" w:hAnsi="Arial" w:cs="Arial"/>
                <w:b/>
                <w:sz w:val="18"/>
                <w:szCs w:val="18"/>
                <w:lang w:val="ru-RU"/>
              </w:rPr>
            </w:pPr>
          </w:p>
        </w:tc>
      </w:tr>
    </w:tbl>
    <w:p w:rsidR="00A36AF4" w:rsidRPr="00C32359" w:rsidRDefault="005F5382" w:rsidP="006971FC">
      <w:pPr>
        <w:ind w:firstLine="720"/>
        <w:jc w:val="both"/>
        <w:rPr>
          <w:rFonts w:ascii="Arial" w:hAnsi="Arial" w:cs="Arial"/>
          <w:sz w:val="18"/>
          <w:szCs w:val="18"/>
          <w:lang w:val="mk-MK"/>
        </w:rPr>
      </w:pPr>
      <w:r w:rsidRPr="00C32359">
        <w:rPr>
          <w:rFonts w:ascii="Arial" w:hAnsi="Arial" w:cs="Arial"/>
          <w:sz w:val="18"/>
          <w:szCs w:val="18"/>
          <w:lang w:val="mk-MK"/>
        </w:rPr>
        <w:t xml:space="preserve">Извршителот </w:t>
      </w:r>
      <w:r w:rsidRPr="00C32359">
        <w:rPr>
          <w:rFonts w:ascii="Arial" w:hAnsi="Arial" w:cs="Arial"/>
          <w:b/>
          <w:bCs/>
          <w:color w:val="000000"/>
          <w:sz w:val="18"/>
          <w:szCs w:val="18"/>
          <w:lang w:val="mk-MK" w:eastAsia="mk-MK"/>
        </w:rPr>
        <w:t>Дарко Топчов</w:t>
      </w:r>
      <w:r w:rsidRPr="00C32359">
        <w:rPr>
          <w:rFonts w:ascii="Arial" w:hAnsi="Arial" w:cs="Arial"/>
          <w:sz w:val="18"/>
          <w:szCs w:val="18"/>
          <w:lang w:val="mk-MK"/>
        </w:rPr>
        <w:t xml:space="preserve"> од </w:t>
      </w:r>
      <w:r w:rsidRPr="00C32359">
        <w:rPr>
          <w:rFonts w:ascii="Arial" w:hAnsi="Arial" w:cs="Arial"/>
          <w:b/>
          <w:bCs/>
          <w:color w:val="000000"/>
          <w:sz w:val="18"/>
          <w:szCs w:val="18"/>
          <w:lang w:val="mk-MK" w:eastAsia="mk-MK"/>
        </w:rPr>
        <w:t>Скопје</w:t>
      </w:r>
      <w:r w:rsidRPr="00C32359">
        <w:rPr>
          <w:rFonts w:ascii="Arial" w:hAnsi="Arial" w:cs="Arial"/>
          <w:b/>
          <w:bCs/>
          <w:color w:val="000000"/>
          <w:sz w:val="18"/>
          <w:szCs w:val="18"/>
          <w:lang w:val="en-US" w:eastAsia="mk-MK"/>
        </w:rPr>
        <w:t>,</w:t>
      </w:r>
      <w:r w:rsidRPr="00C32359">
        <w:rPr>
          <w:rFonts w:ascii="Arial" w:hAnsi="Arial" w:cs="Arial"/>
          <w:sz w:val="18"/>
          <w:szCs w:val="18"/>
          <w:lang w:val="mk-MK"/>
        </w:rPr>
        <w:t xml:space="preserve"> врз основа на барањето за спроведување на извршување од доверителот </w:t>
      </w:r>
      <w:r w:rsidRPr="00C32359">
        <w:rPr>
          <w:rFonts w:ascii="Arial" w:hAnsi="Arial" w:cs="Arial"/>
          <w:b/>
          <w:bCs/>
          <w:color w:val="000000"/>
          <w:sz w:val="18"/>
          <w:szCs w:val="18"/>
          <w:lang w:val="mk-MK" w:eastAsia="mk-MK"/>
        </w:rPr>
        <w:t>Комерцијална Банка АД Скопје</w:t>
      </w:r>
      <w:r w:rsidRPr="00C32359">
        <w:rPr>
          <w:rFonts w:ascii="Arial" w:hAnsi="Arial" w:cs="Arial"/>
          <w:sz w:val="18"/>
          <w:szCs w:val="18"/>
          <w:lang w:val="mk-MK"/>
        </w:rPr>
        <w:t xml:space="preserve"> со ЕДБ </w:t>
      </w:r>
      <w:r w:rsidRPr="00C32359">
        <w:rPr>
          <w:rFonts w:ascii="Arial" w:hAnsi="Arial" w:cs="Arial"/>
          <w:color w:val="000000"/>
          <w:sz w:val="18"/>
          <w:szCs w:val="18"/>
          <w:lang w:val="mk-MK" w:eastAsia="mk-MK"/>
        </w:rPr>
        <w:t>4030989254937</w:t>
      </w:r>
      <w:r w:rsidRPr="00C32359">
        <w:rPr>
          <w:rFonts w:ascii="Arial" w:hAnsi="Arial" w:cs="Arial"/>
          <w:sz w:val="18"/>
          <w:szCs w:val="18"/>
          <w:lang w:val="mk-MK"/>
        </w:rPr>
        <w:t xml:space="preserve"> и седиште на </w:t>
      </w:r>
      <w:r w:rsidRPr="00C32359">
        <w:rPr>
          <w:rFonts w:ascii="Arial" w:hAnsi="Arial" w:cs="Arial"/>
          <w:color w:val="000000"/>
          <w:sz w:val="18"/>
          <w:szCs w:val="18"/>
          <w:lang w:val="mk-MK" w:eastAsia="mk-MK"/>
        </w:rPr>
        <w:t xml:space="preserve">ул.Васил Иљовски бр.3, Скопје, </w:t>
      </w:r>
      <w:r w:rsidRPr="00C32359">
        <w:rPr>
          <w:rFonts w:ascii="Arial" w:hAnsi="Arial" w:cs="Arial"/>
          <w:sz w:val="18"/>
          <w:szCs w:val="18"/>
          <w:lang w:val="mk-MK"/>
        </w:rPr>
        <w:t xml:space="preserve">засновано на извршна исправа-Записник за судско порамнување со решение за обезбедување XI Р.бр.87/97 од 14.02.1997 г. на Основниот суд Скопје I Скопје, </w:t>
      </w:r>
      <w:r w:rsidRPr="00C32359">
        <w:rPr>
          <w:rFonts w:ascii="Arial" w:hAnsi="Arial" w:cs="Arial"/>
          <w:b/>
          <w:sz w:val="18"/>
          <w:szCs w:val="18"/>
          <w:lang w:val="mk-MK"/>
        </w:rPr>
        <w:t xml:space="preserve">против наследниците на заложниот должник Елена Мицковска </w:t>
      </w:r>
      <w:r w:rsidR="000C35ED" w:rsidRPr="00C32359">
        <w:rPr>
          <w:rFonts w:ascii="Arial" w:hAnsi="Arial" w:cs="Arial"/>
          <w:b/>
          <w:sz w:val="18"/>
          <w:szCs w:val="18"/>
          <w:lang w:val="mk-MK"/>
        </w:rPr>
        <w:t>поранешна</w:t>
      </w:r>
      <w:r w:rsidRPr="00C32359">
        <w:rPr>
          <w:rFonts w:ascii="Arial" w:hAnsi="Arial" w:cs="Arial"/>
          <w:b/>
          <w:sz w:val="18"/>
          <w:szCs w:val="18"/>
          <w:lang w:val="mk-MK"/>
        </w:rPr>
        <w:t xml:space="preserve"> од </w:t>
      </w:r>
      <w:r w:rsidRPr="00C32359">
        <w:rPr>
          <w:rFonts w:ascii="Arial" w:hAnsi="Arial" w:cs="Arial"/>
          <w:b/>
          <w:sz w:val="18"/>
          <w:szCs w:val="18"/>
          <w:lang w:val="mk-MK"/>
        </w:rPr>
        <w:fldChar w:fldCharType="begin"/>
      </w:r>
      <w:r w:rsidRPr="00C32359">
        <w:rPr>
          <w:rFonts w:ascii="Arial" w:hAnsi="Arial" w:cs="Arial"/>
          <w:b/>
          <w:sz w:val="18"/>
          <w:szCs w:val="18"/>
          <w:lang w:val="mk-MK"/>
        </w:rPr>
        <w:instrText xml:space="preserve"> LINK </w:instrText>
      </w:r>
      <w:r w:rsidR="00DE130F">
        <w:rPr>
          <w:rFonts w:ascii="Arial" w:hAnsi="Arial" w:cs="Arial"/>
          <w:b/>
          <w:sz w:val="18"/>
          <w:szCs w:val="18"/>
          <w:lang w:val="mk-MK"/>
        </w:rPr>
        <w:instrText xml:space="preserve">Excel.Sheet.8 C:\\ObrasciIzvrsiteli\\VORD.xls Sheet1!R2C13 </w:instrText>
      </w:r>
      <w:r w:rsidRPr="00C32359">
        <w:rPr>
          <w:rFonts w:ascii="Arial" w:hAnsi="Arial" w:cs="Arial"/>
          <w:b/>
          <w:sz w:val="18"/>
          <w:szCs w:val="18"/>
          <w:lang w:val="mk-MK"/>
        </w:rPr>
        <w:instrText xml:space="preserve">\a \f 4 \r  \* MERGEFORMAT </w:instrText>
      </w:r>
      <w:r w:rsidRPr="00C32359">
        <w:rPr>
          <w:rFonts w:ascii="Arial" w:hAnsi="Arial" w:cs="Arial"/>
          <w:b/>
          <w:sz w:val="18"/>
          <w:szCs w:val="18"/>
          <w:lang w:val="mk-MK"/>
        </w:rPr>
        <w:fldChar w:fldCharType="separate"/>
      </w:r>
      <w:r w:rsidR="00C32359" w:rsidRPr="00C32359">
        <w:rPr>
          <w:rFonts w:ascii="Arial" w:hAnsi="Arial" w:cs="Arial"/>
          <w:b/>
          <w:color w:val="000000"/>
          <w:sz w:val="18"/>
          <w:szCs w:val="18"/>
          <w:lang w:val="mk-MK" w:eastAsia="mk-MK"/>
        </w:rPr>
        <w:t>Скопје</w:t>
      </w:r>
      <w:r w:rsidRPr="00C32359">
        <w:rPr>
          <w:rFonts w:ascii="Arial" w:hAnsi="Arial" w:cs="Arial"/>
          <w:b/>
          <w:sz w:val="18"/>
          <w:szCs w:val="18"/>
          <w:lang w:val="mk-MK"/>
        </w:rPr>
        <w:fldChar w:fldCharType="end"/>
      </w:r>
      <w:r w:rsidRPr="00C32359">
        <w:rPr>
          <w:rFonts w:ascii="Arial" w:hAnsi="Arial" w:cs="Arial"/>
          <w:sz w:val="18"/>
          <w:szCs w:val="18"/>
          <w:lang w:val="mk-MK"/>
        </w:rPr>
        <w:t>,застапувани</w:t>
      </w:r>
      <w:bookmarkStart w:id="0" w:name="_GoBack"/>
      <w:bookmarkEnd w:id="0"/>
      <w:r w:rsidRPr="00C32359">
        <w:rPr>
          <w:rFonts w:ascii="Arial" w:hAnsi="Arial" w:cs="Arial"/>
          <w:sz w:val="18"/>
          <w:szCs w:val="18"/>
          <w:lang w:val="mk-MK"/>
        </w:rPr>
        <w:t xml:space="preserve"> од старател на одделни работи Анета Божијанова адв.од Скопје со седиште на ул.1737 бр.32,згр.1,влез 2,кат 6,стан 16-поставена со решение на ЈУ Меѓуопштински центар за социјална работа на град Скопје Уп.бр.0905-594 од 15.12.2023 г,за спроведување на извршување заради наплата на парично побарување во вредност 1.593.206,00 денари</w:t>
      </w:r>
      <w:r w:rsidR="00A36AF4" w:rsidRPr="00C32359">
        <w:rPr>
          <w:rFonts w:ascii="Arial" w:hAnsi="Arial" w:cs="Arial"/>
          <w:sz w:val="18"/>
          <w:szCs w:val="18"/>
          <w:lang w:val="mk-MK"/>
        </w:rPr>
        <w:t xml:space="preserve">, на ден </w:t>
      </w:r>
      <w:r w:rsidRPr="00C32359">
        <w:rPr>
          <w:rFonts w:ascii="Arial" w:hAnsi="Arial" w:cs="Arial"/>
          <w:sz w:val="18"/>
          <w:szCs w:val="18"/>
          <w:lang w:val="en-US"/>
        </w:rPr>
        <w:t>23.04.2025</w:t>
      </w:r>
      <w:r w:rsidR="00A36AF4" w:rsidRPr="00C32359">
        <w:rPr>
          <w:rFonts w:ascii="Arial" w:hAnsi="Arial" w:cs="Arial"/>
          <w:sz w:val="18"/>
          <w:szCs w:val="18"/>
          <w:lang w:val="mk-MK"/>
        </w:rPr>
        <w:t xml:space="preserve"> година го донесува следниот:</w:t>
      </w:r>
    </w:p>
    <w:p w:rsidR="00AC774B" w:rsidRPr="00C32359" w:rsidRDefault="00AC774B">
      <w:pPr>
        <w:pStyle w:val="BodyText"/>
        <w:spacing w:line="360" w:lineRule="auto"/>
        <w:rPr>
          <w:rFonts w:ascii="Arial" w:hAnsi="Arial" w:cs="Arial"/>
          <w:sz w:val="18"/>
          <w:szCs w:val="18"/>
          <w:lang w:val="mk-MK"/>
        </w:rPr>
      </w:pPr>
    </w:p>
    <w:p w:rsidR="00905C7E" w:rsidRPr="00C32359" w:rsidRDefault="00905C7E" w:rsidP="00905C7E">
      <w:pPr>
        <w:jc w:val="center"/>
        <w:rPr>
          <w:rFonts w:ascii="Arial" w:hAnsi="Arial" w:cs="Arial"/>
          <w:b/>
          <w:sz w:val="18"/>
          <w:szCs w:val="18"/>
          <w:lang w:val="mk-MK"/>
        </w:rPr>
      </w:pPr>
      <w:r w:rsidRPr="00C32359">
        <w:rPr>
          <w:rFonts w:ascii="Arial" w:hAnsi="Arial" w:cs="Arial"/>
          <w:b/>
          <w:sz w:val="18"/>
          <w:szCs w:val="18"/>
          <w:lang w:val="mk-MK"/>
        </w:rPr>
        <w:t>З А К Л У Ч О К</w:t>
      </w:r>
    </w:p>
    <w:p w:rsidR="00905C7E" w:rsidRPr="00C32359" w:rsidRDefault="00905C7E" w:rsidP="00905C7E">
      <w:pPr>
        <w:jc w:val="center"/>
        <w:rPr>
          <w:rFonts w:ascii="Arial" w:hAnsi="Arial" w:cs="Arial"/>
          <w:b/>
          <w:sz w:val="18"/>
          <w:szCs w:val="18"/>
          <w:lang w:val="mk-MK"/>
        </w:rPr>
      </w:pPr>
      <w:r w:rsidRPr="00C32359">
        <w:rPr>
          <w:rFonts w:ascii="Arial" w:hAnsi="Arial" w:cs="Arial"/>
          <w:b/>
          <w:sz w:val="18"/>
          <w:szCs w:val="18"/>
          <w:lang w:val="mk-MK"/>
        </w:rPr>
        <w:t>ЗА УСНА ЈАВНА ПРОДАЖБА</w:t>
      </w:r>
    </w:p>
    <w:p w:rsidR="00905C7E" w:rsidRPr="00C32359" w:rsidRDefault="00905C7E" w:rsidP="00905C7E">
      <w:pPr>
        <w:jc w:val="center"/>
        <w:rPr>
          <w:rFonts w:ascii="Arial" w:hAnsi="Arial" w:cs="Arial"/>
          <w:b/>
          <w:sz w:val="18"/>
          <w:szCs w:val="18"/>
          <w:lang w:val="mk-MK"/>
        </w:rPr>
      </w:pPr>
      <w:r w:rsidRPr="00C32359">
        <w:rPr>
          <w:rFonts w:ascii="Arial" w:hAnsi="Arial" w:cs="Arial"/>
          <w:b/>
          <w:sz w:val="18"/>
          <w:szCs w:val="18"/>
          <w:lang w:val="mk-MK"/>
        </w:rPr>
        <w:t xml:space="preserve">(врз основа на членовите 179 став (1), 181 став (1) и 182 став (1) од </w:t>
      </w:r>
      <w:r w:rsidRPr="00C32359">
        <w:rPr>
          <w:rFonts w:ascii="Arial" w:hAnsi="Arial" w:cs="Arial"/>
          <w:b/>
          <w:bCs/>
          <w:sz w:val="18"/>
          <w:szCs w:val="18"/>
          <w:lang w:val="mk-MK"/>
        </w:rPr>
        <w:t>Законот за извршување</w:t>
      </w:r>
      <w:r w:rsidRPr="00C32359">
        <w:rPr>
          <w:rFonts w:ascii="Arial" w:hAnsi="Arial" w:cs="Arial"/>
          <w:b/>
          <w:sz w:val="18"/>
          <w:szCs w:val="18"/>
          <w:lang w:val="mk-MK"/>
        </w:rPr>
        <w:t>)</w:t>
      </w:r>
    </w:p>
    <w:p w:rsidR="00905C7E" w:rsidRPr="00C32359" w:rsidRDefault="00905C7E" w:rsidP="00905C7E">
      <w:pPr>
        <w:rPr>
          <w:rFonts w:ascii="Arial" w:hAnsi="Arial" w:cs="Arial"/>
          <w:sz w:val="18"/>
          <w:szCs w:val="18"/>
          <w:lang w:val="mk-MK"/>
        </w:rPr>
      </w:pPr>
    </w:p>
    <w:p w:rsidR="005F5382" w:rsidRPr="00C32359" w:rsidRDefault="005F5382" w:rsidP="005F5382">
      <w:pPr>
        <w:ind w:firstLine="720"/>
        <w:jc w:val="both"/>
        <w:rPr>
          <w:rFonts w:ascii="Arial" w:hAnsi="Arial" w:cs="Arial"/>
          <w:sz w:val="18"/>
          <w:szCs w:val="18"/>
          <w:lang w:val="mk-MK"/>
        </w:rPr>
      </w:pPr>
      <w:r w:rsidRPr="00C32359">
        <w:rPr>
          <w:rFonts w:ascii="Arial" w:hAnsi="Arial" w:cs="Arial"/>
          <w:b/>
          <w:sz w:val="18"/>
          <w:szCs w:val="18"/>
          <w:lang w:val="mk-MK"/>
        </w:rPr>
        <w:t>СЕ ОПРЕДЕЛУВА</w:t>
      </w:r>
      <w:r w:rsidRPr="00C32359">
        <w:rPr>
          <w:rFonts w:ascii="Arial" w:hAnsi="Arial" w:cs="Arial"/>
          <w:sz w:val="18"/>
          <w:szCs w:val="18"/>
          <w:lang w:val="mk-MK"/>
        </w:rPr>
        <w:t xml:space="preserve"> прва продажба со усно јавно наддавање на недвижноста сопственост на </w:t>
      </w:r>
      <w:r w:rsidRPr="00C32359">
        <w:rPr>
          <w:rFonts w:ascii="Arial" w:hAnsi="Arial" w:cs="Arial" w:hint="eastAsia"/>
          <w:sz w:val="18"/>
          <w:szCs w:val="18"/>
          <w:lang w:val="mk-MK"/>
        </w:rPr>
        <w:t>заложниот</w:t>
      </w:r>
      <w:r w:rsidRPr="00C32359">
        <w:rPr>
          <w:rFonts w:ascii="Arial" w:hAnsi="Arial" w:cs="Arial"/>
          <w:sz w:val="18"/>
          <w:szCs w:val="18"/>
          <w:lang w:val="mk-MK"/>
        </w:rPr>
        <w:t xml:space="preserve"> </w:t>
      </w:r>
      <w:r w:rsidRPr="00C32359">
        <w:rPr>
          <w:rFonts w:ascii="Arial" w:hAnsi="Arial" w:cs="Arial" w:hint="eastAsia"/>
          <w:sz w:val="18"/>
          <w:szCs w:val="18"/>
          <w:lang w:val="mk-MK"/>
        </w:rPr>
        <w:t>должник</w:t>
      </w:r>
      <w:r w:rsidRPr="00C32359">
        <w:rPr>
          <w:rFonts w:ascii="Arial" w:hAnsi="Arial" w:cs="Arial"/>
          <w:sz w:val="18"/>
          <w:szCs w:val="18"/>
          <w:lang w:val="mk-MK"/>
        </w:rPr>
        <w:t xml:space="preserve"> </w:t>
      </w:r>
      <w:r w:rsidRPr="00C32359">
        <w:rPr>
          <w:rFonts w:ascii="Arial" w:hAnsi="Arial" w:cs="Arial" w:hint="eastAsia"/>
          <w:sz w:val="18"/>
          <w:szCs w:val="18"/>
          <w:lang w:val="mk-MK"/>
        </w:rPr>
        <w:t>Елена</w:t>
      </w:r>
      <w:r w:rsidRPr="00C32359">
        <w:rPr>
          <w:rFonts w:ascii="Arial" w:hAnsi="Arial" w:cs="Arial"/>
          <w:sz w:val="18"/>
          <w:szCs w:val="18"/>
          <w:lang w:val="mk-MK"/>
        </w:rPr>
        <w:t xml:space="preserve"> </w:t>
      </w:r>
      <w:r w:rsidRPr="00C32359">
        <w:rPr>
          <w:rFonts w:ascii="Arial" w:hAnsi="Arial" w:cs="Arial" w:hint="eastAsia"/>
          <w:sz w:val="18"/>
          <w:szCs w:val="18"/>
          <w:lang w:val="mk-MK"/>
        </w:rPr>
        <w:t>Мицковска</w:t>
      </w:r>
      <w:r w:rsidRPr="00C32359">
        <w:rPr>
          <w:rFonts w:ascii="Arial" w:hAnsi="Arial" w:cs="Arial"/>
          <w:sz w:val="18"/>
          <w:szCs w:val="18"/>
          <w:lang w:val="mk-MK"/>
        </w:rPr>
        <w:t xml:space="preserve"> </w:t>
      </w:r>
      <w:r w:rsidR="000C35ED" w:rsidRPr="00C32359">
        <w:rPr>
          <w:rFonts w:ascii="Arial" w:hAnsi="Arial" w:cs="Arial"/>
          <w:sz w:val="18"/>
          <w:szCs w:val="18"/>
          <w:lang w:val="mk-MK"/>
        </w:rPr>
        <w:t>поранешна</w:t>
      </w:r>
      <w:r w:rsidRPr="00C32359">
        <w:rPr>
          <w:rFonts w:ascii="Arial" w:hAnsi="Arial" w:cs="Arial"/>
          <w:sz w:val="18"/>
          <w:szCs w:val="18"/>
          <w:lang w:val="mk-MK"/>
        </w:rPr>
        <w:t xml:space="preserve"> </w:t>
      </w:r>
      <w:r w:rsidRPr="00C32359">
        <w:rPr>
          <w:rFonts w:ascii="Arial" w:hAnsi="Arial" w:cs="Arial" w:hint="eastAsia"/>
          <w:sz w:val="18"/>
          <w:szCs w:val="18"/>
          <w:lang w:val="mk-MK"/>
        </w:rPr>
        <w:t>од</w:t>
      </w:r>
      <w:r w:rsidRPr="00C32359">
        <w:rPr>
          <w:rFonts w:ascii="Arial" w:hAnsi="Arial" w:cs="Arial"/>
          <w:sz w:val="18"/>
          <w:szCs w:val="18"/>
          <w:lang w:val="mk-MK"/>
        </w:rPr>
        <w:t xml:space="preserve"> </w:t>
      </w:r>
      <w:r w:rsidRPr="00C32359">
        <w:rPr>
          <w:rFonts w:ascii="Arial" w:hAnsi="Arial" w:cs="Arial" w:hint="eastAsia"/>
          <w:sz w:val="18"/>
          <w:szCs w:val="18"/>
          <w:lang w:val="mk-MK"/>
        </w:rPr>
        <w:t>Скопје</w:t>
      </w:r>
      <w:r w:rsidRPr="00C32359">
        <w:rPr>
          <w:rFonts w:ascii="Arial" w:hAnsi="Arial" w:cs="Arial"/>
          <w:sz w:val="18"/>
          <w:szCs w:val="18"/>
          <w:lang w:val="mk-MK"/>
        </w:rPr>
        <w:t xml:space="preserve">, запишана во </w:t>
      </w:r>
      <w:r w:rsidRPr="00C32359">
        <w:rPr>
          <w:rFonts w:ascii="Arial" w:hAnsi="Arial" w:cs="Arial"/>
          <w:b/>
          <w:sz w:val="18"/>
          <w:szCs w:val="18"/>
          <w:lang w:val="mk-MK"/>
        </w:rPr>
        <w:t>Имотен лист број 10507 КО ЦЕНТАР 1</w:t>
      </w:r>
      <w:r w:rsidRPr="00C32359">
        <w:rPr>
          <w:rFonts w:ascii="Arial" w:hAnsi="Arial" w:cs="Arial"/>
          <w:sz w:val="18"/>
          <w:szCs w:val="18"/>
          <w:lang w:val="mk-MK"/>
        </w:rPr>
        <w:t xml:space="preserve"> при АКН на РСМ, со следните катастарски ознаки:</w:t>
      </w:r>
    </w:p>
    <w:p w:rsidR="005F5382" w:rsidRPr="00C32359" w:rsidRDefault="005F5382" w:rsidP="005F5382">
      <w:pPr>
        <w:jc w:val="both"/>
        <w:rPr>
          <w:rFonts w:ascii="Arial" w:hAnsi="Arial" w:cs="Arial"/>
          <w:sz w:val="18"/>
          <w:szCs w:val="18"/>
          <w:lang w:val="mk-MK"/>
        </w:rPr>
      </w:pPr>
    </w:p>
    <w:p w:rsidR="005F5382" w:rsidRPr="00C32359" w:rsidRDefault="005F5382" w:rsidP="005F5382">
      <w:pPr>
        <w:jc w:val="both"/>
        <w:rPr>
          <w:rFonts w:ascii="Arial" w:hAnsi="Arial" w:cs="Arial"/>
          <w:sz w:val="18"/>
          <w:szCs w:val="18"/>
          <w:lang w:val="mk-MK"/>
        </w:rPr>
      </w:pPr>
      <w:r w:rsidRPr="00C32359">
        <w:rPr>
          <w:rFonts w:ascii="Arial" w:hAnsi="Arial" w:cs="Arial"/>
          <w:sz w:val="18"/>
          <w:szCs w:val="18"/>
          <w:lang w:val="mk-MK"/>
        </w:rPr>
        <w:t>ЛИСТ В: Податоци за згради, посебни делови од згради и други објекти и за правото на сопственост</w:t>
      </w:r>
    </w:p>
    <w:p w:rsidR="005F5382" w:rsidRPr="00C32359" w:rsidRDefault="005F5382" w:rsidP="005F5382">
      <w:pPr>
        <w:jc w:val="both"/>
        <w:rPr>
          <w:rFonts w:ascii="Arial" w:hAnsi="Arial" w:cs="Arial"/>
          <w:bCs/>
          <w:sz w:val="18"/>
          <w:szCs w:val="18"/>
          <w:lang w:val="mk-MK"/>
        </w:rPr>
      </w:pPr>
      <w:r w:rsidRPr="00C32359">
        <w:rPr>
          <w:rFonts w:ascii="Arial" w:hAnsi="Arial" w:cs="Arial"/>
          <w:bCs/>
          <w:sz w:val="18"/>
          <w:szCs w:val="18"/>
          <w:lang w:val="mk-MK"/>
        </w:rPr>
        <w:t>- Број на катастарска парцела основен 5232, дел 0, адреса Ф.Рузвелт 40, број на зграда 1, намена на зграда преземена при конверзија на податоците од стариот ел.систем СТАМБЕНА ЗГРАДА-СТАН, влез 002, кат 04, број 029, со внатрешна површина од 24 м2;</w:t>
      </w:r>
    </w:p>
    <w:p w:rsidR="00F07039" w:rsidRPr="00C32359" w:rsidRDefault="00F07039" w:rsidP="00F07039">
      <w:pPr>
        <w:jc w:val="both"/>
        <w:rPr>
          <w:rFonts w:ascii="Arial" w:hAnsi="Arial" w:cs="Arial"/>
          <w:bCs/>
          <w:sz w:val="18"/>
          <w:szCs w:val="18"/>
          <w:lang w:val="mk-MK"/>
        </w:rPr>
      </w:pPr>
      <w:r w:rsidRPr="00C32359">
        <w:rPr>
          <w:rFonts w:ascii="Arial" w:hAnsi="Arial" w:cs="Arial"/>
          <w:bCs/>
          <w:sz w:val="18"/>
          <w:szCs w:val="18"/>
          <w:lang w:val="mk-MK"/>
        </w:rPr>
        <w:t>- Број на катастарска парцела основен 5232, дел 0, адреса Ф.Рузвелт 40, број на зграда 1, намена на зграда преземена при конверзија на податоците од стариот ел.систем ПОМОШНИ ПРОСТОРИИ, влез 002, кат ПО, број 029, со внатрешна површина од 6 м2.</w:t>
      </w:r>
    </w:p>
    <w:p w:rsidR="005F5382" w:rsidRPr="00C32359" w:rsidRDefault="005F5382" w:rsidP="005F5382">
      <w:pPr>
        <w:jc w:val="both"/>
        <w:rPr>
          <w:rFonts w:ascii="Arial" w:hAnsi="Arial" w:cs="Arial"/>
          <w:sz w:val="18"/>
          <w:szCs w:val="18"/>
          <w:lang w:val="ru-RU"/>
        </w:rPr>
      </w:pPr>
    </w:p>
    <w:p w:rsidR="005F5382" w:rsidRPr="00C32359" w:rsidRDefault="005F5382" w:rsidP="005F5382">
      <w:pPr>
        <w:ind w:firstLine="720"/>
        <w:jc w:val="both"/>
        <w:rPr>
          <w:rFonts w:ascii="Arial" w:hAnsi="Arial" w:cs="Arial"/>
          <w:sz w:val="18"/>
          <w:szCs w:val="18"/>
          <w:lang w:val="mk-MK"/>
        </w:rPr>
      </w:pPr>
      <w:r w:rsidRPr="00C32359">
        <w:rPr>
          <w:rFonts w:ascii="Arial" w:hAnsi="Arial" w:cs="Arial"/>
          <w:sz w:val="18"/>
          <w:szCs w:val="18"/>
          <w:lang w:val="mk-MK"/>
        </w:rPr>
        <w:t xml:space="preserve">Продажбата ќе се одржи на ден </w:t>
      </w:r>
      <w:r w:rsidR="00F07039" w:rsidRPr="00C32359">
        <w:rPr>
          <w:rFonts w:ascii="Arial" w:hAnsi="Arial" w:cs="Arial"/>
          <w:b/>
          <w:sz w:val="18"/>
          <w:szCs w:val="18"/>
          <w:lang w:val="mk-MK"/>
        </w:rPr>
        <w:t>22</w:t>
      </w:r>
      <w:r w:rsidRPr="00C32359">
        <w:rPr>
          <w:rFonts w:ascii="Arial" w:hAnsi="Arial" w:cs="Arial"/>
          <w:b/>
          <w:sz w:val="18"/>
          <w:szCs w:val="18"/>
          <w:lang w:val="mk-MK"/>
        </w:rPr>
        <w:t>.0</w:t>
      </w:r>
      <w:r w:rsidR="00F07039" w:rsidRPr="00C32359">
        <w:rPr>
          <w:rFonts w:ascii="Arial" w:hAnsi="Arial" w:cs="Arial"/>
          <w:b/>
          <w:sz w:val="18"/>
          <w:szCs w:val="18"/>
          <w:lang w:val="mk-MK"/>
        </w:rPr>
        <w:t>5</w:t>
      </w:r>
      <w:r w:rsidRPr="00C32359">
        <w:rPr>
          <w:rFonts w:ascii="Arial" w:hAnsi="Arial" w:cs="Arial"/>
          <w:b/>
          <w:sz w:val="18"/>
          <w:szCs w:val="18"/>
          <w:lang w:val="mk-MK"/>
        </w:rPr>
        <w:t>.2025 година во 12:00 часот</w:t>
      </w:r>
      <w:r w:rsidRPr="00C32359">
        <w:rPr>
          <w:rFonts w:ascii="Arial" w:hAnsi="Arial" w:cs="Arial"/>
          <w:sz w:val="18"/>
          <w:szCs w:val="18"/>
          <w:lang w:val="mk-MK"/>
        </w:rPr>
        <w:t xml:space="preserve">  во просториите на извршител Дарко Топчов на ул.Народен Фронт </w:t>
      </w:r>
      <w:r w:rsidR="00442106" w:rsidRPr="00C32359">
        <w:rPr>
          <w:rFonts w:ascii="Arial" w:hAnsi="Arial" w:cs="Arial"/>
          <w:sz w:val="18"/>
          <w:szCs w:val="18"/>
          <w:lang w:val="mk-MK"/>
        </w:rPr>
        <w:t>бр.</w:t>
      </w:r>
      <w:r w:rsidRPr="00C32359">
        <w:rPr>
          <w:rFonts w:ascii="Arial" w:hAnsi="Arial" w:cs="Arial"/>
          <w:sz w:val="18"/>
          <w:szCs w:val="18"/>
          <w:lang w:val="mk-MK"/>
        </w:rPr>
        <w:t xml:space="preserve">25/1-3 Скопје. </w:t>
      </w:r>
    </w:p>
    <w:p w:rsidR="005F5382" w:rsidRPr="00C32359" w:rsidRDefault="005F5382" w:rsidP="005F5382">
      <w:pPr>
        <w:ind w:firstLine="720"/>
        <w:jc w:val="both"/>
        <w:rPr>
          <w:rFonts w:ascii="Arial" w:hAnsi="Arial" w:cs="Arial"/>
          <w:sz w:val="18"/>
          <w:szCs w:val="18"/>
          <w:lang w:val="mk-MK"/>
        </w:rPr>
      </w:pPr>
      <w:r w:rsidRPr="00C32359">
        <w:rPr>
          <w:rFonts w:ascii="Arial" w:hAnsi="Arial" w:cs="Arial"/>
          <w:sz w:val="18"/>
          <w:szCs w:val="18"/>
          <w:lang w:val="mk-MK"/>
        </w:rPr>
        <w:t>Почетната вредност на недвижноста, утврдена со заклучок И.бр.</w:t>
      </w:r>
      <w:r w:rsidR="00F07039" w:rsidRPr="00C32359">
        <w:rPr>
          <w:rFonts w:ascii="Arial" w:hAnsi="Arial" w:cs="Arial"/>
          <w:sz w:val="18"/>
          <w:szCs w:val="18"/>
          <w:lang w:val="en-US"/>
        </w:rPr>
        <w:t>238</w:t>
      </w:r>
      <w:r w:rsidRPr="00C32359">
        <w:rPr>
          <w:rFonts w:ascii="Arial" w:hAnsi="Arial" w:cs="Arial"/>
          <w:sz w:val="18"/>
          <w:szCs w:val="18"/>
          <w:lang w:val="mk-MK"/>
        </w:rPr>
        <w:t>/</w:t>
      </w:r>
      <w:r w:rsidR="00F07039" w:rsidRPr="00C32359">
        <w:rPr>
          <w:rFonts w:ascii="Arial" w:hAnsi="Arial" w:cs="Arial"/>
          <w:sz w:val="18"/>
          <w:szCs w:val="18"/>
          <w:lang w:val="en-US"/>
        </w:rPr>
        <w:t>12</w:t>
      </w:r>
      <w:r w:rsidR="00F07039" w:rsidRPr="00C32359">
        <w:rPr>
          <w:rFonts w:ascii="Arial" w:hAnsi="Arial" w:cs="Arial"/>
          <w:sz w:val="18"/>
          <w:szCs w:val="18"/>
          <w:lang w:val="mk-MK"/>
        </w:rPr>
        <w:t xml:space="preserve"> од </w:t>
      </w:r>
      <w:r w:rsidR="00F07039" w:rsidRPr="00C32359">
        <w:rPr>
          <w:rFonts w:ascii="Arial" w:hAnsi="Arial" w:cs="Arial"/>
          <w:sz w:val="18"/>
          <w:szCs w:val="18"/>
          <w:lang w:val="en-US"/>
        </w:rPr>
        <w:t>24</w:t>
      </w:r>
      <w:r w:rsidRPr="00C32359">
        <w:rPr>
          <w:rFonts w:ascii="Arial" w:hAnsi="Arial" w:cs="Arial"/>
          <w:sz w:val="18"/>
          <w:szCs w:val="18"/>
          <w:lang w:val="mk-MK"/>
        </w:rPr>
        <w:t>.0</w:t>
      </w:r>
      <w:r w:rsidR="00F07039" w:rsidRPr="00C32359">
        <w:rPr>
          <w:rFonts w:ascii="Arial" w:hAnsi="Arial" w:cs="Arial"/>
          <w:sz w:val="18"/>
          <w:szCs w:val="18"/>
          <w:lang w:val="en-US"/>
        </w:rPr>
        <w:t>3</w:t>
      </w:r>
      <w:r w:rsidRPr="00C32359">
        <w:rPr>
          <w:rFonts w:ascii="Arial" w:hAnsi="Arial" w:cs="Arial"/>
          <w:sz w:val="18"/>
          <w:szCs w:val="18"/>
          <w:lang w:val="mk-MK"/>
        </w:rPr>
        <w:t>.202</w:t>
      </w:r>
      <w:r w:rsidR="00F07039" w:rsidRPr="00C32359">
        <w:rPr>
          <w:rFonts w:ascii="Arial" w:hAnsi="Arial" w:cs="Arial"/>
          <w:sz w:val="18"/>
          <w:szCs w:val="18"/>
          <w:lang w:val="en-US"/>
        </w:rPr>
        <w:t>5</w:t>
      </w:r>
      <w:r w:rsidRPr="00C32359">
        <w:rPr>
          <w:rFonts w:ascii="Arial" w:hAnsi="Arial" w:cs="Arial"/>
          <w:sz w:val="18"/>
          <w:szCs w:val="18"/>
          <w:lang w:val="mk-MK"/>
        </w:rPr>
        <w:t xml:space="preserve"> година на </w:t>
      </w:r>
      <w:r w:rsidR="00F07039" w:rsidRPr="00C32359">
        <w:rPr>
          <w:rFonts w:ascii="Arial" w:hAnsi="Arial" w:cs="Arial"/>
          <w:sz w:val="18"/>
          <w:szCs w:val="18"/>
          <w:lang w:val="mk-MK"/>
        </w:rPr>
        <w:t>и</w:t>
      </w:r>
      <w:r w:rsidRPr="00C32359">
        <w:rPr>
          <w:rFonts w:ascii="Arial" w:hAnsi="Arial" w:cs="Arial"/>
          <w:sz w:val="18"/>
          <w:szCs w:val="18"/>
          <w:lang w:val="mk-MK"/>
        </w:rPr>
        <w:t xml:space="preserve">звршител </w:t>
      </w:r>
      <w:r w:rsidR="00F07039" w:rsidRPr="00C32359">
        <w:rPr>
          <w:rFonts w:ascii="Arial" w:hAnsi="Arial" w:cs="Arial"/>
          <w:sz w:val="18"/>
          <w:szCs w:val="18"/>
          <w:lang w:val="mk-MK"/>
        </w:rPr>
        <w:t>Дарко Топчов</w:t>
      </w:r>
      <w:r w:rsidRPr="00C32359">
        <w:rPr>
          <w:rFonts w:ascii="Arial" w:hAnsi="Arial" w:cs="Arial"/>
          <w:sz w:val="18"/>
          <w:szCs w:val="18"/>
          <w:lang w:val="mk-MK"/>
        </w:rPr>
        <w:t xml:space="preserve">, изнесува вкупно </w:t>
      </w:r>
      <w:r w:rsidR="00F07039" w:rsidRPr="00C32359">
        <w:rPr>
          <w:rFonts w:ascii="Arial" w:hAnsi="Arial" w:cs="Arial"/>
          <w:b/>
          <w:sz w:val="18"/>
          <w:szCs w:val="18"/>
          <w:lang w:val="mk-MK"/>
        </w:rPr>
        <w:t>3</w:t>
      </w:r>
      <w:r w:rsidRPr="00C32359">
        <w:rPr>
          <w:rFonts w:ascii="Arial" w:hAnsi="Arial" w:cs="Arial"/>
          <w:b/>
          <w:sz w:val="18"/>
          <w:szCs w:val="18"/>
          <w:lang w:val="mk-MK"/>
        </w:rPr>
        <w:t>8.</w:t>
      </w:r>
      <w:r w:rsidR="00F07039" w:rsidRPr="00C32359">
        <w:rPr>
          <w:rFonts w:ascii="Arial" w:hAnsi="Arial" w:cs="Arial"/>
          <w:b/>
          <w:sz w:val="18"/>
          <w:szCs w:val="18"/>
          <w:lang w:val="mk-MK"/>
        </w:rPr>
        <w:t>200</w:t>
      </w:r>
      <w:r w:rsidRPr="00C32359">
        <w:rPr>
          <w:rFonts w:ascii="Arial" w:hAnsi="Arial" w:cs="Arial"/>
          <w:b/>
          <w:sz w:val="18"/>
          <w:szCs w:val="18"/>
          <w:lang w:val="mk-MK"/>
        </w:rPr>
        <w:t>,00 евра</w:t>
      </w:r>
      <w:r w:rsidRPr="00C32359">
        <w:rPr>
          <w:rFonts w:ascii="Arial" w:hAnsi="Arial" w:cs="Arial"/>
          <w:sz w:val="18"/>
          <w:szCs w:val="18"/>
          <w:lang w:val="mk-MK"/>
        </w:rPr>
        <w:t xml:space="preserve"> во денарска противвредност по средниот курс на НБРСМ на денот на продажбата, под која недвижноста не може да се продаде на првото јавно наддавање.</w:t>
      </w:r>
    </w:p>
    <w:p w:rsidR="005F5382" w:rsidRPr="00C32359" w:rsidRDefault="005F5382" w:rsidP="005F5382">
      <w:pPr>
        <w:ind w:firstLine="720"/>
        <w:jc w:val="both"/>
        <w:rPr>
          <w:rFonts w:ascii="Arial" w:hAnsi="Arial" w:cs="Arial"/>
          <w:sz w:val="18"/>
          <w:szCs w:val="18"/>
          <w:lang w:val="mk-MK"/>
        </w:rPr>
      </w:pPr>
      <w:r w:rsidRPr="00C32359">
        <w:rPr>
          <w:rFonts w:ascii="Arial" w:hAnsi="Arial" w:cs="Arial"/>
          <w:sz w:val="18"/>
          <w:szCs w:val="18"/>
          <w:lang w:val="mk-MK"/>
        </w:rPr>
        <w:t>Данокот на промет на недвижноста паѓа на товар на купувачот.</w:t>
      </w:r>
    </w:p>
    <w:p w:rsidR="005F5382" w:rsidRPr="00C32359" w:rsidRDefault="005F5382" w:rsidP="005F5382">
      <w:pPr>
        <w:ind w:firstLine="720"/>
        <w:jc w:val="both"/>
        <w:rPr>
          <w:rFonts w:ascii="Arial" w:hAnsi="Arial" w:cs="Arial"/>
          <w:sz w:val="18"/>
          <w:szCs w:val="18"/>
          <w:lang w:val="mk-MK"/>
        </w:rPr>
      </w:pPr>
      <w:r w:rsidRPr="00C32359">
        <w:rPr>
          <w:rFonts w:ascii="Arial" w:hAnsi="Arial" w:cs="Arial"/>
          <w:sz w:val="18"/>
          <w:szCs w:val="18"/>
          <w:lang w:val="mk-MK"/>
        </w:rPr>
        <w:t xml:space="preserve">Недвижноста е оптоварена со следните товари и службености: право на реален товар запишан во Лист Г2.1 од имотниот лист во корист на доверителот </w:t>
      </w:r>
      <w:r w:rsidR="00F07039" w:rsidRPr="00C32359">
        <w:rPr>
          <w:rFonts w:ascii="Arial" w:hAnsi="Arial" w:cs="Arial" w:hint="eastAsia"/>
          <w:bCs/>
          <w:color w:val="000000"/>
          <w:sz w:val="18"/>
          <w:szCs w:val="18"/>
          <w:lang w:val="mk-MK" w:eastAsia="mk-MK"/>
        </w:rPr>
        <w:t>Комерцијална</w:t>
      </w:r>
      <w:r w:rsidR="00F07039" w:rsidRPr="00C32359">
        <w:rPr>
          <w:rFonts w:ascii="Arial" w:hAnsi="Arial" w:cs="Arial"/>
          <w:bCs/>
          <w:color w:val="000000"/>
          <w:sz w:val="18"/>
          <w:szCs w:val="18"/>
          <w:lang w:val="mk-MK" w:eastAsia="mk-MK"/>
        </w:rPr>
        <w:t xml:space="preserve"> </w:t>
      </w:r>
      <w:r w:rsidR="00F07039" w:rsidRPr="00C32359">
        <w:rPr>
          <w:rFonts w:ascii="Arial" w:hAnsi="Arial" w:cs="Arial" w:hint="eastAsia"/>
          <w:bCs/>
          <w:color w:val="000000"/>
          <w:sz w:val="18"/>
          <w:szCs w:val="18"/>
          <w:lang w:val="mk-MK" w:eastAsia="mk-MK"/>
        </w:rPr>
        <w:t>Банка</w:t>
      </w:r>
      <w:r w:rsidR="00F07039" w:rsidRPr="00C32359">
        <w:rPr>
          <w:rFonts w:ascii="Arial" w:hAnsi="Arial" w:cs="Arial"/>
          <w:bCs/>
          <w:color w:val="000000"/>
          <w:sz w:val="18"/>
          <w:szCs w:val="18"/>
          <w:lang w:val="mk-MK" w:eastAsia="mk-MK"/>
        </w:rPr>
        <w:t xml:space="preserve"> </w:t>
      </w:r>
      <w:r w:rsidR="00F07039" w:rsidRPr="00C32359">
        <w:rPr>
          <w:rFonts w:ascii="Arial" w:hAnsi="Arial" w:cs="Arial" w:hint="eastAsia"/>
          <w:bCs/>
          <w:color w:val="000000"/>
          <w:sz w:val="18"/>
          <w:szCs w:val="18"/>
          <w:lang w:val="mk-MK" w:eastAsia="mk-MK"/>
        </w:rPr>
        <w:t>АД</w:t>
      </w:r>
      <w:r w:rsidR="00F07039" w:rsidRPr="00C32359">
        <w:rPr>
          <w:rFonts w:ascii="Arial" w:hAnsi="Arial" w:cs="Arial"/>
          <w:bCs/>
          <w:color w:val="000000"/>
          <w:sz w:val="18"/>
          <w:szCs w:val="18"/>
          <w:lang w:val="mk-MK" w:eastAsia="mk-MK"/>
        </w:rPr>
        <w:t xml:space="preserve"> </w:t>
      </w:r>
      <w:r w:rsidR="00F07039" w:rsidRPr="00C32359">
        <w:rPr>
          <w:rFonts w:ascii="Arial" w:hAnsi="Arial" w:cs="Arial" w:hint="eastAsia"/>
          <w:bCs/>
          <w:color w:val="000000"/>
          <w:sz w:val="18"/>
          <w:szCs w:val="18"/>
          <w:lang w:val="mk-MK" w:eastAsia="mk-MK"/>
        </w:rPr>
        <w:t>Скопје</w:t>
      </w:r>
      <w:r w:rsidRPr="00C32359">
        <w:rPr>
          <w:rFonts w:ascii="Arial" w:hAnsi="Arial" w:cs="Arial"/>
          <w:sz w:val="18"/>
          <w:szCs w:val="18"/>
          <w:lang w:val="mk-MK"/>
        </w:rPr>
        <w:t xml:space="preserve"> врз основа на Налог за извршување врз недвижност </w:t>
      </w:r>
      <w:r w:rsidRPr="00C32359">
        <w:rPr>
          <w:rFonts w:ascii="Arial" w:hAnsi="Arial" w:cs="Arial"/>
          <w:bCs/>
          <w:color w:val="000000"/>
          <w:sz w:val="18"/>
          <w:szCs w:val="18"/>
          <w:lang w:val="mk-MK" w:eastAsia="mk-MK"/>
        </w:rPr>
        <w:t>И.бр.</w:t>
      </w:r>
      <w:r w:rsidR="00F07039" w:rsidRPr="00C32359">
        <w:rPr>
          <w:rFonts w:ascii="Arial" w:hAnsi="Arial" w:cs="Arial"/>
          <w:bCs/>
          <w:color w:val="000000"/>
          <w:sz w:val="18"/>
          <w:szCs w:val="18"/>
          <w:lang w:val="mk-MK" w:eastAsia="mk-MK"/>
        </w:rPr>
        <w:t>238</w:t>
      </w:r>
      <w:r w:rsidRPr="00C32359">
        <w:rPr>
          <w:rFonts w:ascii="Arial" w:hAnsi="Arial" w:cs="Arial"/>
          <w:bCs/>
          <w:color w:val="000000"/>
          <w:sz w:val="18"/>
          <w:szCs w:val="18"/>
          <w:lang w:val="mk-MK" w:eastAsia="mk-MK"/>
        </w:rPr>
        <w:t>/</w:t>
      </w:r>
      <w:r w:rsidR="00F07039" w:rsidRPr="00C32359">
        <w:rPr>
          <w:rFonts w:ascii="Arial" w:hAnsi="Arial" w:cs="Arial"/>
          <w:bCs/>
          <w:color w:val="000000"/>
          <w:sz w:val="18"/>
          <w:szCs w:val="18"/>
          <w:lang w:val="mk-MK" w:eastAsia="mk-MK"/>
        </w:rPr>
        <w:t>12 од 17</w:t>
      </w:r>
      <w:r w:rsidRPr="00C32359">
        <w:rPr>
          <w:rFonts w:ascii="Arial" w:hAnsi="Arial" w:cs="Arial"/>
          <w:bCs/>
          <w:color w:val="000000"/>
          <w:sz w:val="18"/>
          <w:szCs w:val="18"/>
          <w:lang w:val="mk-MK" w:eastAsia="mk-MK"/>
        </w:rPr>
        <w:t>.0</w:t>
      </w:r>
      <w:r w:rsidR="00F07039" w:rsidRPr="00C32359">
        <w:rPr>
          <w:rFonts w:ascii="Arial" w:hAnsi="Arial" w:cs="Arial"/>
          <w:bCs/>
          <w:color w:val="000000"/>
          <w:sz w:val="18"/>
          <w:szCs w:val="18"/>
          <w:lang w:val="mk-MK" w:eastAsia="mk-MK"/>
        </w:rPr>
        <w:t>1</w:t>
      </w:r>
      <w:r w:rsidRPr="00C32359">
        <w:rPr>
          <w:rFonts w:ascii="Arial" w:hAnsi="Arial" w:cs="Arial"/>
          <w:bCs/>
          <w:color w:val="000000"/>
          <w:sz w:val="18"/>
          <w:szCs w:val="18"/>
          <w:lang w:val="mk-MK" w:eastAsia="mk-MK"/>
        </w:rPr>
        <w:t>.20</w:t>
      </w:r>
      <w:r w:rsidR="00F07039" w:rsidRPr="00C32359">
        <w:rPr>
          <w:rFonts w:ascii="Arial" w:hAnsi="Arial" w:cs="Arial"/>
          <w:bCs/>
          <w:color w:val="000000"/>
          <w:sz w:val="18"/>
          <w:szCs w:val="18"/>
          <w:lang w:val="mk-MK" w:eastAsia="mk-MK"/>
        </w:rPr>
        <w:t>13</w:t>
      </w:r>
      <w:r w:rsidRPr="00C32359">
        <w:rPr>
          <w:rFonts w:ascii="Arial" w:hAnsi="Arial" w:cs="Arial"/>
          <w:bCs/>
          <w:color w:val="000000"/>
          <w:sz w:val="18"/>
          <w:szCs w:val="18"/>
          <w:lang w:val="mk-MK" w:eastAsia="mk-MK"/>
        </w:rPr>
        <w:t xml:space="preserve"> </w:t>
      </w:r>
      <w:r w:rsidRPr="00C32359">
        <w:rPr>
          <w:rFonts w:ascii="Arial" w:hAnsi="Arial" w:cs="Arial"/>
          <w:sz w:val="18"/>
          <w:szCs w:val="18"/>
          <w:lang w:val="mk-MK"/>
        </w:rPr>
        <w:t>година на поранешниот извршител Христо Јованов</w:t>
      </w:r>
      <w:r w:rsidR="00F07039" w:rsidRPr="00C32359">
        <w:rPr>
          <w:rFonts w:ascii="Arial" w:hAnsi="Arial" w:cs="Arial"/>
          <w:sz w:val="18"/>
          <w:szCs w:val="18"/>
          <w:lang w:val="mk-MK"/>
        </w:rPr>
        <w:t xml:space="preserve"> и друго право чие запишување е утврдено со закон</w:t>
      </w:r>
      <w:r w:rsidR="00825426" w:rsidRPr="00C32359">
        <w:rPr>
          <w:rFonts w:ascii="Arial" w:hAnsi="Arial" w:cs="Arial"/>
          <w:sz w:val="18"/>
          <w:szCs w:val="18"/>
          <w:lang w:val="mk-MK"/>
        </w:rPr>
        <w:t xml:space="preserve"> – пренесена хипотека од интабулациони книги</w:t>
      </w:r>
      <w:r w:rsidR="00F07039" w:rsidRPr="00C32359">
        <w:rPr>
          <w:rFonts w:ascii="Arial" w:hAnsi="Arial" w:cs="Arial"/>
          <w:sz w:val="18"/>
          <w:szCs w:val="18"/>
          <w:lang w:val="mk-MK"/>
        </w:rPr>
        <w:t xml:space="preserve"> запишан</w:t>
      </w:r>
      <w:r w:rsidR="00825426" w:rsidRPr="00C32359">
        <w:rPr>
          <w:rFonts w:ascii="Arial" w:hAnsi="Arial" w:cs="Arial"/>
          <w:sz w:val="18"/>
          <w:szCs w:val="18"/>
          <w:lang w:val="mk-MK"/>
        </w:rPr>
        <w:t>о</w:t>
      </w:r>
      <w:r w:rsidR="00F07039" w:rsidRPr="00C32359">
        <w:rPr>
          <w:rFonts w:ascii="Arial" w:hAnsi="Arial" w:cs="Arial"/>
          <w:sz w:val="18"/>
          <w:szCs w:val="18"/>
          <w:lang w:val="mk-MK"/>
        </w:rPr>
        <w:t xml:space="preserve"> во Лист Г8.1. од имотниот лист во корист на </w:t>
      </w:r>
      <w:r w:rsidR="00825426" w:rsidRPr="00C32359">
        <w:rPr>
          <w:rFonts w:ascii="Arial" w:hAnsi="Arial" w:cs="Arial" w:hint="eastAsia"/>
          <w:bCs/>
          <w:color w:val="000000"/>
          <w:sz w:val="18"/>
          <w:szCs w:val="18"/>
          <w:lang w:val="mk-MK" w:eastAsia="mk-MK"/>
        </w:rPr>
        <w:t>Комерцијална</w:t>
      </w:r>
      <w:r w:rsidR="00825426" w:rsidRPr="00C32359">
        <w:rPr>
          <w:rFonts w:ascii="Arial" w:hAnsi="Arial" w:cs="Arial"/>
          <w:bCs/>
          <w:color w:val="000000"/>
          <w:sz w:val="18"/>
          <w:szCs w:val="18"/>
          <w:lang w:val="mk-MK" w:eastAsia="mk-MK"/>
        </w:rPr>
        <w:t xml:space="preserve"> </w:t>
      </w:r>
      <w:r w:rsidR="00825426" w:rsidRPr="00C32359">
        <w:rPr>
          <w:rFonts w:ascii="Arial" w:hAnsi="Arial" w:cs="Arial" w:hint="eastAsia"/>
          <w:bCs/>
          <w:color w:val="000000"/>
          <w:sz w:val="18"/>
          <w:szCs w:val="18"/>
          <w:lang w:val="mk-MK" w:eastAsia="mk-MK"/>
        </w:rPr>
        <w:t>Банка</w:t>
      </w:r>
      <w:r w:rsidR="00825426" w:rsidRPr="00C32359">
        <w:rPr>
          <w:rFonts w:ascii="Arial" w:hAnsi="Arial" w:cs="Arial"/>
          <w:bCs/>
          <w:color w:val="000000"/>
          <w:sz w:val="18"/>
          <w:szCs w:val="18"/>
          <w:lang w:val="mk-MK" w:eastAsia="mk-MK"/>
        </w:rPr>
        <w:t xml:space="preserve"> </w:t>
      </w:r>
      <w:r w:rsidR="00825426" w:rsidRPr="00C32359">
        <w:rPr>
          <w:rFonts w:ascii="Arial" w:hAnsi="Arial" w:cs="Arial" w:hint="eastAsia"/>
          <w:bCs/>
          <w:color w:val="000000"/>
          <w:sz w:val="18"/>
          <w:szCs w:val="18"/>
          <w:lang w:val="mk-MK" w:eastAsia="mk-MK"/>
        </w:rPr>
        <w:t>АД</w:t>
      </w:r>
      <w:r w:rsidR="00825426" w:rsidRPr="00C32359">
        <w:rPr>
          <w:rFonts w:ascii="Arial" w:hAnsi="Arial" w:cs="Arial"/>
          <w:bCs/>
          <w:color w:val="000000"/>
          <w:sz w:val="18"/>
          <w:szCs w:val="18"/>
          <w:lang w:val="mk-MK" w:eastAsia="mk-MK"/>
        </w:rPr>
        <w:t xml:space="preserve"> </w:t>
      </w:r>
      <w:r w:rsidR="00825426" w:rsidRPr="00C32359">
        <w:rPr>
          <w:rFonts w:ascii="Arial" w:hAnsi="Arial" w:cs="Arial" w:hint="eastAsia"/>
          <w:bCs/>
          <w:color w:val="000000"/>
          <w:sz w:val="18"/>
          <w:szCs w:val="18"/>
          <w:lang w:val="mk-MK" w:eastAsia="mk-MK"/>
        </w:rPr>
        <w:t>Скопје</w:t>
      </w:r>
      <w:r w:rsidRPr="00C32359">
        <w:rPr>
          <w:rFonts w:ascii="Arial" w:hAnsi="Arial" w:cs="Arial"/>
          <w:sz w:val="18"/>
          <w:szCs w:val="18"/>
          <w:lang w:val="mk-MK"/>
        </w:rPr>
        <w:t xml:space="preserve">. </w:t>
      </w:r>
    </w:p>
    <w:p w:rsidR="005F5382" w:rsidRPr="00C32359" w:rsidRDefault="005F5382" w:rsidP="005F5382">
      <w:pPr>
        <w:ind w:firstLine="720"/>
        <w:jc w:val="both"/>
        <w:rPr>
          <w:rFonts w:ascii="Arial" w:hAnsi="Arial" w:cs="Arial"/>
          <w:sz w:val="18"/>
          <w:szCs w:val="18"/>
          <w:lang w:val="mk-MK"/>
        </w:rPr>
      </w:pPr>
      <w:r w:rsidRPr="00C32359">
        <w:rPr>
          <w:rFonts w:ascii="Arial" w:hAnsi="Arial" w:cs="Arial"/>
          <w:sz w:val="18"/>
          <w:szCs w:val="18"/>
          <w:lang w:val="mk-MK"/>
        </w:rPr>
        <w:t>Должникот кој како сопственик домува во продадената семејна станбена зграда или стан, не го задржува правото да домува тука и е должен зградата, односно станот да ги испразни во рок од</w:t>
      </w:r>
      <w:r w:rsidRPr="00C32359">
        <w:rPr>
          <w:rFonts w:ascii="Arial" w:hAnsi="Arial" w:cs="Arial"/>
          <w:color w:val="00B050"/>
          <w:sz w:val="18"/>
          <w:szCs w:val="18"/>
          <w:lang w:val="mk-MK"/>
        </w:rPr>
        <w:t xml:space="preserve"> </w:t>
      </w:r>
      <w:r w:rsidRPr="00C32359">
        <w:rPr>
          <w:rFonts w:ascii="Arial" w:hAnsi="Arial" w:cs="Arial"/>
          <w:sz w:val="18"/>
          <w:szCs w:val="18"/>
          <w:lang w:val="mk-MK"/>
        </w:rPr>
        <w:t>30 дена од денот на доставување на Заклучокот за предавање во владение на недвижноста, а ако тоа не го стори, извршителот на предлог од купувачот присилно ќе го изврши испразнувањето  на зградата односно станот.</w:t>
      </w:r>
    </w:p>
    <w:p w:rsidR="005F5382" w:rsidRPr="00C32359" w:rsidRDefault="005F5382" w:rsidP="005F5382">
      <w:pPr>
        <w:ind w:firstLine="720"/>
        <w:jc w:val="both"/>
        <w:rPr>
          <w:rFonts w:ascii="Arial" w:hAnsi="Arial" w:cs="Arial"/>
          <w:sz w:val="18"/>
          <w:szCs w:val="18"/>
          <w:lang w:val="mk-MK"/>
        </w:rPr>
      </w:pPr>
      <w:r w:rsidRPr="00C32359">
        <w:rPr>
          <w:rFonts w:ascii="Arial" w:hAnsi="Arial" w:cs="Arial"/>
          <w:sz w:val="18"/>
          <w:szCs w:val="18"/>
          <w:lang w:val="mk-MK"/>
        </w:rPr>
        <w:t xml:space="preserve">На јавното наддавање можат да учествуваат само лица кои претходно положиле гаранција која изнесува 1/10 (една десеттина) од утврдената вредност на недвижноста. </w:t>
      </w:r>
    </w:p>
    <w:p w:rsidR="005F5382" w:rsidRPr="00C32359" w:rsidRDefault="005F5382" w:rsidP="005F5382">
      <w:pPr>
        <w:ind w:firstLine="720"/>
        <w:jc w:val="both"/>
        <w:rPr>
          <w:rFonts w:ascii="Arial" w:hAnsi="Arial" w:cs="Arial"/>
          <w:sz w:val="18"/>
          <w:szCs w:val="18"/>
          <w:lang w:val="en-US"/>
        </w:rPr>
      </w:pPr>
      <w:r w:rsidRPr="00C32359">
        <w:rPr>
          <w:rFonts w:ascii="Arial" w:hAnsi="Arial" w:cs="Arial"/>
          <w:sz w:val="18"/>
          <w:szCs w:val="18"/>
          <w:lang w:val="mk-MK"/>
        </w:rPr>
        <w:t>Уплатата на паричните средства на име гаранција се врши на сметката од извршителот со бр.</w:t>
      </w:r>
      <w:r w:rsidRPr="00C32359">
        <w:rPr>
          <w:rFonts w:ascii="Arial" w:hAnsi="Arial" w:cs="Arial"/>
          <w:color w:val="000000"/>
          <w:sz w:val="18"/>
          <w:szCs w:val="18"/>
          <w:lang w:val="mk-MK" w:eastAsia="mk-MK"/>
        </w:rPr>
        <w:t>300000005262383</w:t>
      </w:r>
      <w:r w:rsidRPr="00C32359">
        <w:rPr>
          <w:rFonts w:ascii="Arial" w:hAnsi="Arial" w:cs="Arial"/>
          <w:sz w:val="18"/>
          <w:szCs w:val="18"/>
          <w:lang w:val="en-US"/>
        </w:rPr>
        <w:t xml:space="preserve"> </w:t>
      </w:r>
      <w:r w:rsidRPr="00C32359">
        <w:rPr>
          <w:rFonts w:ascii="Arial" w:hAnsi="Arial" w:cs="Arial"/>
          <w:sz w:val="18"/>
          <w:szCs w:val="18"/>
          <w:lang w:val="mk-MK"/>
        </w:rPr>
        <w:t xml:space="preserve">која се води кај </w:t>
      </w:r>
      <w:r w:rsidRPr="00C32359">
        <w:rPr>
          <w:rFonts w:ascii="Arial" w:hAnsi="Arial" w:cs="Arial"/>
          <w:color w:val="000000"/>
          <w:sz w:val="18"/>
          <w:szCs w:val="18"/>
          <w:lang w:val="mk-MK" w:eastAsia="mk-MK"/>
        </w:rPr>
        <w:t>Комерцијална Банка АД Скопје</w:t>
      </w:r>
      <w:r w:rsidRPr="00C32359">
        <w:rPr>
          <w:rFonts w:ascii="Arial" w:hAnsi="Arial" w:cs="Arial"/>
          <w:sz w:val="18"/>
          <w:szCs w:val="18"/>
          <w:lang w:val="mk-MK"/>
        </w:rPr>
        <w:t xml:space="preserve"> и даночен број </w:t>
      </w:r>
      <w:r w:rsidRPr="00C32359">
        <w:rPr>
          <w:rFonts w:ascii="Arial" w:hAnsi="Arial" w:cs="Arial"/>
          <w:color w:val="000000"/>
          <w:sz w:val="18"/>
          <w:szCs w:val="18"/>
          <w:lang w:val="mk-MK" w:eastAsia="mk-MK"/>
        </w:rPr>
        <w:t xml:space="preserve">МК5080025513551, </w:t>
      </w:r>
      <w:r w:rsidR="00825426" w:rsidRPr="00C32359">
        <w:rPr>
          <w:rFonts w:ascii="Arial" w:hAnsi="Arial" w:cs="Arial"/>
          <w:color w:val="000000"/>
          <w:sz w:val="18"/>
          <w:szCs w:val="18"/>
          <w:lang w:val="mk-MK" w:eastAsia="mk-MK"/>
        </w:rPr>
        <w:t>со назнака гаранција за И.бр.</w:t>
      </w:r>
      <w:r w:rsidR="00825426" w:rsidRPr="00C32359">
        <w:rPr>
          <w:rFonts w:ascii="Arial" w:hAnsi="Arial" w:cs="Arial"/>
          <w:color w:val="000000"/>
          <w:sz w:val="18"/>
          <w:szCs w:val="18"/>
          <w:lang w:val="en-US" w:eastAsia="mk-MK"/>
        </w:rPr>
        <w:t>238</w:t>
      </w:r>
      <w:r w:rsidRPr="00C32359">
        <w:rPr>
          <w:rFonts w:ascii="Arial" w:hAnsi="Arial" w:cs="Arial"/>
          <w:color w:val="000000"/>
          <w:sz w:val="18"/>
          <w:szCs w:val="18"/>
          <w:lang w:val="mk-MK" w:eastAsia="mk-MK"/>
        </w:rPr>
        <w:t>/</w:t>
      </w:r>
      <w:r w:rsidR="00825426" w:rsidRPr="00C32359">
        <w:rPr>
          <w:rFonts w:ascii="Arial" w:hAnsi="Arial" w:cs="Arial"/>
          <w:color w:val="000000"/>
          <w:sz w:val="18"/>
          <w:szCs w:val="18"/>
          <w:lang w:val="en-US" w:eastAsia="mk-MK"/>
        </w:rPr>
        <w:t>12</w:t>
      </w:r>
      <w:r w:rsidR="00825426" w:rsidRPr="00C32359">
        <w:rPr>
          <w:rFonts w:ascii="Arial" w:hAnsi="Arial" w:cs="Arial"/>
          <w:color w:val="000000"/>
          <w:sz w:val="18"/>
          <w:szCs w:val="18"/>
          <w:lang w:val="mk-MK" w:eastAsia="mk-MK"/>
        </w:rPr>
        <w:t xml:space="preserve">, најдоцна до </w:t>
      </w:r>
      <w:r w:rsidR="00825426" w:rsidRPr="00C32359">
        <w:rPr>
          <w:rFonts w:ascii="Arial" w:hAnsi="Arial" w:cs="Arial"/>
          <w:color w:val="000000"/>
          <w:sz w:val="18"/>
          <w:szCs w:val="18"/>
          <w:lang w:val="en-US" w:eastAsia="mk-MK"/>
        </w:rPr>
        <w:t>21</w:t>
      </w:r>
      <w:r w:rsidRPr="00C32359">
        <w:rPr>
          <w:rFonts w:ascii="Arial" w:hAnsi="Arial" w:cs="Arial"/>
          <w:color w:val="000000"/>
          <w:sz w:val="18"/>
          <w:szCs w:val="18"/>
          <w:lang w:val="mk-MK" w:eastAsia="mk-MK"/>
        </w:rPr>
        <w:t>.0</w:t>
      </w:r>
      <w:r w:rsidR="00825426" w:rsidRPr="00C32359">
        <w:rPr>
          <w:rFonts w:ascii="Arial" w:hAnsi="Arial" w:cs="Arial"/>
          <w:color w:val="000000"/>
          <w:sz w:val="18"/>
          <w:szCs w:val="18"/>
          <w:lang w:val="en-US" w:eastAsia="mk-MK"/>
        </w:rPr>
        <w:t>5</w:t>
      </w:r>
      <w:r w:rsidRPr="00C32359">
        <w:rPr>
          <w:rFonts w:ascii="Arial" w:hAnsi="Arial" w:cs="Arial"/>
          <w:color w:val="000000"/>
          <w:sz w:val="18"/>
          <w:szCs w:val="18"/>
          <w:lang w:val="mk-MK" w:eastAsia="mk-MK"/>
        </w:rPr>
        <w:t>.2025 година</w:t>
      </w:r>
      <w:r w:rsidRPr="00C32359">
        <w:rPr>
          <w:rFonts w:ascii="Arial" w:hAnsi="Arial" w:cs="Arial"/>
          <w:sz w:val="18"/>
          <w:szCs w:val="18"/>
          <w:lang w:val="en-US"/>
        </w:rPr>
        <w:t>.</w:t>
      </w:r>
      <w:r w:rsidRPr="00C32359">
        <w:rPr>
          <w:rFonts w:ascii="Arial" w:hAnsi="Arial" w:cs="Arial"/>
          <w:sz w:val="18"/>
          <w:szCs w:val="18"/>
          <w:lang w:val="mk-MK"/>
        </w:rPr>
        <w:t xml:space="preserve"> Доказ за извршена уплата на име гаранција е Изво</w:t>
      </w:r>
      <w:r w:rsidR="00E32364" w:rsidRPr="00C32359">
        <w:rPr>
          <w:rFonts w:ascii="Arial" w:hAnsi="Arial" w:cs="Arial"/>
          <w:sz w:val="18"/>
          <w:szCs w:val="18"/>
          <w:lang w:val="mk-MK"/>
        </w:rPr>
        <w:t>д од посебната сметка на изврши</w:t>
      </w:r>
      <w:r w:rsidRPr="00C32359">
        <w:rPr>
          <w:rFonts w:ascii="Arial" w:hAnsi="Arial" w:cs="Arial"/>
          <w:sz w:val="18"/>
          <w:szCs w:val="18"/>
          <w:lang w:val="mk-MK"/>
        </w:rPr>
        <w:t>телот.</w:t>
      </w:r>
    </w:p>
    <w:p w:rsidR="005F5382" w:rsidRPr="00C32359" w:rsidRDefault="005F5382" w:rsidP="005F5382">
      <w:pPr>
        <w:ind w:firstLine="720"/>
        <w:jc w:val="both"/>
        <w:rPr>
          <w:rFonts w:ascii="Arial" w:hAnsi="Arial" w:cs="Arial"/>
          <w:sz w:val="18"/>
          <w:szCs w:val="18"/>
          <w:lang w:val="mk-MK"/>
        </w:rPr>
      </w:pPr>
      <w:r w:rsidRPr="00C32359">
        <w:rPr>
          <w:rFonts w:ascii="Arial" w:hAnsi="Arial" w:cs="Arial"/>
          <w:sz w:val="18"/>
          <w:szCs w:val="18"/>
          <w:lang w:val="mk-MK"/>
        </w:rPr>
        <w:t>На понудувачите чија понуда не е прифатена, гаранцијата им се враќа веднаш по заклучувањето на јавното наддавање.</w:t>
      </w:r>
    </w:p>
    <w:p w:rsidR="005F5382" w:rsidRPr="00C32359" w:rsidRDefault="005F5382" w:rsidP="005F5382">
      <w:pPr>
        <w:ind w:firstLine="720"/>
        <w:jc w:val="both"/>
        <w:rPr>
          <w:rFonts w:ascii="Arial" w:hAnsi="Arial" w:cs="Arial"/>
          <w:sz w:val="18"/>
          <w:szCs w:val="18"/>
          <w:lang w:val="mk-MK"/>
        </w:rPr>
      </w:pPr>
      <w:r w:rsidRPr="00C32359">
        <w:rPr>
          <w:rFonts w:ascii="Arial" w:hAnsi="Arial" w:cs="Arial"/>
          <w:sz w:val="18"/>
          <w:szCs w:val="18"/>
          <w:lang w:val="mk-MK"/>
        </w:rPr>
        <w:t>Најповолниот понудувач - купувач на недвижноста е должен да ја положи вкупната цена на недвижноста, во рок од 15 дена од денот на продажбата, во спротивно ќе се определи нова продажба, а средствата од положената гаранција се сметаат за наплатени средства во извршувањето.</w:t>
      </w:r>
    </w:p>
    <w:p w:rsidR="005F5382" w:rsidRPr="00C32359" w:rsidRDefault="005F5382" w:rsidP="005F5382">
      <w:pPr>
        <w:ind w:firstLine="720"/>
        <w:jc w:val="both"/>
        <w:rPr>
          <w:rFonts w:ascii="Arial" w:hAnsi="Arial" w:cs="Arial"/>
          <w:sz w:val="18"/>
          <w:szCs w:val="18"/>
          <w:lang w:val="mk-MK"/>
        </w:rPr>
      </w:pPr>
      <w:r w:rsidRPr="00C32359">
        <w:rPr>
          <w:rFonts w:ascii="Arial" w:hAnsi="Arial" w:cs="Arial"/>
          <w:sz w:val="18"/>
          <w:szCs w:val="18"/>
          <w:lang w:val="mk-MK"/>
        </w:rPr>
        <w:t>Овој заклучок ќе се објави во следните средства за јавно информирање: дневниот весник Нова Македонија</w:t>
      </w:r>
      <w:r w:rsidRPr="00C32359">
        <w:rPr>
          <w:rFonts w:ascii="Arial" w:hAnsi="Arial" w:cs="Arial"/>
          <w:sz w:val="18"/>
          <w:szCs w:val="18"/>
          <w:lang w:val="ru-RU"/>
        </w:rPr>
        <w:t xml:space="preserve"> и електронски на веб страницата на Комората на извршители</w:t>
      </w:r>
      <w:r w:rsidRPr="00C32359">
        <w:rPr>
          <w:rFonts w:ascii="Arial" w:hAnsi="Arial" w:cs="Arial"/>
          <w:sz w:val="18"/>
          <w:szCs w:val="18"/>
          <w:lang w:val="mk-MK"/>
        </w:rPr>
        <w:t>.</w:t>
      </w:r>
    </w:p>
    <w:p w:rsidR="005F5382" w:rsidRDefault="005F5382" w:rsidP="005F5382">
      <w:pPr>
        <w:ind w:firstLine="720"/>
        <w:jc w:val="both"/>
        <w:rPr>
          <w:rFonts w:ascii="Arial" w:hAnsi="Arial" w:cs="Arial"/>
          <w:sz w:val="18"/>
          <w:szCs w:val="18"/>
          <w:lang w:val="mk-MK"/>
        </w:rPr>
      </w:pPr>
      <w:r w:rsidRPr="00C32359">
        <w:rPr>
          <w:rFonts w:ascii="Arial" w:hAnsi="Arial" w:cs="Arial"/>
          <w:sz w:val="18"/>
          <w:szCs w:val="18"/>
          <w:lang w:val="mk-MK"/>
        </w:rPr>
        <w:t>Заклучокот ќе се достави до странките, заложните доверители, до учесниците во постапката, до лицата кои имаат запишано или законско право на првенство на купување и до надлежниот орган на управата.</w:t>
      </w:r>
    </w:p>
    <w:p w:rsidR="00C32359" w:rsidRPr="00C32359" w:rsidRDefault="00C32359" w:rsidP="005F5382">
      <w:pPr>
        <w:ind w:firstLine="720"/>
        <w:jc w:val="both"/>
        <w:rPr>
          <w:rFonts w:ascii="Arial" w:hAnsi="Arial" w:cs="Arial"/>
          <w:sz w:val="18"/>
          <w:szCs w:val="18"/>
          <w:lang w:val="mk-MK"/>
        </w:rPr>
      </w:pPr>
    </w:p>
    <w:p w:rsidR="007B46B2" w:rsidRPr="00C32359" w:rsidRDefault="007B46B2" w:rsidP="007B46B2">
      <w:pPr>
        <w:jc w:val="both"/>
        <w:rPr>
          <w:rFonts w:ascii="Arial" w:hAnsi="Arial" w:cs="Arial"/>
          <w:sz w:val="18"/>
          <w:szCs w:val="18"/>
          <w:lang w:val="mk-MK"/>
        </w:rPr>
      </w:pPr>
      <w:r w:rsidRPr="00C32359">
        <w:rPr>
          <w:sz w:val="18"/>
          <w:szCs w:val="18"/>
          <w:lang w:val="mk-MK"/>
        </w:rPr>
        <w:tab/>
      </w:r>
      <w:r w:rsidRPr="00C32359">
        <w:rPr>
          <w:sz w:val="18"/>
          <w:szCs w:val="18"/>
          <w:lang w:val="mk-MK"/>
        </w:rPr>
        <w:tab/>
      </w:r>
      <w:r w:rsidRPr="00C32359">
        <w:rPr>
          <w:sz w:val="18"/>
          <w:szCs w:val="18"/>
          <w:lang w:val="mk-MK"/>
        </w:rPr>
        <w:tab/>
      </w:r>
      <w:r w:rsidRPr="00C32359">
        <w:rPr>
          <w:sz w:val="18"/>
          <w:szCs w:val="18"/>
          <w:lang w:val="mk-MK"/>
        </w:rPr>
        <w:tab/>
      </w:r>
      <w:r w:rsidRPr="00C32359">
        <w:rPr>
          <w:sz w:val="18"/>
          <w:szCs w:val="18"/>
          <w:lang w:val="mk-MK"/>
        </w:rPr>
        <w:tab/>
      </w:r>
      <w:r w:rsidRPr="00C32359">
        <w:rPr>
          <w:sz w:val="18"/>
          <w:szCs w:val="18"/>
          <w:lang w:val="mk-MK"/>
        </w:rPr>
        <w:tab/>
      </w:r>
      <w:r w:rsidRPr="00C32359">
        <w:rPr>
          <w:sz w:val="18"/>
          <w:szCs w:val="18"/>
          <w:lang w:val="mk-MK"/>
        </w:rPr>
        <w:tab/>
      </w:r>
      <w:r w:rsidRPr="00C32359">
        <w:rPr>
          <w:sz w:val="18"/>
          <w:szCs w:val="18"/>
          <w:lang w:val="mk-MK"/>
        </w:rPr>
        <w:tab/>
        <w:t xml:space="preserve">   </w:t>
      </w:r>
      <w:r w:rsidRPr="00C32359">
        <w:rPr>
          <w:sz w:val="18"/>
          <w:szCs w:val="18"/>
        </w:rPr>
        <w:t xml:space="preserve">  </w:t>
      </w:r>
      <w:r w:rsidR="00E7314D" w:rsidRPr="00C32359">
        <w:rPr>
          <w:rFonts w:ascii="Calibri" w:hAnsi="Calibri"/>
          <w:sz w:val="18"/>
          <w:szCs w:val="18"/>
          <w:lang w:val="mk-MK"/>
        </w:rPr>
        <w:t xml:space="preserve">   </w:t>
      </w:r>
      <w:r w:rsidRPr="00C32359">
        <w:rPr>
          <w:sz w:val="18"/>
          <w:szCs w:val="18"/>
        </w:rPr>
        <w:t xml:space="preserve"> </w:t>
      </w:r>
      <w:r w:rsidR="00C32359">
        <w:rPr>
          <w:rFonts w:asciiTheme="minorHAnsi" w:hAnsiTheme="minorHAnsi"/>
          <w:sz w:val="18"/>
          <w:szCs w:val="18"/>
          <w:lang w:val="mk-MK"/>
        </w:rPr>
        <w:tab/>
      </w:r>
      <w:r w:rsidRPr="00C32359">
        <w:rPr>
          <w:rFonts w:ascii="Arial" w:hAnsi="Arial" w:cs="Arial"/>
          <w:sz w:val="18"/>
          <w:szCs w:val="18"/>
          <w:lang w:val="mk-MK"/>
        </w:rPr>
        <w:t>И З В Р Ш И Т Е Л</w:t>
      </w:r>
    </w:p>
    <w:tbl>
      <w:tblPr>
        <w:tblW w:w="0" w:type="auto"/>
        <w:tblLook w:val="04A0" w:firstRow="1" w:lastRow="0" w:firstColumn="1" w:lastColumn="0" w:noHBand="0" w:noVBand="1"/>
      </w:tblPr>
      <w:tblGrid>
        <w:gridCol w:w="5200"/>
        <w:gridCol w:w="5221"/>
      </w:tblGrid>
      <w:tr w:rsidR="007B46B2" w:rsidRPr="00C32359" w:rsidTr="007B46B2">
        <w:tc>
          <w:tcPr>
            <w:tcW w:w="5377" w:type="dxa"/>
          </w:tcPr>
          <w:p w:rsidR="007B46B2" w:rsidRPr="00C32359" w:rsidRDefault="007B46B2">
            <w:pPr>
              <w:jc w:val="both"/>
              <w:rPr>
                <w:sz w:val="18"/>
                <w:szCs w:val="18"/>
                <w:lang w:val="mk-MK"/>
              </w:rPr>
            </w:pPr>
          </w:p>
        </w:tc>
        <w:tc>
          <w:tcPr>
            <w:tcW w:w="5377" w:type="dxa"/>
            <w:hideMark/>
          </w:tcPr>
          <w:p w:rsidR="007B46B2" w:rsidRPr="00C32359" w:rsidRDefault="00C32359">
            <w:pPr>
              <w:jc w:val="center"/>
              <w:rPr>
                <w:sz w:val="18"/>
                <w:szCs w:val="18"/>
                <w:lang w:val="mk-MK"/>
              </w:rPr>
            </w:pPr>
            <w:r>
              <w:rPr>
                <w:rFonts w:ascii="Arial" w:hAnsi="Arial" w:cs="Arial"/>
                <w:bCs/>
                <w:color w:val="000000"/>
                <w:sz w:val="18"/>
                <w:szCs w:val="18"/>
                <w:lang w:val="mk-MK" w:eastAsia="mk-MK"/>
              </w:rPr>
              <w:t xml:space="preserve">          </w:t>
            </w:r>
            <w:r w:rsidR="00381A25" w:rsidRPr="00C32359">
              <w:rPr>
                <w:rFonts w:ascii="Arial" w:hAnsi="Arial" w:cs="Arial"/>
                <w:bCs/>
                <w:color w:val="000000"/>
                <w:sz w:val="18"/>
                <w:szCs w:val="18"/>
                <w:lang w:val="mk-MK" w:eastAsia="mk-MK"/>
              </w:rPr>
              <w:t>Дарко Топчов</w:t>
            </w:r>
          </w:p>
        </w:tc>
      </w:tr>
    </w:tbl>
    <w:p w:rsidR="007B46B2" w:rsidRPr="00C32359" w:rsidRDefault="007B46B2" w:rsidP="007B46B2">
      <w:pPr>
        <w:jc w:val="both"/>
        <w:rPr>
          <w:sz w:val="18"/>
          <w:szCs w:val="18"/>
          <w:lang w:val="mk-MK"/>
        </w:rPr>
      </w:pPr>
      <w:r w:rsidRPr="00C32359">
        <w:rPr>
          <w:sz w:val="18"/>
          <w:szCs w:val="18"/>
          <w:lang w:val="mk-MK"/>
        </w:rPr>
        <w:t xml:space="preserve">              </w:t>
      </w:r>
      <w:r w:rsidRPr="00C32359">
        <w:rPr>
          <w:sz w:val="18"/>
          <w:szCs w:val="18"/>
          <w:lang w:val="mk-MK"/>
        </w:rPr>
        <w:tab/>
      </w:r>
      <w:r w:rsidRPr="00C32359">
        <w:rPr>
          <w:sz w:val="18"/>
          <w:szCs w:val="18"/>
          <w:lang w:val="mk-MK"/>
        </w:rPr>
        <w:tab/>
      </w:r>
      <w:r w:rsidRPr="00C32359">
        <w:rPr>
          <w:sz w:val="18"/>
          <w:szCs w:val="18"/>
          <w:lang w:val="mk-MK"/>
        </w:rPr>
        <w:tab/>
      </w:r>
      <w:r w:rsidRPr="00C32359">
        <w:rPr>
          <w:sz w:val="18"/>
          <w:szCs w:val="18"/>
          <w:lang w:val="mk-MK"/>
        </w:rPr>
        <w:tab/>
      </w:r>
      <w:r w:rsidRPr="00C32359">
        <w:rPr>
          <w:sz w:val="18"/>
          <w:szCs w:val="18"/>
          <w:lang w:val="mk-MK"/>
        </w:rPr>
        <w:tab/>
      </w:r>
      <w:r w:rsidRPr="00C32359">
        <w:rPr>
          <w:sz w:val="18"/>
          <w:szCs w:val="18"/>
          <w:lang w:val="mk-MK"/>
        </w:rPr>
        <w:tab/>
      </w:r>
      <w:r w:rsidRPr="00C32359">
        <w:rPr>
          <w:sz w:val="18"/>
          <w:szCs w:val="18"/>
          <w:lang w:val="mk-MK"/>
        </w:rPr>
        <w:tab/>
        <w:t xml:space="preserve">        </w:t>
      </w:r>
    </w:p>
    <w:p w:rsidR="00905C7E" w:rsidRPr="00C32359" w:rsidRDefault="007B46B2" w:rsidP="00C32359">
      <w:pPr>
        <w:pStyle w:val="BodyText"/>
        <w:spacing w:line="360" w:lineRule="auto"/>
        <w:rPr>
          <w:rFonts w:ascii="Arial" w:hAnsi="Arial" w:cs="Arial"/>
          <w:sz w:val="18"/>
          <w:szCs w:val="18"/>
          <w:lang w:val="mk-MK"/>
        </w:rPr>
      </w:pPr>
      <w:r w:rsidRPr="00C32359">
        <w:rPr>
          <w:rFonts w:ascii="Arial" w:hAnsi="Arial" w:cs="Arial"/>
          <w:sz w:val="18"/>
          <w:szCs w:val="18"/>
        </w:rPr>
        <w:tab/>
      </w:r>
      <w:r w:rsidRPr="00C32359">
        <w:rPr>
          <w:rFonts w:ascii="Arial" w:hAnsi="Arial" w:cs="Arial"/>
          <w:sz w:val="18"/>
          <w:szCs w:val="18"/>
        </w:rPr>
        <w:tab/>
      </w:r>
      <w:r w:rsidRPr="00C32359">
        <w:rPr>
          <w:rFonts w:ascii="Arial" w:hAnsi="Arial" w:cs="Arial"/>
          <w:sz w:val="18"/>
          <w:szCs w:val="18"/>
        </w:rPr>
        <w:tab/>
      </w:r>
      <w:r w:rsidRPr="00C32359">
        <w:rPr>
          <w:rFonts w:ascii="Arial" w:hAnsi="Arial" w:cs="Arial"/>
          <w:sz w:val="18"/>
          <w:szCs w:val="18"/>
        </w:rPr>
        <w:tab/>
      </w:r>
      <w:r w:rsidRPr="00C32359">
        <w:rPr>
          <w:rFonts w:ascii="Arial" w:hAnsi="Arial" w:cs="Arial"/>
          <w:sz w:val="18"/>
          <w:szCs w:val="18"/>
        </w:rPr>
        <w:tab/>
      </w:r>
      <w:r w:rsidRPr="00C32359">
        <w:rPr>
          <w:rFonts w:ascii="Arial" w:hAnsi="Arial" w:cs="Arial"/>
          <w:sz w:val="18"/>
          <w:szCs w:val="18"/>
        </w:rPr>
        <w:tab/>
      </w:r>
      <w:r w:rsidRPr="00C32359">
        <w:rPr>
          <w:rFonts w:ascii="Arial" w:hAnsi="Arial" w:cs="Arial"/>
          <w:sz w:val="18"/>
          <w:szCs w:val="18"/>
        </w:rPr>
        <w:tab/>
      </w:r>
      <w:r w:rsidRPr="00C32359">
        <w:rPr>
          <w:rFonts w:ascii="Arial" w:hAnsi="Arial" w:cs="Arial"/>
          <w:sz w:val="18"/>
          <w:szCs w:val="18"/>
        </w:rPr>
        <w:tab/>
      </w:r>
    </w:p>
    <w:p w:rsidR="00905C7E" w:rsidRPr="00C32359" w:rsidRDefault="00905C7E" w:rsidP="007B46B2">
      <w:pPr>
        <w:pStyle w:val="BodyText"/>
        <w:spacing w:line="360" w:lineRule="auto"/>
        <w:rPr>
          <w:rFonts w:ascii="Arial" w:hAnsi="Arial" w:cs="Arial"/>
          <w:sz w:val="18"/>
          <w:szCs w:val="18"/>
          <w:lang w:val="mk-MK"/>
        </w:rPr>
      </w:pPr>
    </w:p>
    <w:p w:rsidR="00AC774B" w:rsidRPr="00C32359" w:rsidRDefault="00AC774B">
      <w:pPr>
        <w:pStyle w:val="BodyText"/>
        <w:rPr>
          <w:rFonts w:ascii="Arial" w:hAnsi="Arial" w:cs="Arial"/>
          <w:sz w:val="18"/>
          <w:szCs w:val="18"/>
          <w:lang w:val="mk-MK"/>
        </w:rPr>
      </w:pPr>
      <w:r w:rsidRPr="00C32359">
        <w:rPr>
          <w:rFonts w:ascii="Arial" w:hAnsi="Arial" w:cs="Arial"/>
          <w:sz w:val="18"/>
          <w:szCs w:val="18"/>
          <w:lang w:val="mk-MK"/>
        </w:rPr>
        <w:t xml:space="preserve">                </w:t>
      </w:r>
      <w:r w:rsidRPr="00C32359">
        <w:rPr>
          <w:rFonts w:ascii="Arial" w:hAnsi="Arial" w:cs="Arial"/>
          <w:sz w:val="18"/>
          <w:szCs w:val="18"/>
          <w:lang w:val="mk-MK"/>
        </w:rPr>
        <w:tab/>
      </w:r>
      <w:r w:rsidRPr="00C32359">
        <w:rPr>
          <w:rFonts w:ascii="Arial" w:hAnsi="Arial" w:cs="Arial"/>
          <w:sz w:val="18"/>
          <w:szCs w:val="18"/>
          <w:lang w:val="mk-MK"/>
        </w:rPr>
        <w:tab/>
      </w:r>
    </w:p>
    <w:p w:rsidR="00AC774B" w:rsidRPr="00C32359" w:rsidRDefault="00AC774B">
      <w:pPr>
        <w:pStyle w:val="BodyText"/>
        <w:rPr>
          <w:rFonts w:ascii="Arial" w:hAnsi="Arial" w:cs="Arial"/>
          <w:sz w:val="18"/>
          <w:szCs w:val="18"/>
          <w:lang w:val="mk-MK"/>
        </w:rPr>
      </w:pPr>
    </w:p>
    <w:sectPr w:rsidR="00AC774B" w:rsidRPr="00C32359" w:rsidSect="006971FC">
      <w:pgSz w:w="11907" w:h="16840" w:code="9"/>
      <w:pgMar w:top="567" w:right="851" w:bottom="567" w:left="851" w:header="720" w:footer="720" w:gutter="0"/>
      <w:cols w:space="720"/>
      <w:docGrid w:linePitch="360" w:charSpace="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MAC C Times">
    <w:altName w:val="Courier New"/>
    <w:charset w:val="00"/>
    <w:family w:val="roman"/>
    <w:pitch w:val="variable"/>
    <w:sig w:usb0="00000001" w:usb1="00000000" w:usb2="00000000" w:usb3="00000000" w:csb0="0000001B" w:csb1="00000000"/>
  </w:font>
  <w:font w:name="Macedonian Tms">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DD427B6"/>
    <w:lvl w:ilvl="0">
      <w:start w:val="1"/>
      <w:numFmt w:val="decimal"/>
      <w:lvlText w:val="%1."/>
      <w:lvlJc w:val="left"/>
      <w:pPr>
        <w:tabs>
          <w:tab w:val="num" w:pos="1800"/>
        </w:tabs>
        <w:ind w:left="1800" w:hanging="360"/>
      </w:pPr>
    </w:lvl>
  </w:abstractNum>
  <w:abstractNum w:abstractNumId="1">
    <w:nsid w:val="FFFFFF7D"/>
    <w:multiLevelType w:val="singleLevel"/>
    <w:tmpl w:val="DBF84890"/>
    <w:lvl w:ilvl="0">
      <w:start w:val="1"/>
      <w:numFmt w:val="decimal"/>
      <w:lvlText w:val="%1."/>
      <w:lvlJc w:val="left"/>
      <w:pPr>
        <w:tabs>
          <w:tab w:val="num" w:pos="1440"/>
        </w:tabs>
        <w:ind w:left="1440" w:hanging="360"/>
      </w:pPr>
    </w:lvl>
  </w:abstractNum>
  <w:abstractNum w:abstractNumId="2">
    <w:nsid w:val="FFFFFF7E"/>
    <w:multiLevelType w:val="singleLevel"/>
    <w:tmpl w:val="67E63C42"/>
    <w:lvl w:ilvl="0">
      <w:start w:val="1"/>
      <w:numFmt w:val="decimal"/>
      <w:lvlText w:val="%1."/>
      <w:lvlJc w:val="left"/>
      <w:pPr>
        <w:tabs>
          <w:tab w:val="num" w:pos="1080"/>
        </w:tabs>
        <w:ind w:left="1080" w:hanging="360"/>
      </w:pPr>
    </w:lvl>
  </w:abstractNum>
  <w:abstractNum w:abstractNumId="3">
    <w:nsid w:val="FFFFFF7F"/>
    <w:multiLevelType w:val="singleLevel"/>
    <w:tmpl w:val="D7EE808E"/>
    <w:lvl w:ilvl="0">
      <w:start w:val="1"/>
      <w:numFmt w:val="decimal"/>
      <w:lvlText w:val="%1."/>
      <w:lvlJc w:val="left"/>
      <w:pPr>
        <w:tabs>
          <w:tab w:val="num" w:pos="720"/>
        </w:tabs>
        <w:ind w:left="720" w:hanging="360"/>
      </w:pPr>
    </w:lvl>
  </w:abstractNum>
  <w:abstractNum w:abstractNumId="4">
    <w:nsid w:val="FFFFFF80"/>
    <w:multiLevelType w:val="singleLevel"/>
    <w:tmpl w:val="8FC872A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B2AE84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CDE000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A8EE3A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26F828"/>
    <w:lvl w:ilvl="0">
      <w:start w:val="1"/>
      <w:numFmt w:val="decimal"/>
      <w:lvlText w:val="%1."/>
      <w:lvlJc w:val="left"/>
      <w:pPr>
        <w:tabs>
          <w:tab w:val="num" w:pos="360"/>
        </w:tabs>
        <w:ind w:left="360" w:hanging="360"/>
      </w:pPr>
    </w:lvl>
  </w:abstractNum>
  <w:abstractNum w:abstractNumId="9">
    <w:nsid w:val="FFFFFF89"/>
    <w:multiLevelType w:val="singleLevel"/>
    <w:tmpl w:val="63760BC6"/>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359"/>
    <w:rsid w:val="000C35ED"/>
    <w:rsid w:val="0015082C"/>
    <w:rsid w:val="00162356"/>
    <w:rsid w:val="001D1202"/>
    <w:rsid w:val="00285A4E"/>
    <w:rsid w:val="002D6E87"/>
    <w:rsid w:val="00334708"/>
    <w:rsid w:val="003711E6"/>
    <w:rsid w:val="00381A25"/>
    <w:rsid w:val="003F4FE9"/>
    <w:rsid w:val="003F600C"/>
    <w:rsid w:val="00442106"/>
    <w:rsid w:val="0045707B"/>
    <w:rsid w:val="005B06D5"/>
    <w:rsid w:val="005E2113"/>
    <w:rsid w:val="005E2B25"/>
    <w:rsid w:val="005F5382"/>
    <w:rsid w:val="00606449"/>
    <w:rsid w:val="0062551B"/>
    <w:rsid w:val="0062796F"/>
    <w:rsid w:val="006808FC"/>
    <w:rsid w:val="006971FC"/>
    <w:rsid w:val="006D0B72"/>
    <w:rsid w:val="00764CDE"/>
    <w:rsid w:val="00773850"/>
    <w:rsid w:val="007A2159"/>
    <w:rsid w:val="007B46B2"/>
    <w:rsid w:val="00825426"/>
    <w:rsid w:val="00843B8B"/>
    <w:rsid w:val="008C7246"/>
    <w:rsid w:val="00904B0D"/>
    <w:rsid w:val="00905C7E"/>
    <w:rsid w:val="009576E7"/>
    <w:rsid w:val="00A1680D"/>
    <w:rsid w:val="00A33E8F"/>
    <w:rsid w:val="00A36AF4"/>
    <w:rsid w:val="00AA634A"/>
    <w:rsid w:val="00AC774B"/>
    <w:rsid w:val="00AF6DA8"/>
    <w:rsid w:val="00BF4AB8"/>
    <w:rsid w:val="00C32359"/>
    <w:rsid w:val="00C557C5"/>
    <w:rsid w:val="00D07FD4"/>
    <w:rsid w:val="00D319A6"/>
    <w:rsid w:val="00DE130F"/>
    <w:rsid w:val="00DE5FF1"/>
    <w:rsid w:val="00E14FAB"/>
    <w:rsid w:val="00E32364"/>
    <w:rsid w:val="00E469A1"/>
    <w:rsid w:val="00E7314D"/>
    <w:rsid w:val="00E81523"/>
    <w:rsid w:val="00EA652F"/>
    <w:rsid w:val="00F07039"/>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MAC C Times" w:hAnsi="MAC C Times"/>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lang w:val="en-US"/>
    </w:rPr>
  </w:style>
  <w:style w:type="paragraph" w:customStyle="1" w:styleId="Normalvovlecen">
    <w:name w:val="Normal vovlecen"/>
    <w:basedOn w:val="Normal"/>
    <w:pPr>
      <w:spacing w:line="360" w:lineRule="atLeast"/>
      <w:ind w:firstLine="1134"/>
    </w:pPr>
    <w:rPr>
      <w:rFonts w:ascii="Macedonian Tms" w:hAnsi="Macedonian Tms"/>
      <w:sz w:val="26"/>
      <w:szCs w:val="20"/>
      <w:lang w:val="en-US"/>
    </w:rPr>
  </w:style>
  <w:style w:type="character" w:customStyle="1" w:styleId="BodyTextChar">
    <w:name w:val="Body Text Char"/>
    <w:link w:val="BodyText"/>
    <w:rsid w:val="007B46B2"/>
    <w:rPr>
      <w:rFonts w:ascii="MAC C Times" w:hAnsi="MAC C Times"/>
      <w:sz w:val="24"/>
      <w:szCs w:val="24"/>
      <w:lang w:val="en-US" w:eastAsia="en-US"/>
    </w:rPr>
  </w:style>
  <w:style w:type="paragraph" w:styleId="BalloonText">
    <w:name w:val="Balloon Text"/>
    <w:basedOn w:val="Normal"/>
    <w:link w:val="BalloonTextChar"/>
    <w:rsid w:val="0045707B"/>
    <w:rPr>
      <w:rFonts w:ascii="Tahoma" w:hAnsi="Tahoma" w:cs="Tahoma"/>
      <w:sz w:val="16"/>
      <w:szCs w:val="16"/>
    </w:rPr>
  </w:style>
  <w:style w:type="character" w:customStyle="1" w:styleId="BalloonTextChar">
    <w:name w:val="Balloon Text Char"/>
    <w:basedOn w:val="DefaultParagraphFont"/>
    <w:link w:val="BalloonText"/>
    <w:rsid w:val="0045707B"/>
    <w:rPr>
      <w:rFonts w:ascii="Tahoma" w:hAnsi="Tahoma" w:cs="Tahoma"/>
      <w:sz w:val="16"/>
      <w:szCs w:val="16"/>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MAC C Times" w:hAnsi="MAC C Times"/>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lang w:val="en-US"/>
    </w:rPr>
  </w:style>
  <w:style w:type="paragraph" w:customStyle="1" w:styleId="Normalvovlecen">
    <w:name w:val="Normal vovlecen"/>
    <w:basedOn w:val="Normal"/>
    <w:pPr>
      <w:spacing w:line="360" w:lineRule="atLeast"/>
      <w:ind w:firstLine="1134"/>
    </w:pPr>
    <w:rPr>
      <w:rFonts w:ascii="Macedonian Tms" w:hAnsi="Macedonian Tms"/>
      <w:sz w:val="26"/>
      <w:szCs w:val="20"/>
      <w:lang w:val="en-US"/>
    </w:rPr>
  </w:style>
  <w:style w:type="character" w:customStyle="1" w:styleId="BodyTextChar">
    <w:name w:val="Body Text Char"/>
    <w:link w:val="BodyText"/>
    <w:rsid w:val="007B46B2"/>
    <w:rPr>
      <w:rFonts w:ascii="MAC C Times" w:hAnsi="MAC C Times"/>
      <w:sz w:val="24"/>
      <w:szCs w:val="24"/>
      <w:lang w:val="en-US" w:eastAsia="en-US"/>
    </w:rPr>
  </w:style>
  <w:style w:type="paragraph" w:styleId="BalloonText">
    <w:name w:val="Balloon Text"/>
    <w:basedOn w:val="Normal"/>
    <w:link w:val="BalloonTextChar"/>
    <w:rsid w:val="0045707B"/>
    <w:rPr>
      <w:rFonts w:ascii="Tahoma" w:hAnsi="Tahoma" w:cs="Tahoma"/>
      <w:sz w:val="16"/>
      <w:szCs w:val="16"/>
    </w:rPr>
  </w:style>
  <w:style w:type="character" w:customStyle="1" w:styleId="BalloonTextChar">
    <w:name w:val="Balloon Text Char"/>
    <w:basedOn w:val="DefaultParagraphFont"/>
    <w:link w:val="BalloonText"/>
    <w:rsid w:val="0045707B"/>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63258">
      <w:bodyDiv w:val="1"/>
      <w:marLeft w:val="0"/>
      <w:marRight w:val="0"/>
      <w:marTop w:val="0"/>
      <w:marBottom w:val="0"/>
      <w:divBdr>
        <w:top w:val="none" w:sz="0" w:space="0" w:color="auto"/>
        <w:left w:val="none" w:sz="0" w:space="0" w:color="auto"/>
        <w:bottom w:val="none" w:sz="0" w:space="0" w:color="auto"/>
        <w:right w:val="none" w:sz="0" w:space="0" w:color="auto"/>
      </w:divBdr>
    </w:div>
    <w:div w:id="280840518">
      <w:bodyDiv w:val="1"/>
      <w:marLeft w:val="0"/>
      <w:marRight w:val="0"/>
      <w:marTop w:val="0"/>
      <w:marBottom w:val="0"/>
      <w:divBdr>
        <w:top w:val="none" w:sz="0" w:space="0" w:color="auto"/>
        <w:left w:val="none" w:sz="0" w:space="0" w:color="auto"/>
        <w:bottom w:val="none" w:sz="0" w:space="0" w:color="auto"/>
        <w:right w:val="none" w:sz="0" w:space="0" w:color="auto"/>
      </w:divBdr>
    </w:div>
    <w:div w:id="681053934">
      <w:bodyDiv w:val="1"/>
      <w:marLeft w:val="0"/>
      <w:marRight w:val="0"/>
      <w:marTop w:val="0"/>
      <w:marBottom w:val="0"/>
      <w:divBdr>
        <w:top w:val="none" w:sz="0" w:space="0" w:color="auto"/>
        <w:left w:val="none" w:sz="0" w:space="0" w:color="auto"/>
        <w:bottom w:val="none" w:sz="0" w:space="0" w:color="auto"/>
        <w:right w:val="none" w:sz="0" w:space="0" w:color="auto"/>
      </w:divBdr>
    </w:div>
    <w:div w:id="813529119">
      <w:bodyDiv w:val="1"/>
      <w:marLeft w:val="0"/>
      <w:marRight w:val="0"/>
      <w:marTop w:val="0"/>
      <w:marBottom w:val="0"/>
      <w:divBdr>
        <w:top w:val="none" w:sz="0" w:space="0" w:color="auto"/>
        <w:left w:val="none" w:sz="0" w:space="0" w:color="auto"/>
        <w:bottom w:val="none" w:sz="0" w:space="0" w:color="auto"/>
        <w:right w:val="none" w:sz="0" w:space="0" w:color="auto"/>
      </w:divBdr>
    </w:div>
    <w:div w:id="845556725">
      <w:bodyDiv w:val="1"/>
      <w:marLeft w:val="0"/>
      <w:marRight w:val="0"/>
      <w:marTop w:val="0"/>
      <w:marBottom w:val="0"/>
      <w:divBdr>
        <w:top w:val="none" w:sz="0" w:space="0" w:color="auto"/>
        <w:left w:val="none" w:sz="0" w:space="0" w:color="auto"/>
        <w:bottom w:val="none" w:sz="0" w:space="0" w:color="auto"/>
        <w:right w:val="none" w:sz="0" w:space="0" w:color="auto"/>
      </w:divBdr>
    </w:div>
    <w:div w:id="1543011299">
      <w:bodyDiv w:val="1"/>
      <w:marLeft w:val="0"/>
      <w:marRight w:val="0"/>
      <w:marTop w:val="0"/>
      <w:marBottom w:val="0"/>
      <w:divBdr>
        <w:top w:val="none" w:sz="0" w:space="0" w:color="auto"/>
        <w:left w:val="none" w:sz="0" w:space="0" w:color="auto"/>
        <w:bottom w:val="none" w:sz="0" w:space="0" w:color="auto"/>
        <w:right w:val="none" w:sz="0" w:space="0" w:color="auto"/>
      </w:divBdr>
    </w:div>
    <w:div w:id="1610501486">
      <w:bodyDiv w:val="1"/>
      <w:marLeft w:val="0"/>
      <w:marRight w:val="0"/>
      <w:marTop w:val="0"/>
      <w:marBottom w:val="0"/>
      <w:divBdr>
        <w:top w:val="none" w:sz="0" w:space="0" w:color="auto"/>
        <w:left w:val="none" w:sz="0" w:space="0" w:color="auto"/>
        <w:bottom w:val="none" w:sz="0" w:space="0" w:color="auto"/>
        <w:right w:val="none" w:sz="0" w:space="0" w:color="auto"/>
      </w:divBdr>
    </w:div>
    <w:div w:id="1726370839">
      <w:bodyDiv w:val="1"/>
      <w:marLeft w:val="0"/>
      <w:marRight w:val="0"/>
      <w:marTop w:val="0"/>
      <w:marBottom w:val="0"/>
      <w:divBdr>
        <w:top w:val="none" w:sz="0" w:space="0" w:color="auto"/>
        <w:left w:val="none" w:sz="0" w:space="0" w:color="auto"/>
        <w:bottom w:val="none" w:sz="0" w:space="0" w:color="auto"/>
        <w:right w:val="none" w:sz="0" w:space="0" w:color="auto"/>
      </w:divBdr>
    </w:div>
    <w:div w:id="2063287565">
      <w:bodyDiv w:val="1"/>
      <w:marLeft w:val="0"/>
      <w:marRight w:val="0"/>
      <w:marTop w:val="0"/>
      <w:marBottom w:val="0"/>
      <w:divBdr>
        <w:top w:val="none" w:sz="0" w:space="0" w:color="auto"/>
        <w:left w:val="none" w:sz="0" w:space="0" w:color="auto"/>
        <w:bottom w:val="none" w:sz="0" w:space="0" w:color="auto"/>
        <w:right w:val="none" w:sz="0" w:space="0" w:color="auto"/>
      </w:divBdr>
    </w:div>
    <w:div w:id="2139175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045;&#1083;&#1077;&#1085;&#1072;%20&#1052;&#1080;&#1094;&#1082;&#1086;&#1074;&#1089;&#1082;&#1072;\&#1047;&#1072;&#1082;&#1083;&#1091;&#1095;&#1086;&#1082;%20&#1079;&#1072;%20&#1091;&#1089;&#1085;&#1072;%20&#1112;&#1072;&#1074;&#1085;&#1072;%20&#1087;&#1088;&#1086;&#1076;&#1072;&#1078;&#1073;&#1072;_&#1079;&#1072;%20&#1086;&#1073;&#1112;&#1072;&#1074;&#107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Заклучок за усна јавна продажба_за објава</Template>
  <TotalTime>5</TotalTime>
  <Pages>1</Pages>
  <Words>720</Words>
  <Characters>4107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ЗАКЛУЧОК за запирање на извршување по предлог     (врз основа на член 166 став 1 од Законот за извршување)</vt:lpstr>
    </vt:vector>
  </TitlesOfParts>
  <Company/>
  <LinksUpToDate>false</LinksUpToDate>
  <CharactersWithSpaces>4818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ЗАКЛУЧОК за запирање на извршување по предлог     (врз основа на член 166 став 1 од Законот за извршување)</dc:title>
  <dc:creator>Windows User</dc:creator>
  <cp:lastModifiedBy>Windows User</cp:lastModifiedBy>
  <cp:revision>3</cp:revision>
  <cp:lastPrinted>2025-04-23T08:15:00Z</cp:lastPrinted>
  <dcterms:created xsi:type="dcterms:W3CDTF">2025-04-23T08:50:00Z</dcterms:created>
  <dcterms:modified xsi:type="dcterms:W3CDTF">2025-04-23T12:47:00Z</dcterms:modified>
</cp:coreProperties>
</file>