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0D" w:rsidRDefault="00B6600D" w:rsidP="00B6600D">
      <w:pPr>
        <w:ind w:left="648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И.бр.567/2022</w:t>
      </w:r>
    </w:p>
    <w:p w:rsidR="00B6600D" w:rsidRDefault="00B6600D" w:rsidP="002572EF">
      <w:pPr>
        <w:ind w:firstLine="720"/>
        <w:jc w:val="both"/>
        <w:rPr>
          <w:rFonts w:ascii="Arial" w:hAnsi="Arial" w:cs="Arial"/>
          <w:b/>
          <w:lang w:val="ru-RU"/>
        </w:rPr>
      </w:pPr>
    </w:p>
    <w:p w:rsidR="002572EF" w:rsidRDefault="00B6600D" w:rsidP="002572E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2572EF">
        <w:rPr>
          <w:rFonts w:ascii="Arial" w:hAnsi="Arial" w:cs="Arial"/>
          <w:lang w:val="mk-MK"/>
        </w:rPr>
        <w:t xml:space="preserve">звршителот </w:t>
      </w:r>
      <w:r w:rsidR="002572EF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2572EF">
        <w:rPr>
          <w:rFonts w:ascii="Arial" w:hAnsi="Arial" w:cs="Arial"/>
          <w:lang w:val="mk-MK"/>
        </w:rPr>
        <w:t xml:space="preserve"> од </w:t>
      </w:r>
      <w:r w:rsidR="002572EF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2572EF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2572EF">
        <w:rPr>
          <w:rFonts w:ascii="Arial" w:hAnsi="Arial" w:cs="Arial"/>
          <w:b/>
          <w:bCs/>
          <w:color w:val="000000"/>
          <w:lang w:val="mk-MK" w:eastAsia="mk-MK"/>
        </w:rPr>
        <w:t>Комерцијална банка АД Скопје</w:t>
      </w:r>
      <w:r w:rsidR="002572EF">
        <w:rPr>
          <w:rFonts w:ascii="Arial" w:hAnsi="Arial" w:cs="Arial"/>
          <w:lang w:val="mk-MK"/>
        </w:rPr>
        <w:t xml:space="preserve"> од </w:t>
      </w:r>
      <w:r w:rsidR="002572EF">
        <w:rPr>
          <w:rFonts w:ascii="Arial" w:hAnsi="Arial" w:cs="Arial"/>
          <w:color w:val="000000"/>
          <w:lang w:val="mk-MK" w:eastAsia="mk-MK"/>
        </w:rPr>
        <w:t>Скопје</w:t>
      </w:r>
      <w:r w:rsidR="002572EF">
        <w:rPr>
          <w:rFonts w:ascii="Arial" w:hAnsi="Arial" w:cs="Arial"/>
          <w:lang w:val="mk-MK"/>
        </w:rPr>
        <w:t xml:space="preserve"> со ЕДБ </w:t>
      </w:r>
      <w:r w:rsidR="002572EF">
        <w:rPr>
          <w:rFonts w:ascii="Arial" w:hAnsi="Arial" w:cs="Arial"/>
          <w:color w:val="000000"/>
          <w:lang w:val="mk-MK" w:eastAsia="mk-MK"/>
        </w:rPr>
        <w:t>4030989254937</w:t>
      </w:r>
      <w:r w:rsidR="002572EF">
        <w:rPr>
          <w:rFonts w:ascii="Arial" w:hAnsi="Arial" w:cs="Arial"/>
          <w:lang w:val="mk-MK"/>
        </w:rPr>
        <w:t xml:space="preserve"> и седиште на </w:t>
      </w:r>
      <w:r w:rsidR="002572EF">
        <w:rPr>
          <w:rFonts w:ascii="Arial" w:hAnsi="Arial" w:cs="Arial"/>
          <w:color w:val="000000"/>
          <w:lang w:val="mk-MK" w:eastAsia="mk-MK"/>
        </w:rPr>
        <w:t>ул.Орце Николов бр.3</w:t>
      </w:r>
      <w:r w:rsidR="002572EF">
        <w:rPr>
          <w:rFonts w:ascii="Arial" w:hAnsi="Arial" w:cs="Arial"/>
          <w:lang w:val="mk-MK"/>
        </w:rPr>
        <w:t xml:space="preserve">, засновано на извршната исправа </w:t>
      </w:r>
      <w:r w:rsidR="002572EF">
        <w:rPr>
          <w:rFonts w:ascii="Arial" w:hAnsi="Arial" w:cs="Arial"/>
          <w:color w:val="000000"/>
          <w:lang w:val="mk-MK" w:eastAsia="mk-MK"/>
        </w:rPr>
        <w:t>ОДУ</w:t>
      </w:r>
      <w:r w:rsidR="002572EF">
        <w:rPr>
          <w:rFonts w:ascii="Arial" w:hAnsi="Arial" w:cs="Arial"/>
          <w:color w:val="000000"/>
          <w:lang w:eastAsia="mk-MK"/>
        </w:rPr>
        <w:t>.</w:t>
      </w:r>
      <w:r w:rsidR="002572EF">
        <w:rPr>
          <w:rFonts w:ascii="Arial" w:hAnsi="Arial" w:cs="Arial"/>
          <w:color w:val="000000"/>
          <w:lang w:val="mk-MK" w:eastAsia="mk-MK"/>
        </w:rPr>
        <w:t>бр.2025/18</w:t>
      </w:r>
      <w:r w:rsidR="002572EF">
        <w:rPr>
          <w:rFonts w:ascii="Arial" w:hAnsi="Arial" w:cs="Arial"/>
          <w:lang w:val="mk-MK"/>
        </w:rPr>
        <w:t xml:space="preserve"> од </w:t>
      </w:r>
      <w:r w:rsidR="002572EF">
        <w:rPr>
          <w:rFonts w:ascii="Arial" w:hAnsi="Arial" w:cs="Arial"/>
          <w:color w:val="000000"/>
          <w:lang w:val="mk-MK" w:eastAsia="mk-MK"/>
        </w:rPr>
        <w:t>26.12.2018</w:t>
      </w:r>
      <w:r w:rsidR="002572EF">
        <w:rPr>
          <w:rFonts w:ascii="Arial" w:hAnsi="Arial" w:cs="Arial"/>
          <w:lang w:val="mk-MK"/>
        </w:rPr>
        <w:t xml:space="preserve"> на </w:t>
      </w:r>
      <w:r w:rsidR="002572EF">
        <w:rPr>
          <w:rFonts w:ascii="Arial" w:hAnsi="Arial" w:cs="Arial"/>
          <w:color w:val="000000"/>
          <w:lang w:val="mk-MK" w:eastAsia="mk-MK"/>
        </w:rPr>
        <w:t>Нотар Јанко Милушев</w:t>
      </w:r>
      <w:r w:rsidR="002572EF">
        <w:rPr>
          <w:rFonts w:ascii="Arial" w:hAnsi="Arial" w:cs="Arial"/>
          <w:lang w:val="mk-MK"/>
        </w:rPr>
        <w:t xml:space="preserve">, против должниците </w:t>
      </w:r>
      <w:r w:rsidR="002572EF">
        <w:rPr>
          <w:rFonts w:ascii="Arial" w:hAnsi="Arial" w:cs="Arial"/>
          <w:b/>
          <w:bCs/>
          <w:color w:val="000000"/>
          <w:lang w:val="mk-MK" w:eastAsia="mk-MK"/>
        </w:rPr>
        <w:t>Земјоделска задруга Амбасадор со ограничена одговорност увоз-извоз</w:t>
      </w:r>
      <w:r w:rsidR="002572EF">
        <w:rPr>
          <w:rFonts w:ascii="Arial" w:hAnsi="Arial" w:cs="Arial"/>
          <w:lang w:val="mk-MK"/>
        </w:rPr>
        <w:t xml:space="preserve"> с.Ангелци-Василево со ЕМБС 4045408, ЕДБ </w:t>
      </w:r>
      <w:r w:rsidR="002572EF">
        <w:rPr>
          <w:rFonts w:ascii="Arial" w:hAnsi="Arial" w:cs="Arial"/>
          <w:color w:val="000000"/>
          <w:lang w:val="mk-MK" w:eastAsia="mk-MK"/>
        </w:rPr>
        <w:t>4027956119979</w:t>
      </w:r>
      <w:r w:rsidR="002572EF">
        <w:rPr>
          <w:rFonts w:ascii="Arial" w:hAnsi="Arial" w:cs="Arial"/>
          <w:lang w:val="mk-MK"/>
        </w:rPr>
        <w:t xml:space="preserve"> и седиште на </w:t>
      </w:r>
      <w:r w:rsidR="002572EF">
        <w:rPr>
          <w:rFonts w:ascii="Arial" w:hAnsi="Arial" w:cs="Arial"/>
          <w:color w:val="000000"/>
          <w:lang w:val="mk-MK" w:eastAsia="mk-MK"/>
        </w:rPr>
        <w:t xml:space="preserve">с.Ангелци бр.126 и </w:t>
      </w:r>
      <w:r w:rsidR="002572EF">
        <w:rPr>
          <w:rFonts w:ascii="Arial" w:hAnsi="Arial" w:cs="Arial"/>
          <w:b/>
          <w:color w:val="000000"/>
          <w:lang w:val="mk-MK" w:eastAsia="mk-MK"/>
        </w:rPr>
        <w:t xml:space="preserve">Илчо Костадинов </w:t>
      </w:r>
      <w:r w:rsidR="002572EF">
        <w:rPr>
          <w:rFonts w:ascii="Arial" w:hAnsi="Arial" w:cs="Arial"/>
          <w:color w:val="000000"/>
          <w:lang w:val="mk-MK" w:eastAsia="mk-MK"/>
        </w:rPr>
        <w:t>со живеалиште на с.Ангелци бр.129 А</w:t>
      </w:r>
      <w:r w:rsidR="002572EF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2572EF">
        <w:rPr>
          <w:rFonts w:ascii="Arial" w:hAnsi="Arial" w:cs="Arial"/>
          <w:color w:val="000000"/>
          <w:lang w:val="mk-MK" w:eastAsia="mk-MK"/>
        </w:rPr>
        <w:t>2.035.734,00 ден.</w:t>
      </w:r>
      <w:r w:rsidR="002572EF">
        <w:rPr>
          <w:rFonts w:ascii="Arial" w:hAnsi="Arial" w:cs="Arial"/>
          <w:lang w:val="mk-MK"/>
        </w:rPr>
        <w:t>, на ден 2</w:t>
      </w:r>
      <w:r w:rsidR="00EB456B">
        <w:rPr>
          <w:rFonts w:ascii="Arial" w:hAnsi="Arial" w:cs="Arial"/>
          <w:lang w:val="mk-MK"/>
        </w:rPr>
        <w:t>0</w:t>
      </w:r>
      <w:r w:rsidR="002572EF">
        <w:rPr>
          <w:rFonts w:ascii="Arial" w:hAnsi="Arial" w:cs="Arial"/>
          <w:lang w:val="en-US"/>
        </w:rPr>
        <w:t>.1</w:t>
      </w:r>
      <w:r w:rsidR="00EB456B">
        <w:rPr>
          <w:rFonts w:ascii="Arial" w:hAnsi="Arial" w:cs="Arial"/>
          <w:lang w:val="mk-MK"/>
        </w:rPr>
        <w:t>1</w:t>
      </w:r>
      <w:r w:rsidR="002572EF">
        <w:rPr>
          <w:rFonts w:ascii="Arial" w:hAnsi="Arial" w:cs="Arial"/>
          <w:lang w:val="en-US"/>
        </w:rPr>
        <w:t>.202</w:t>
      </w:r>
      <w:r w:rsidR="00EB456B">
        <w:rPr>
          <w:rFonts w:ascii="Arial" w:hAnsi="Arial" w:cs="Arial"/>
          <w:lang w:val="mk-MK"/>
        </w:rPr>
        <w:t>3</w:t>
      </w:r>
      <w:r w:rsidR="002572EF">
        <w:rPr>
          <w:rFonts w:ascii="Arial" w:hAnsi="Arial" w:cs="Arial"/>
          <w:lang w:val="mk-MK"/>
        </w:rPr>
        <w:t xml:space="preserve"> година го донесува следниот:</w:t>
      </w:r>
    </w:p>
    <w:p w:rsidR="00B6600D" w:rsidRDefault="00B6600D" w:rsidP="002572EF">
      <w:pPr>
        <w:ind w:firstLine="720"/>
        <w:jc w:val="both"/>
        <w:rPr>
          <w:rFonts w:ascii="Arial" w:hAnsi="Arial" w:cs="Arial"/>
          <w:lang w:val="mk-MK"/>
        </w:rPr>
      </w:pPr>
    </w:p>
    <w:p w:rsidR="002572EF" w:rsidRDefault="002572EF" w:rsidP="002572EF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2572EF" w:rsidRDefault="002572EF" w:rsidP="002572EF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</w:t>
      </w:r>
      <w:r w:rsidR="00EB456B">
        <w:rPr>
          <w:rFonts w:ascii="Arial" w:hAnsi="Arial" w:cs="Arial"/>
          <w:b/>
          <w:lang w:val="mk-MK"/>
        </w:rPr>
        <w:t>ТРЕТА</w:t>
      </w:r>
      <w:r>
        <w:rPr>
          <w:rFonts w:ascii="Arial" w:hAnsi="Arial" w:cs="Arial"/>
          <w:b/>
          <w:lang w:val="mk-MK"/>
        </w:rPr>
        <w:t xml:space="preserve"> УСНА ЈАВНА ПРОДАЖБА</w:t>
      </w:r>
    </w:p>
    <w:p w:rsidR="002572EF" w:rsidRDefault="002572EF" w:rsidP="002572EF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2572EF" w:rsidRDefault="002572EF" w:rsidP="002572EF">
      <w:pPr>
        <w:rPr>
          <w:rFonts w:ascii="Arial" w:hAnsi="Arial" w:cs="Arial"/>
          <w:lang w:val="mk-MK"/>
        </w:rPr>
      </w:pPr>
      <w:bookmarkStart w:id="0" w:name="_GoBack"/>
      <w:bookmarkEnd w:id="0"/>
    </w:p>
    <w:p w:rsidR="002572EF" w:rsidRDefault="002572EF" w:rsidP="002572E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2572EF" w:rsidRDefault="002572EF" w:rsidP="002572EF">
      <w:pPr>
        <w:ind w:firstLine="720"/>
        <w:jc w:val="both"/>
        <w:rPr>
          <w:rFonts w:ascii="Arial" w:hAnsi="Arial" w:cs="Arial"/>
          <w:lang w:val="mk-MK"/>
        </w:rPr>
      </w:pPr>
    </w:p>
    <w:p w:rsidR="002572EF" w:rsidRDefault="002572EF" w:rsidP="002572EF">
      <w:pPr>
        <w:ind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mk-MK"/>
        </w:rPr>
        <w:t>Деловен простор, изграден на,</w:t>
      </w:r>
    </w:p>
    <w:p w:rsidR="002572EF" w:rsidRDefault="002572EF" w:rsidP="002572EF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  <w:lang w:val="mk-MK"/>
        </w:rPr>
        <w:t>бр.2052, дел 2, викано место СЕЛО, катастарка култура гз/гиз, во површина од 146 м2,</w:t>
      </w:r>
    </w:p>
    <w:p w:rsidR="002572EF" w:rsidRDefault="002572EF" w:rsidP="002572EF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бр.2052, дел 2, викано место СЕЛО, катастарка култура гз/зпз1, во површина од 156 м2,</w:t>
      </w:r>
    </w:p>
    <w:p w:rsidR="002572EF" w:rsidRDefault="002572EF" w:rsidP="002572EF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-КП.бр.2052, дел 2, адреса СЕЛО, бр.на зграда 1, намена на зграда Б1-5, влез 1, кат ПР, намена на посебен/заеднички дел од зграда ДП, во површина од 147 м2,</w:t>
      </w:r>
    </w:p>
    <w:p w:rsidR="002572EF" w:rsidRDefault="002572EF" w:rsidP="002572EF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-КП.бр.2052, дел 2, адреса СЕЛО, бр.на зграда 1, намена на зграда Б1-5, влез 2, кат МА, намена на посебен/заеднички дел од зграда ПП, во површина од 12 м2,</w:t>
      </w:r>
    </w:p>
    <w:p w:rsidR="002572EF" w:rsidRDefault="002572EF" w:rsidP="002572EF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-КП.бр.2052, дел 2, адреса СЕЛО, бр.на зграда 1, намена на зграда Б1-5, влез 2, кат МА, намена на посебен/заеднички дел од зграда ПП, во површина од 11 м2,</w:t>
      </w:r>
    </w:p>
    <w:p w:rsidR="00CB1BAA" w:rsidRDefault="002572EF" w:rsidP="002572EF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-КП.бр.2052, дел 2, адреса СЕЛО, бр.на зграда 1, намена на зграда Б1-5, влез 2, кат МА, намена на посебен/заеднички дел од зграда ДП, во површина од 145 м2,</w:t>
      </w:r>
    </w:p>
    <w:p w:rsidR="002572EF" w:rsidRDefault="002572EF" w:rsidP="002572EF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бр.916 КО Ангелци</w:t>
      </w:r>
      <w:r>
        <w:rPr>
          <w:rFonts w:ascii="Arial" w:hAnsi="Arial" w:cs="Arial"/>
          <w:bCs/>
          <w:lang w:val="mk-MK"/>
        </w:rPr>
        <w:t xml:space="preserve"> при АКН Струмица, во</w:t>
      </w:r>
      <w:r>
        <w:rPr>
          <w:rFonts w:ascii="Arial" w:hAnsi="Arial" w:cs="Arial"/>
          <w:lang w:val="mk-MK"/>
        </w:rPr>
        <w:t xml:space="preserve"> сопственост на должникот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Земјоделска задруга Амбасадор со ограничена одговорност увоз-извоз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с.Ангелци-Василево,</w:t>
      </w:r>
    </w:p>
    <w:p w:rsidR="002572EF" w:rsidRDefault="002572EF" w:rsidP="002572EF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со вредност од 3.252.025</w:t>
      </w:r>
      <w:r w:rsidR="00EB456B">
        <w:rPr>
          <w:rFonts w:ascii="Arial" w:hAnsi="Arial" w:cs="Arial"/>
          <w:b/>
          <w:lang w:val="mk-MK"/>
        </w:rPr>
        <w:t>,00 денари и</w:t>
      </w:r>
    </w:p>
    <w:p w:rsidR="008235FF" w:rsidRDefault="008235FF" w:rsidP="002572EF">
      <w:pPr>
        <w:ind w:firstLine="720"/>
        <w:jc w:val="both"/>
        <w:rPr>
          <w:rFonts w:ascii="Arial" w:hAnsi="Arial" w:cs="Arial"/>
          <w:b/>
          <w:lang w:val="mk-MK"/>
        </w:rPr>
      </w:pPr>
    </w:p>
    <w:p w:rsidR="002572EF" w:rsidRDefault="002572EF" w:rsidP="002572EF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Деловен простор, изграден на,</w:t>
      </w:r>
    </w:p>
    <w:p w:rsidR="002572EF" w:rsidRDefault="002572EF" w:rsidP="002572EF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КП.бр.1460, дел 1, адреса БР.ЕДИНСТВО, бр.на зграда 1, намена на зграда - ЗГРАДИ ВО ОСТАНАТО СТОПАНСТВО, влез 001, кат 01, број 000, во површина од 15 м2,</w:t>
      </w:r>
    </w:p>
    <w:p w:rsidR="002572EF" w:rsidRDefault="002572EF" w:rsidP="002572EF">
      <w:pPr>
        <w:ind w:firstLine="720"/>
        <w:jc w:val="both"/>
        <w:rPr>
          <w:rFonts w:ascii="Arial" w:hAnsi="Arial" w:cs="Arial"/>
          <w:b/>
          <w:color w:val="000000"/>
          <w:lang w:val="mk-MK" w:eastAsia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бр.13900 КО Струмица</w:t>
      </w:r>
      <w:r>
        <w:rPr>
          <w:rFonts w:ascii="Arial" w:hAnsi="Arial" w:cs="Arial"/>
          <w:bCs/>
          <w:lang w:val="mk-MK"/>
        </w:rPr>
        <w:t xml:space="preserve"> при АКН Струмица, </w:t>
      </w:r>
      <w:r>
        <w:rPr>
          <w:rFonts w:ascii="Arial" w:hAnsi="Arial" w:cs="Arial"/>
          <w:lang w:val="mk-MK"/>
        </w:rPr>
        <w:t>во сопственост на должникот</w:t>
      </w:r>
      <w:r>
        <w:rPr>
          <w:rFonts w:ascii="Arial" w:hAnsi="Arial" w:cs="Arial"/>
          <w:b/>
          <w:color w:val="000000"/>
          <w:lang w:val="mk-MK" w:eastAsia="mk-MK"/>
        </w:rPr>
        <w:t xml:space="preserve"> Илчо Костадинов од с.Ангелци,</w:t>
      </w:r>
    </w:p>
    <w:p w:rsidR="00B6600D" w:rsidRDefault="002572EF" w:rsidP="002572EF">
      <w:pPr>
        <w:ind w:firstLine="720"/>
        <w:jc w:val="both"/>
        <w:rPr>
          <w:rFonts w:ascii="Arial" w:hAnsi="Arial" w:cs="Arial"/>
          <w:b/>
          <w:color w:val="000000"/>
          <w:lang w:val="mk-MK" w:eastAsia="mk-MK"/>
        </w:rPr>
      </w:pPr>
      <w:r>
        <w:rPr>
          <w:rFonts w:ascii="Arial" w:hAnsi="Arial" w:cs="Arial"/>
          <w:b/>
          <w:lang w:val="mk-MK"/>
        </w:rPr>
        <w:t>со вредност од 743.537,00 денари</w:t>
      </w:r>
      <w:r w:rsidR="00EB456B">
        <w:rPr>
          <w:rFonts w:ascii="Arial" w:hAnsi="Arial" w:cs="Arial"/>
          <w:b/>
          <w:color w:val="000000"/>
          <w:lang w:val="mk-MK" w:eastAsia="mk-MK"/>
        </w:rPr>
        <w:t>.</w:t>
      </w:r>
    </w:p>
    <w:p w:rsidR="00B6600D" w:rsidRDefault="002572EF" w:rsidP="002572EF">
      <w:pPr>
        <w:ind w:firstLine="720"/>
        <w:jc w:val="both"/>
        <w:rPr>
          <w:rFonts w:ascii="Arial" w:hAnsi="Arial" w:cs="Arial"/>
          <w:bCs/>
          <w:color w:val="000000"/>
          <w:lang w:val="mk-MK" w:eastAsia="mk-MK"/>
        </w:rPr>
      </w:pPr>
      <w:r>
        <w:rPr>
          <w:rFonts w:ascii="Arial" w:hAnsi="Arial" w:cs="Arial"/>
          <w:lang w:val="mk-MK"/>
        </w:rPr>
        <w:lastRenderedPageBreak/>
        <w:t xml:space="preserve">Продажбата ќе се одржи на ден </w:t>
      </w:r>
      <w:r w:rsidR="00EB456B">
        <w:rPr>
          <w:rFonts w:ascii="Arial" w:hAnsi="Arial" w:cs="Arial"/>
          <w:b/>
          <w:lang w:val="mk-MK"/>
        </w:rPr>
        <w:t>07</w:t>
      </w:r>
      <w:r>
        <w:rPr>
          <w:rFonts w:ascii="Arial" w:hAnsi="Arial" w:cs="Arial"/>
          <w:b/>
          <w:lang w:val="mk-MK"/>
        </w:rPr>
        <w:t>.1</w:t>
      </w:r>
      <w:r w:rsidR="00EB456B"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mk-MK"/>
        </w:rPr>
        <w:t>.202</w:t>
      </w:r>
      <w:r w:rsidR="00EB456B">
        <w:rPr>
          <w:rFonts w:ascii="Arial" w:hAnsi="Arial" w:cs="Arial"/>
          <w:b/>
          <w:lang w:val="mk-MK"/>
        </w:rPr>
        <w:t>3</w:t>
      </w:r>
      <w:r>
        <w:rPr>
          <w:rFonts w:ascii="Arial" w:hAnsi="Arial" w:cs="Arial"/>
          <w:b/>
          <w:lang w:val="mk-MK"/>
        </w:rPr>
        <w:t xml:space="preserve"> година, во 12.00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 w:rsidR="00CB1BAA">
        <w:rPr>
          <w:rFonts w:ascii="Arial" w:hAnsi="Arial" w:cs="Arial"/>
          <w:bCs/>
          <w:color w:val="000000"/>
          <w:lang w:val="mk-MK" w:eastAsia="mk-MK"/>
        </w:rPr>
        <w:t>Струмица, ул.Л</w:t>
      </w:r>
      <w:r>
        <w:rPr>
          <w:rFonts w:ascii="Arial" w:hAnsi="Arial" w:cs="Arial"/>
          <w:bCs/>
          <w:color w:val="000000"/>
          <w:lang w:val="mk-MK" w:eastAsia="mk-MK"/>
        </w:rPr>
        <w:t>енинова ГТЦ бр.14/1-13.</w:t>
      </w:r>
      <w:r w:rsidR="008235FF">
        <w:rPr>
          <w:rFonts w:ascii="Arial" w:hAnsi="Arial" w:cs="Arial"/>
          <w:bCs/>
          <w:color w:val="000000"/>
          <w:lang w:val="mk-MK" w:eastAsia="mk-MK"/>
        </w:rPr>
        <w:t xml:space="preserve"> </w:t>
      </w:r>
    </w:p>
    <w:p w:rsidR="002572EF" w:rsidRDefault="002572EF" w:rsidP="002572EF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 е утврдена со заклучок на извршителот </w:t>
      </w:r>
      <w:r>
        <w:rPr>
          <w:rFonts w:ascii="Arial" w:hAnsi="Arial" w:cs="Arial"/>
          <w:lang w:val="ru-RU"/>
        </w:rPr>
        <w:t>И.бр.567/2022 од 28.10.2022 година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="00EB456B">
        <w:rPr>
          <w:rFonts w:ascii="Arial" w:hAnsi="Arial" w:cs="Arial"/>
          <w:b/>
          <w:lang w:val="mk-MK"/>
        </w:rPr>
        <w:t>третото</w:t>
      </w:r>
      <w:r>
        <w:rPr>
          <w:rFonts w:ascii="Arial" w:hAnsi="Arial" w:cs="Arial"/>
          <w:b/>
          <w:lang w:val="mk-MK"/>
        </w:rPr>
        <w:t xml:space="preserve"> јавно наддавање.</w:t>
      </w:r>
    </w:p>
    <w:p w:rsidR="002572EF" w:rsidRDefault="002572EF" w:rsidP="002572E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службености-хипотека во корист на доверителот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>
        <w:rPr>
          <w:rFonts w:ascii="Arial" w:hAnsi="Arial" w:cs="Arial"/>
          <w:bCs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, Налог за извршување врз недвижност И.бр.567/2022 од 12.08.2022 година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>, Налог за извршување И.бр.206/19 од 26.10.2020 година на Извршител Петре Темелков, Налог за извршување врз недвижност И.бр.647/2021 од 17.02.2022 година на Извршител Милена Манолева, Налог за извршување кај пристапување кон извршување И.бр.793/19 од 12.04.2022 година на Извршител Петре Темелков, Налог за извршување врз недвижност И.бр.146/19 од 09.03.2022 година на Извршител Данче Попчотрова Ѓеоргиева и Налог за извршување врз недвижност И.бр.310/21 од 20.10.2021 година на Извршител Љопче Димитковска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B6600D" w:rsidRDefault="002572EF" w:rsidP="002572E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572EF" w:rsidRDefault="002572EF" w:rsidP="002572EF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B6600D" w:rsidRDefault="002572EF" w:rsidP="002572E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  <w:r w:rsidR="002A6FC1">
        <w:rPr>
          <w:rFonts w:ascii="Arial" w:hAnsi="Arial" w:cs="Arial"/>
          <w:lang w:val="mk-MK"/>
        </w:rPr>
        <w:t xml:space="preserve"> </w:t>
      </w:r>
    </w:p>
    <w:p w:rsidR="002572EF" w:rsidRDefault="002572EF" w:rsidP="002572E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en-US"/>
        </w:rPr>
        <w:t xml:space="preserve">15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572EF" w:rsidRDefault="002572EF" w:rsidP="002572E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информирање, дневен весник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2572EF" w:rsidRDefault="002572EF" w:rsidP="002572E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8235FF">
        <w:rPr>
          <w:rFonts w:ascii="Arial" w:hAnsi="Arial" w:cs="Arial"/>
          <w:lang w:val="mk-MK"/>
        </w:rPr>
        <w:t xml:space="preserve"> </w:t>
      </w:r>
    </w:p>
    <w:p w:rsidR="00B6600D" w:rsidRDefault="002572EF" w:rsidP="00B6600D">
      <w:pPr>
        <w:ind w:firstLine="720"/>
        <w:jc w:val="both"/>
        <w:rPr>
          <w:rFonts w:ascii="Arial" w:hAnsi="Arial" w:cs="Arial"/>
          <w:b/>
          <w:lang w:val="ru-RU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Calibri" w:hAnsi="Calibri"/>
          <w:lang w:val="mk-MK"/>
        </w:rPr>
        <w:t xml:space="preserve">  </w:t>
      </w:r>
    </w:p>
    <w:p w:rsidR="00B6600D" w:rsidRPr="00B6600D" w:rsidRDefault="00B6600D" w:rsidP="00B6600D">
      <w:pPr>
        <w:ind w:left="576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ru-RU"/>
        </w:rPr>
        <w:t>ИЗВРШИТЕЛ</w:t>
      </w:r>
    </w:p>
    <w:p w:rsidR="00110A82" w:rsidRPr="00B6600D" w:rsidRDefault="00B6600D" w:rsidP="00B6600D">
      <w:pPr>
        <w:jc w:val="both"/>
        <w:rPr>
          <w:rFonts w:ascii="Arial" w:hAnsi="Arial" w:cs="Arial"/>
          <w:lang w:val="mk-MK"/>
        </w:rPr>
      </w:pPr>
      <w:r w:rsidRPr="00B6600D">
        <w:rPr>
          <w:rFonts w:ascii="Arial" w:hAnsi="Arial" w:cs="Arial"/>
          <w:lang w:val="mk-MK"/>
        </w:rPr>
        <w:t xml:space="preserve">                                                                                           </w:t>
      </w:r>
      <w:r>
        <w:rPr>
          <w:rFonts w:ascii="Arial" w:hAnsi="Arial" w:cs="Arial"/>
          <w:lang w:val="mk-MK"/>
        </w:rPr>
        <w:t xml:space="preserve"> </w:t>
      </w:r>
      <w:r w:rsidRPr="00B6600D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="002572EF" w:rsidRPr="00B6600D">
        <w:rPr>
          <w:rFonts w:ascii="Calibri" w:hAnsi="Calibri"/>
          <w:lang w:val="mk-MK"/>
        </w:rPr>
        <w:t xml:space="preserve">         </w:t>
      </w:r>
    </w:p>
    <w:sectPr w:rsidR="00110A82" w:rsidRPr="00B6600D" w:rsidSect="00CB1B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EF"/>
    <w:rsid w:val="00110A82"/>
    <w:rsid w:val="002572EF"/>
    <w:rsid w:val="002A6FC1"/>
    <w:rsid w:val="008235FF"/>
    <w:rsid w:val="008629B8"/>
    <w:rsid w:val="008D3ED3"/>
    <w:rsid w:val="00B6600D"/>
    <w:rsid w:val="00CB1BAA"/>
    <w:rsid w:val="00EB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2EF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572EF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2572EF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EF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2EF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572EF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2572EF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E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4BC96-31FC-4E9B-A207-C92A283F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Комора на извршители</cp:lastModifiedBy>
  <cp:revision>2</cp:revision>
  <dcterms:created xsi:type="dcterms:W3CDTF">2023-11-20T13:37:00Z</dcterms:created>
  <dcterms:modified xsi:type="dcterms:W3CDTF">2023-11-20T13:37:00Z</dcterms:modified>
</cp:coreProperties>
</file>