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C66FF5" w:rsidTr="00CA492C">
        <w:tc>
          <w:tcPr>
            <w:tcW w:w="6008" w:type="dxa"/>
            <w:hideMark/>
          </w:tcPr>
          <w:p w:rsidR="00C66FF5" w:rsidRPr="001D1202" w:rsidRDefault="00C66FF5" w:rsidP="00CA492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C66FF5" w:rsidRDefault="00C66FF5" w:rsidP="00CA492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66FF5" w:rsidRDefault="00C66FF5" w:rsidP="00CA492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66FF5" w:rsidRDefault="00C66FF5" w:rsidP="00CA492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66FF5" w:rsidTr="00CA492C">
        <w:tc>
          <w:tcPr>
            <w:tcW w:w="6008" w:type="dxa"/>
            <w:hideMark/>
          </w:tcPr>
          <w:p w:rsidR="00C66FF5" w:rsidRDefault="00C66FF5" w:rsidP="00CA492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C66FF5" w:rsidRDefault="00C66FF5" w:rsidP="00CA492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66FF5" w:rsidRDefault="00C66FF5" w:rsidP="00CA492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66FF5" w:rsidRDefault="00C66FF5" w:rsidP="00CA492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171D05">
              <w:rPr>
                <w:rFonts w:ascii="Arial" w:hAnsi="Arial" w:cs="Arial"/>
                <w:b/>
                <w:lang w:val="ru-RU"/>
              </w:rPr>
              <w:t>828/2020</w:t>
            </w:r>
          </w:p>
        </w:tc>
      </w:tr>
      <w:tr w:rsidR="00C66FF5" w:rsidTr="00CA492C">
        <w:tc>
          <w:tcPr>
            <w:tcW w:w="6008" w:type="dxa"/>
            <w:hideMark/>
          </w:tcPr>
          <w:p w:rsidR="00C66FF5" w:rsidRDefault="00C66FF5" w:rsidP="00CA492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C66FF5" w:rsidRDefault="00C66FF5" w:rsidP="00CA492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66FF5" w:rsidRDefault="00C66FF5" w:rsidP="00CA492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66FF5" w:rsidRDefault="00C66FF5" w:rsidP="00CA492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66FF5" w:rsidTr="00CA492C">
        <w:tc>
          <w:tcPr>
            <w:tcW w:w="6008" w:type="dxa"/>
            <w:hideMark/>
          </w:tcPr>
          <w:p w:rsidR="00C66FF5" w:rsidRDefault="00C66FF5" w:rsidP="00CA492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C66FF5" w:rsidRDefault="00C66FF5" w:rsidP="00CA492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66FF5" w:rsidRDefault="00C66FF5" w:rsidP="00CA492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66FF5" w:rsidRDefault="00C66FF5" w:rsidP="00CA492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66FF5" w:rsidTr="00CA492C">
        <w:tc>
          <w:tcPr>
            <w:tcW w:w="6008" w:type="dxa"/>
            <w:hideMark/>
          </w:tcPr>
          <w:p w:rsidR="00C66FF5" w:rsidRDefault="00C66FF5" w:rsidP="00CA492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C66FF5" w:rsidRDefault="00C66FF5" w:rsidP="00CA492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66FF5" w:rsidRDefault="00C66FF5" w:rsidP="00CA492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66FF5" w:rsidRDefault="00C66FF5" w:rsidP="00CA492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66FF5" w:rsidTr="00CA492C">
        <w:tc>
          <w:tcPr>
            <w:tcW w:w="6008" w:type="dxa"/>
            <w:hideMark/>
          </w:tcPr>
          <w:p w:rsidR="00C66FF5" w:rsidRPr="001D1202" w:rsidRDefault="00C66FF5" w:rsidP="00CA492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C66FF5" w:rsidRPr="001D1202" w:rsidRDefault="00C66FF5" w:rsidP="00CA492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66FF5" w:rsidRPr="001D1202" w:rsidRDefault="00C66FF5" w:rsidP="00CA492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66FF5" w:rsidRPr="001D1202" w:rsidRDefault="00C66FF5" w:rsidP="00CA492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C66FF5" w:rsidRPr="001A0101" w:rsidRDefault="00C66FF5" w:rsidP="00C66FF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 w:rsidRPr="00171D05">
        <w:rPr>
          <w:rFonts w:ascii="Arial" w:hAnsi="Arial" w:cs="Arial"/>
          <w:b/>
          <w:bCs/>
          <w:color w:val="000000"/>
          <w:lang w:val="en-US"/>
        </w:rPr>
        <w:t>Саветка</w:t>
      </w:r>
      <w:proofErr w:type="spellEnd"/>
      <w:r w:rsidRPr="00171D05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171D05">
        <w:rPr>
          <w:rFonts w:ascii="Arial" w:hAnsi="Arial" w:cs="Arial"/>
          <w:b/>
          <w:bCs/>
          <w:color w:val="000000"/>
          <w:lang w:val="en-US"/>
        </w:rPr>
        <w:t>Георгиева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Pr="00171D05">
        <w:rPr>
          <w:rFonts w:ascii="Arial" w:hAnsi="Arial" w:cs="Arial"/>
          <w:b/>
          <w:bCs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171D05">
        <w:rPr>
          <w:rFonts w:ascii="Arial" w:hAnsi="Arial" w:cs="Arial"/>
          <w:b/>
          <w:bCs/>
          <w:color w:val="000000"/>
          <w:lang w:val="en-US"/>
        </w:rPr>
        <w:t>Христов</w:t>
      </w:r>
      <w:proofErr w:type="spellEnd"/>
      <w:r w:rsidRPr="00171D05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171D05">
        <w:rPr>
          <w:rFonts w:ascii="Arial" w:hAnsi="Arial" w:cs="Arial"/>
          <w:b/>
          <w:bCs/>
          <w:color w:val="000000"/>
          <w:lang w:val="en-US"/>
        </w:rPr>
        <w:t>Џоко</w:t>
      </w:r>
      <w:proofErr w:type="spellEnd"/>
      <w:r>
        <w:rPr>
          <w:rFonts w:ascii="Arial" w:hAnsi="Arial" w:cs="Arial"/>
          <w:lang w:val="mk-MK"/>
        </w:rPr>
        <w:t xml:space="preserve"> од с.Василево со  живеалиште во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171D05">
        <w:rPr>
          <w:rFonts w:ascii="Arial" w:hAnsi="Arial" w:cs="Arial"/>
          <w:color w:val="000000"/>
          <w:lang w:val="en-US"/>
        </w:rPr>
        <w:t>с.Василево</w:t>
      </w:r>
      <w:proofErr w:type="spellEnd"/>
      <w:r w:rsidRPr="00171D05">
        <w:rPr>
          <w:rFonts w:ascii="Arial" w:hAnsi="Arial" w:cs="Arial"/>
          <w:color w:val="000000"/>
          <w:lang w:val="en-US"/>
        </w:rPr>
        <w:t xml:space="preserve"> бр.60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171D05">
        <w:rPr>
          <w:rFonts w:ascii="Arial" w:hAnsi="Arial" w:cs="Arial"/>
          <w:color w:val="000000"/>
          <w:lang w:val="en-US"/>
        </w:rPr>
        <w:t>П1 бр.81/19</w:t>
      </w:r>
      <w:r>
        <w:rPr>
          <w:rFonts w:ascii="Arial" w:hAnsi="Arial" w:cs="Arial"/>
          <w:color w:val="000000"/>
          <w:lang w:val="mk-MK"/>
        </w:rPr>
        <w:t xml:space="preserve"> од 28.11.2019 година на Основен суд Струмица и </w:t>
      </w:r>
      <w:r w:rsidRPr="00171D05">
        <w:rPr>
          <w:rFonts w:ascii="Arial" w:hAnsi="Arial" w:cs="Arial"/>
          <w:color w:val="000000"/>
          <w:lang w:val="en-US"/>
        </w:rPr>
        <w:t xml:space="preserve">   ГЖ-122/20</w:t>
      </w:r>
      <w:r>
        <w:rPr>
          <w:rFonts w:ascii="Arial" w:hAnsi="Arial" w:cs="Arial"/>
          <w:lang w:val="mk-MK"/>
        </w:rPr>
        <w:t xml:space="preserve"> од </w:t>
      </w:r>
      <w:r w:rsidRPr="00171D05">
        <w:rPr>
          <w:rFonts w:ascii="Arial" w:hAnsi="Arial" w:cs="Arial"/>
          <w:color w:val="000000"/>
          <w:lang w:val="en-US"/>
        </w:rPr>
        <w:t>24.06.2020</w:t>
      </w:r>
      <w:r>
        <w:rPr>
          <w:rFonts w:ascii="Arial" w:hAnsi="Arial" w:cs="Arial"/>
          <w:lang w:val="mk-MK"/>
        </w:rPr>
        <w:t xml:space="preserve"> година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171D05">
        <w:rPr>
          <w:rFonts w:ascii="Arial" w:hAnsi="Arial" w:cs="Arial"/>
          <w:color w:val="000000"/>
          <w:lang w:val="en-US"/>
        </w:rPr>
        <w:t>Апелационен</w:t>
      </w:r>
      <w:proofErr w:type="spellEnd"/>
      <w:r w:rsidRPr="00171D0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71D05">
        <w:rPr>
          <w:rFonts w:ascii="Arial" w:hAnsi="Arial" w:cs="Arial"/>
          <w:color w:val="000000"/>
          <w:lang w:val="en-US"/>
        </w:rPr>
        <w:t>суд</w:t>
      </w:r>
      <w:proofErr w:type="spellEnd"/>
      <w:r w:rsidRPr="00171D0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71D05">
        <w:rPr>
          <w:rFonts w:ascii="Arial" w:hAnsi="Arial" w:cs="Arial"/>
          <w:color w:val="000000"/>
          <w:lang w:val="en-US"/>
        </w:rPr>
        <w:t>Штип</w:t>
      </w:r>
      <w:proofErr w:type="spellEnd"/>
      <w:r>
        <w:rPr>
          <w:rFonts w:ascii="Arial" w:hAnsi="Arial" w:cs="Arial"/>
          <w:lang w:val="mk-MK"/>
        </w:rPr>
        <w:t xml:space="preserve">, против должникот </w:t>
      </w:r>
      <w:proofErr w:type="spellStart"/>
      <w:r w:rsidRPr="00171D05">
        <w:rPr>
          <w:rFonts w:ascii="Arial" w:hAnsi="Arial" w:cs="Arial"/>
          <w:b/>
          <w:bCs/>
          <w:color w:val="000000"/>
          <w:lang w:val="en-US"/>
        </w:rPr>
        <w:t>Ленче</w:t>
      </w:r>
      <w:proofErr w:type="spellEnd"/>
      <w:r w:rsidRPr="00171D05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171D05">
        <w:rPr>
          <w:rFonts w:ascii="Arial" w:hAnsi="Arial" w:cs="Arial"/>
          <w:b/>
          <w:bCs/>
          <w:color w:val="000000"/>
          <w:lang w:val="en-US"/>
        </w:rPr>
        <w:t>Митева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Pr="00171D05">
        <w:rPr>
          <w:rFonts w:ascii="Arial" w:hAnsi="Arial" w:cs="Arial"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 со живеалиште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171D05">
        <w:rPr>
          <w:rFonts w:ascii="Arial" w:hAnsi="Arial" w:cs="Arial"/>
          <w:color w:val="000000"/>
          <w:lang w:val="en-US"/>
        </w:rPr>
        <w:t>ул.Браќа</w:t>
      </w:r>
      <w:proofErr w:type="spellEnd"/>
      <w:r w:rsidRPr="00171D0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71D05">
        <w:rPr>
          <w:rFonts w:ascii="Arial" w:hAnsi="Arial" w:cs="Arial"/>
          <w:color w:val="000000"/>
          <w:lang w:val="en-US"/>
        </w:rPr>
        <w:t>Миладинови</w:t>
      </w:r>
      <w:proofErr w:type="spellEnd"/>
      <w:r w:rsidRPr="00171D05">
        <w:rPr>
          <w:rFonts w:ascii="Arial" w:hAnsi="Arial" w:cs="Arial"/>
          <w:color w:val="000000"/>
          <w:lang w:val="en-US"/>
        </w:rPr>
        <w:t xml:space="preserve"> 42/12 </w:t>
      </w:r>
      <w:proofErr w:type="spellStart"/>
      <w:r w:rsidRPr="00171D05">
        <w:rPr>
          <w:rFonts w:ascii="Arial" w:hAnsi="Arial" w:cs="Arial"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171D05">
        <w:rPr>
          <w:rFonts w:ascii="Arial" w:hAnsi="Arial" w:cs="Arial"/>
          <w:color w:val="000000"/>
          <w:lang w:val="en-US"/>
        </w:rPr>
        <w:t xml:space="preserve">828.382,00 </w:t>
      </w:r>
      <w:proofErr w:type="spellStart"/>
      <w:r w:rsidRPr="00171D05">
        <w:rPr>
          <w:rFonts w:ascii="Arial" w:hAnsi="Arial" w:cs="Arial"/>
          <w:color w:val="000000"/>
          <w:lang w:val="en-US"/>
        </w:rPr>
        <w:t>ден</w:t>
      </w:r>
      <w:proofErr w:type="spellEnd"/>
      <w:r>
        <w:rPr>
          <w:rFonts w:ascii="Arial" w:hAnsi="Arial" w:cs="Arial"/>
          <w:color w:val="000000"/>
          <w:lang w:val="mk-MK"/>
        </w:rPr>
        <w:t>ари,</w:t>
      </w:r>
      <w:r>
        <w:rPr>
          <w:rFonts w:ascii="Arial" w:hAnsi="Arial" w:cs="Arial"/>
          <w:lang w:val="mk-MK"/>
        </w:rPr>
        <w:t xml:space="preserve"> на ден 06.07.2022 година го донесува следниот:</w:t>
      </w:r>
    </w:p>
    <w:p w:rsidR="00C66FF5" w:rsidRPr="00AC774B" w:rsidRDefault="00C66FF5" w:rsidP="00C66FF5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66FF5" w:rsidRPr="00905C7E" w:rsidRDefault="00C66FF5" w:rsidP="00C66FF5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C66FF5" w:rsidRPr="00905C7E" w:rsidRDefault="00C66FF5" w:rsidP="00C66FF5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ТРЕТА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C66FF5" w:rsidRPr="00905C7E" w:rsidRDefault="00C66FF5" w:rsidP="00C66FF5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C66FF5" w:rsidRPr="00905C7E" w:rsidRDefault="00C66FF5" w:rsidP="00C66FF5">
      <w:pPr>
        <w:rPr>
          <w:rFonts w:ascii="Arial" w:hAnsi="Arial" w:cs="Arial"/>
          <w:lang w:val="mk-MK"/>
        </w:rPr>
      </w:pPr>
    </w:p>
    <w:p w:rsidR="00C66FF5" w:rsidRDefault="00C66FF5" w:rsidP="00C66FF5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како:</w:t>
      </w:r>
      <w:r w:rsidRPr="00C1267C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1. Куќа изградена на,</w:t>
      </w:r>
    </w:p>
    <w:p w:rsidR="00C66FF5" w:rsidRDefault="00C66FF5" w:rsidP="00C66FF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-КП.бр.2019, м.в.СЕЛО, катастарска култура гз/гиз, со површина од 802 м.кв., </w:t>
      </w:r>
    </w:p>
    <w:p w:rsidR="00C66FF5" w:rsidRDefault="00C66FF5" w:rsidP="00C66FF5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 xml:space="preserve">-КП.бр.2019, м.в.СЕЛО, катастарска култура гз/зпз1, со површина од 136 м.кв., </w:t>
      </w:r>
    </w:p>
    <w:p w:rsidR="00C66FF5" w:rsidRDefault="00C66FF5" w:rsidP="00C66FF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-КП.бр.2019, м.в.СЕЛО, катастарска култура гз/зпз2, со површина од 103 м.кв., </w:t>
      </w:r>
    </w:p>
    <w:p w:rsidR="00C66FF5" w:rsidRDefault="00C66FF5" w:rsidP="00C66FF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-КП.бр.2019, м.в.СЕЛО, катастарска култура гз/зпз3, со површина од 99 м.кв., </w:t>
      </w:r>
    </w:p>
    <w:p w:rsidR="00C66FF5" w:rsidRDefault="00C66FF5" w:rsidP="00C66FF5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 xml:space="preserve">-КП.бр.2019, дел 0, адреса СЕЛО, број на зграда 1, намена на зграда А1-1, влез 1, кат ПР, број 1, намена на посебен/заеднички дел од зграда СТ, со површина од 102 м.кв., </w:t>
      </w:r>
    </w:p>
    <w:p w:rsidR="00C66FF5" w:rsidRDefault="00C66FF5" w:rsidP="00C66FF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-КП.бр.2019, дел 0, адреса СЕЛО, број на зграда 2, намена на зграда А1-1, влез 1, кат ПР, број 1, намена на посебен/заеднички дел од зграда СТ, со површина од 77 м.кв., </w:t>
      </w:r>
    </w:p>
    <w:p w:rsidR="00C66FF5" w:rsidRPr="00C1267C" w:rsidRDefault="00C66FF5" w:rsidP="00C66FF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-КП.бр.2019, дел 0, адреса СЕЛО, број на зграда 3, намена на зграда А5-4, влез 1, кат ПР, намена на посебен/заеднички дел од зграда П, со површина од 74 м.кв., запишана во Имотен лист бр.707 за КО Василево,</w:t>
      </w:r>
      <w:r>
        <w:rPr>
          <w:rFonts w:ascii="Arial" w:hAnsi="Arial" w:cs="Arial"/>
          <w:b/>
          <w:lang w:val="mk-MK"/>
        </w:rPr>
        <w:t>со вредност од 1.672.105,00 денари</w:t>
      </w:r>
      <w:r>
        <w:rPr>
          <w:rFonts w:ascii="Arial" w:hAnsi="Arial" w:cs="Arial"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сопственост на должникот </w:t>
      </w:r>
      <w:proofErr w:type="spellStart"/>
      <w:r w:rsidRPr="00171D05">
        <w:rPr>
          <w:rFonts w:ascii="Arial" w:hAnsi="Arial" w:cs="Arial"/>
          <w:b/>
          <w:bCs/>
          <w:color w:val="000000"/>
          <w:lang w:val="en-US"/>
        </w:rPr>
        <w:t>Ленче</w:t>
      </w:r>
      <w:proofErr w:type="spellEnd"/>
      <w:r w:rsidRPr="00171D05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171D05">
        <w:rPr>
          <w:rFonts w:ascii="Arial" w:hAnsi="Arial" w:cs="Arial"/>
          <w:b/>
          <w:bCs/>
          <w:color w:val="000000"/>
          <w:lang w:val="en-US"/>
        </w:rPr>
        <w:t>Митева</w:t>
      </w:r>
      <w:proofErr w:type="spellEnd"/>
      <w:r>
        <w:rPr>
          <w:rFonts w:ascii="Arial" w:hAnsi="Arial" w:cs="Arial"/>
          <w:lang w:val="ru-RU"/>
        </w:rPr>
        <w:t xml:space="preserve"> од Струмица.</w:t>
      </w:r>
    </w:p>
    <w:p w:rsidR="00C66FF5" w:rsidRDefault="00C66FF5" w:rsidP="00C66FF5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 xml:space="preserve">25.07.2022 </w:t>
      </w:r>
      <w:r w:rsidRPr="00905C7E"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ru-RU"/>
        </w:rPr>
        <w:t xml:space="preserve">12,00 </w:t>
      </w:r>
      <w:r w:rsidRPr="00905C7E">
        <w:rPr>
          <w:rFonts w:ascii="Arial" w:hAnsi="Arial" w:cs="Arial"/>
          <w:lang w:val="mk-MK"/>
        </w:rPr>
        <w:t xml:space="preserve">часот  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C66FF5" w:rsidRDefault="00C66FF5" w:rsidP="00C66FF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</w:t>
      </w:r>
      <w:r>
        <w:rPr>
          <w:rFonts w:ascii="Arial" w:hAnsi="Arial" w:cs="Arial"/>
          <w:lang w:val="ru-RU"/>
        </w:rPr>
        <w:t>И.бр.828/2020 од 13.07.2021 година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третото јавно наддавање</w:t>
      </w:r>
      <w:r>
        <w:rPr>
          <w:rFonts w:ascii="Arial" w:hAnsi="Arial" w:cs="Arial"/>
          <w:lang w:val="mk-MK"/>
        </w:rPr>
        <w:t>.</w:t>
      </w:r>
    </w:p>
    <w:p w:rsidR="00C66FF5" w:rsidRDefault="00C66FF5" w:rsidP="00C66FF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Налог за извршување врз недвижност, по чие барање се спроведува ова извршување.</w:t>
      </w:r>
    </w:p>
    <w:p w:rsidR="00C66FF5" w:rsidRDefault="00C66FF5" w:rsidP="00C66FF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, не го задржува правото да домува тука и е должен зградата,  да ја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.</w:t>
      </w:r>
    </w:p>
    <w:p w:rsidR="00C66FF5" w:rsidRDefault="00C66FF5" w:rsidP="00C66FF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66FF5" w:rsidRDefault="00C66FF5" w:rsidP="00C66FF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C66FF5" w:rsidRDefault="00C66FF5" w:rsidP="00C66FF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66FF5" w:rsidRDefault="00C66FF5" w:rsidP="00C66FF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66FF5" w:rsidRDefault="00C66FF5" w:rsidP="00C66FF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C66FF5" w:rsidRDefault="00C66FF5" w:rsidP="00C66FF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66FF5" w:rsidRDefault="00C66FF5" w:rsidP="00C66FF5">
      <w:pPr>
        <w:ind w:firstLine="720"/>
        <w:jc w:val="both"/>
        <w:rPr>
          <w:rFonts w:ascii="Arial" w:hAnsi="Arial" w:cs="Arial"/>
          <w:lang w:val="en-US"/>
        </w:rPr>
      </w:pPr>
    </w:p>
    <w:p w:rsidR="00C66FF5" w:rsidRDefault="00C66FF5" w:rsidP="00C66FF5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C66FF5" w:rsidTr="00CA492C">
        <w:tc>
          <w:tcPr>
            <w:tcW w:w="5377" w:type="dxa"/>
          </w:tcPr>
          <w:p w:rsidR="00C66FF5" w:rsidRDefault="00C66FF5" w:rsidP="00CA492C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66FF5" w:rsidRDefault="00C66FF5" w:rsidP="00CA492C">
            <w:pPr>
              <w:spacing w:line="276" w:lineRule="auto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Саветка Георгиева</w:t>
            </w:r>
          </w:p>
        </w:tc>
      </w:tr>
    </w:tbl>
    <w:p w:rsidR="00C66FF5" w:rsidRDefault="00C66FF5" w:rsidP="00C66FF5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E836EF" w:rsidRDefault="00E836EF"/>
    <w:sectPr w:rsidR="00E836E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FF5"/>
    <w:rsid w:val="00C66FF5"/>
    <w:rsid w:val="00E8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F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6FF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66FF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F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210</cp:lastModifiedBy>
  <cp:revision>1</cp:revision>
  <dcterms:created xsi:type="dcterms:W3CDTF">2022-07-06T11:39:00Z</dcterms:created>
  <dcterms:modified xsi:type="dcterms:W3CDTF">2022-07-06T11:41:00Z</dcterms:modified>
</cp:coreProperties>
</file>