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C10A25" w:rsidTr="001D1202">
        <w:tc>
          <w:tcPr>
            <w:tcW w:w="6008" w:type="dxa"/>
            <w:hideMark/>
          </w:tcPr>
          <w:p w:rsidR="001D1202" w:rsidRPr="00C10A25" w:rsidRDefault="009F3D6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C10A25" w:rsidTr="001D1202">
        <w:tc>
          <w:tcPr>
            <w:tcW w:w="6008" w:type="dxa"/>
            <w:hideMark/>
          </w:tcPr>
          <w:p w:rsidR="001D1202" w:rsidRPr="00C10A2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Образец бр.</w:t>
            </w:r>
            <w:r w:rsidRPr="00C10A25">
              <w:rPr>
                <w:rFonts w:ascii="Arial" w:hAnsi="Arial" w:cs="Arial"/>
                <w:b/>
                <w:sz w:val="22"/>
                <w:szCs w:val="22"/>
                <w:lang w:val="en-US"/>
              </w:rPr>
              <w:t>66</w:t>
            </w:r>
          </w:p>
        </w:tc>
      </w:tr>
      <w:tr w:rsidR="001D1202" w:rsidRPr="00C10A25" w:rsidTr="001D1202">
        <w:tc>
          <w:tcPr>
            <w:tcW w:w="6008" w:type="dxa"/>
            <w:hideMark/>
          </w:tcPr>
          <w:p w:rsidR="001D1202" w:rsidRPr="00C10A25" w:rsidRDefault="002712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Александар Максимовски</w:t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C10A25" w:rsidTr="001D1202">
        <w:tc>
          <w:tcPr>
            <w:tcW w:w="6008" w:type="dxa"/>
            <w:hideMark/>
          </w:tcPr>
          <w:p w:rsidR="001D1202" w:rsidRPr="00C10A2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C10A25" w:rsidTr="001D1202">
        <w:tc>
          <w:tcPr>
            <w:tcW w:w="6008" w:type="dxa"/>
            <w:hideMark/>
          </w:tcPr>
          <w:p w:rsidR="001D1202" w:rsidRPr="00C10A25" w:rsidRDefault="002712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Основeн Граѓански Суд Скопје</w:t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</w:t>
            </w:r>
            <w:r w:rsidR="002712C7"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113/23</w:t>
            </w:r>
          </w:p>
        </w:tc>
      </w:tr>
      <w:tr w:rsidR="001D1202" w:rsidRPr="00C10A25" w:rsidTr="001D1202">
        <w:tc>
          <w:tcPr>
            <w:tcW w:w="6008" w:type="dxa"/>
            <w:hideMark/>
          </w:tcPr>
          <w:p w:rsidR="001D1202" w:rsidRPr="00C10A25" w:rsidRDefault="002712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Основeн Kривичен Суд Скопје</w:t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C10A25" w:rsidTr="001D1202">
        <w:tc>
          <w:tcPr>
            <w:tcW w:w="6008" w:type="dxa"/>
            <w:hideMark/>
          </w:tcPr>
          <w:p w:rsidR="001D1202" w:rsidRPr="00C10A25" w:rsidRDefault="002712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ул.„Васил Главинов“ бр.3/4-2</w:t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C10A25" w:rsidTr="001D1202">
        <w:tc>
          <w:tcPr>
            <w:tcW w:w="6008" w:type="dxa"/>
            <w:hideMark/>
          </w:tcPr>
          <w:p w:rsidR="00902132" w:rsidRPr="00C10A25" w:rsidRDefault="002712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>02/3100-510</w:t>
            </w:r>
          </w:p>
          <w:p w:rsidR="001D1202" w:rsidRPr="00C10A25" w:rsidRDefault="002712C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10A2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izvrsitel@gmail.</w:t>
            </w:r>
            <w:r w:rsidRPr="00C10A25">
              <w:rPr>
                <w:rFonts w:ascii="Arial" w:hAnsi="Arial" w:cs="Arial"/>
                <w:b/>
                <w:sz w:val="22"/>
                <w:szCs w:val="22"/>
              </w:rPr>
              <w:t>com</w:t>
            </w: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C10A25" w:rsidTr="001D1202">
        <w:tc>
          <w:tcPr>
            <w:tcW w:w="6008" w:type="dxa"/>
            <w:hideMark/>
          </w:tcPr>
          <w:p w:rsidR="001D1202" w:rsidRPr="00C10A25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C10A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36AF4" w:rsidRPr="00C10A25" w:rsidRDefault="00A36AF4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="002712C7" w:rsidRPr="00C10A2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Александар</w:t>
      </w:r>
      <w:proofErr w:type="spellEnd"/>
      <w:r w:rsidR="002712C7" w:rsidRPr="00C10A2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2712C7" w:rsidRPr="00C10A2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Максимовски</w:t>
      </w:r>
      <w:proofErr w:type="spellEnd"/>
      <w:r w:rsidRPr="00C10A25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="002712C7" w:rsidRPr="00C10A2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Скопје</w:t>
      </w:r>
      <w:proofErr w:type="spellEnd"/>
      <w:r w:rsidRPr="00C10A25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ФД </w:t>
      </w:r>
      <w:proofErr w:type="spellStart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>Финансиски</w:t>
      </w:r>
      <w:proofErr w:type="spellEnd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>кредитен</w:t>
      </w:r>
      <w:proofErr w:type="spellEnd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>центар</w:t>
      </w:r>
      <w:proofErr w:type="spellEnd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БС ДОО </w:t>
      </w:r>
      <w:proofErr w:type="spellStart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>Скопје</w:t>
      </w:r>
      <w:proofErr w:type="spellEnd"/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="00902132" w:rsidRPr="00C10A25">
        <w:rPr>
          <w:rFonts w:ascii="Arial" w:hAnsi="Arial" w:cs="Arial"/>
          <w:color w:val="000000"/>
          <w:sz w:val="22"/>
          <w:szCs w:val="22"/>
        </w:rPr>
        <w:t>4030994120906</w:t>
      </w:r>
      <w:r w:rsidR="00902132" w:rsidRPr="00C10A25">
        <w:rPr>
          <w:rFonts w:ascii="Arial" w:hAnsi="Arial" w:cs="Arial"/>
          <w:color w:val="000000"/>
          <w:sz w:val="22"/>
          <w:szCs w:val="22"/>
          <w:lang w:val="mk-MK"/>
        </w:rPr>
        <w:t>, ЕМБС 4235827</w:t>
      </w:r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ул.Даме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Груев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Блок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1</w:t>
      </w:r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Пресуда </w:t>
      </w:r>
      <w:r w:rsidR="00902132" w:rsidRPr="00C10A25">
        <w:rPr>
          <w:rFonts w:ascii="Arial" w:hAnsi="Arial" w:cs="Arial"/>
          <w:color w:val="000000"/>
          <w:sz w:val="22"/>
          <w:szCs w:val="22"/>
        </w:rPr>
        <w:t>П4-1998/13</w:t>
      </w:r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 од </w:t>
      </w:r>
      <w:r w:rsidR="00902132" w:rsidRPr="00C10A25">
        <w:rPr>
          <w:rFonts w:ascii="Arial" w:hAnsi="Arial" w:cs="Arial"/>
          <w:color w:val="000000"/>
          <w:sz w:val="22"/>
          <w:szCs w:val="22"/>
        </w:rPr>
        <w:t>20.</w:t>
      </w:r>
      <w:r w:rsidR="00902132" w:rsidRPr="00C10A25">
        <w:rPr>
          <w:rFonts w:ascii="Arial" w:hAnsi="Arial" w:cs="Arial"/>
          <w:color w:val="000000"/>
          <w:sz w:val="22"/>
          <w:szCs w:val="22"/>
          <w:lang w:val="mk-MK"/>
        </w:rPr>
        <w:t>0</w:t>
      </w:r>
      <w:r w:rsidR="00902132" w:rsidRPr="00C10A25">
        <w:rPr>
          <w:rFonts w:ascii="Arial" w:hAnsi="Arial" w:cs="Arial"/>
          <w:color w:val="000000"/>
          <w:sz w:val="22"/>
          <w:szCs w:val="22"/>
        </w:rPr>
        <w:t>1.2016</w:t>
      </w:r>
      <w:r w:rsidR="00902132"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година</w:t>
      </w:r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 на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Основен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Граѓански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суд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proofErr w:type="spellStart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>Бранка</w:t>
      </w:r>
      <w:proofErr w:type="spellEnd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b/>
          <w:bCs/>
          <w:color w:val="000000"/>
          <w:sz w:val="22"/>
          <w:szCs w:val="22"/>
        </w:rPr>
        <w:t>Илиевска</w:t>
      </w:r>
      <w:proofErr w:type="spellEnd"/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="00902132" w:rsidRPr="00C10A25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ул.Наум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Наумовски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2132" w:rsidRPr="00C10A25">
        <w:rPr>
          <w:rFonts w:ascii="Arial" w:hAnsi="Arial" w:cs="Arial"/>
          <w:color w:val="000000"/>
          <w:sz w:val="22"/>
          <w:szCs w:val="22"/>
        </w:rPr>
        <w:t>Борче</w:t>
      </w:r>
      <w:proofErr w:type="spellEnd"/>
      <w:r w:rsidR="00902132" w:rsidRPr="00C10A25">
        <w:rPr>
          <w:rFonts w:ascii="Arial" w:hAnsi="Arial" w:cs="Arial"/>
          <w:color w:val="000000"/>
          <w:sz w:val="22"/>
          <w:szCs w:val="22"/>
        </w:rPr>
        <w:t xml:space="preserve"> бр.88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2712C7" w:rsidRPr="00C10A25">
        <w:rPr>
          <w:rFonts w:ascii="Arial" w:hAnsi="Arial" w:cs="Arial"/>
          <w:color w:val="000000"/>
          <w:sz w:val="22"/>
          <w:szCs w:val="22"/>
          <w:lang w:val="en-US"/>
        </w:rPr>
        <w:t xml:space="preserve">275.637,00 </w:t>
      </w:r>
      <w:proofErr w:type="spellStart"/>
      <w:r w:rsidR="002712C7" w:rsidRPr="00C10A25">
        <w:rPr>
          <w:rFonts w:ascii="Arial" w:hAnsi="Arial" w:cs="Arial"/>
          <w:color w:val="000000"/>
          <w:sz w:val="22"/>
          <w:szCs w:val="22"/>
          <w:lang w:val="en-US"/>
        </w:rPr>
        <w:t>ден</w:t>
      </w:r>
      <w:proofErr w:type="spellEnd"/>
      <w:r w:rsidR="002712C7" w:rsidRPr="00C10A25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F603C4">
        <w:rPr>
          <w:rFonts w:ascii="Arial" w:hAnsi="Arial" w:cs="Arial"/>
          <w:sz w:val="22"/>
          <w:szCs w:val="22"/>
          <w:lang w:val="mk-MK"/>
        </w:rPr>
        <w:t>02</w:t>
      </w:r>
      <w:r w:rsidR="00902132" w:rsidRPr="00C10A25">
        <w:rPr>
          <w:rFonts w:ascii="Arial" w:hAnsi="Arial" w:cs="Arial"/>
          <w:sz w:val="22"/>
          <w:szCs w:val="22"/>
          <w:lang w:val="en-US"/>
        </w:rPr>
        <w:t>.</w:t>
      </w:r>
      <w:r w:rsidR="00F603C4">
        <w:rPr>
          <w:rFonts w:ascii="Arial" w:hAnsi="Arial" w:cs="Arial"/>
          <w:sz w:val="22"/>
          <w:szCs w:val="22"/>
          <w:lang w:val="mk-MK"/>
        </w:rPr>
        <w:t>01</w:t>
      </w:r>
      <w:r w:rsidR="00902132" w:rsidRPr="00C10A25">
        <w:rPr>
          <w:rFonts w:ascii="Arial" w:hAnsi="Arial" w:cs="Arial"/>
          <w:sz w:val="22"/>
          <w:szCs w:val="22"/>
          <w:lang w:val="en-US"/>
        </w:rPr>
        <w:t>.202</w:t>
      </w:r>
      <w:r w:rsidR="00F603C4">
        <w:rPr>
          <w:rFonts w:ascii="Arial" w:hAnsi="Arial" w:cs="Arial"/>
          <w:sz w:val="22"/>
          <w:szCs w:val="22"/>
          <w:lang w:val="mk-MK"/>
        </w:rPr>
        <w:t>4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C774B" w:rsidRPr="00C10A25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C10A2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10A25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C10A2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10A25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C10A2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10A25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C10A25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C10A25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C10A25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СЕ ОПРЕДЕЛУВА ПРВА продажба со усно јавно наддавање на недвижноста означена како:</w:t>
      </w: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2132" w:rsidRPr="00C10A25" w:rsidRDefault="00902132" w:rsidP="00902132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10A25">
        <w:rPr>
          <w:rFonts w:ascii="Arial" w:hAnsi="Arial" w:cs="Arial"/>
          <w:bCs/>
          <w:sz w:val="22"/>
          <w:szCs w:val="22"/>
          <w:lang w:val="mk-MK"/>
        </w:rPr>
        <w:t xml:space="preserve">Недвижност запишана во </w:t>
      </w:r>
      <w:r w:rsidRPr="00C10A25">
        <w:rPr>
          <w:rFonts w:ascii="Arial" w:hAnsi="Arial" w:cs="Arial"/>
          <w:bCs/>
          <w:sz w:val="22"/>
          <w:szCs w:val="22"/>
          <w:u w:val="single"/>
          <w:lang w:val="mk-MK"/>
        </w:rPr>
        <w:t>Имотен лист бр.50642</w:t>
      </w:r>
      <w:r w:rsidRPr="00C10A25">
        <w:rPr>
          <w:rFonts w:ascii="Arial" w:hAnsi="Arial" w:cs="Arial"/>
          <w:bCs/>
          <w:sz w:val="22"/>
          <w:szCs w:val="22"/>
          <w:lang w:val="mk-MK"/>
        </w:rPr>
        <w:t xml:space="preserve"> за </w:t>
      </w:r>
      <w:r w:rsidRPr="00C10A25">
        <w:rPr>
          <w:rFonts w:ascii="Arial" w:hAnsi="Arial" w:cs="Arial"/>
          <w:bCs/>
          <w:sz w:val="22"/>
          <w:szCs w:val="22"/>
          <w:u w:val="single"/>
          <w:lang w:val="mk-MK"/>
        </w:rPr>
        <w:t xml:space="preserve">КО ЦЕНТАР 1 </w:t>
      </w:r>
      <w:r w:rsidRPr="00C10A25">
        <w:rPr>
          <w:rFonts w:ascii="Arial" w:hAnsi="Arial" w:cs="Arial"/>
          <w:bCs/>
          <w:sz w:val="22"/>
          <w:szCs w:val="22"/>
          <w:lang w:val="mk-MK"/>
        </w:rPr>
        <w:t>при АКН на РСМ – Центар за катастар за недвижности Скопје во дел 1/1 со следните ознаки:</w:t>
      </w:r>
    </w:p>
    <w:p w:rsidR="00902132" w:rsidRPr="00C10A25" w:rsidRDefault="00902132" w:rsidP="00902132">
      <w:pPr>
        <w:tabs>
          <w:tab w:val="left" w:pos="1365"/>
        </w:tabs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10A25">
        <w:rPr>
          <w:rFonts w:ascii="Arial" w:hAnsi="Arial" w:cs="Arial"/>
          <w:bCs/>
          <w:sz w:val="22"/>
          <w:szCs w:val="22"/>
          <w:lang w:val="mk-MK"/>
        </w:rPr>
        <w:tab/>
      </w:r>
    </w:p>
    <w:p w:rsidR="00902132" w:rsidRPr="00C10A25" w:rsidRDefault="00902132" w:rsidP="0090213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C10A25">
        <w:rPr>
          <w:rStyle w:val="tekstb"/>
          <w:rFonts w:ascii="Verdana" w:hAnsi="Verdana"/>
          <w:b/>
          <w:bCs/>
          <w:color w:val="000000"/>
          <w:sz w:val="18"/>
          <w:szCs w:val="18"/>
        </w:rPr>
        <w:t>ОБЈЕКТИ</w:t>
      </w:r>
    </w:p>
    <w:tbl>
      <w:tblPr>
        <w:tblW w:w="104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666"/>
        <w:gridCol w:w="2922"/>
        <w:gridCol w:w="345"/>
        <w:gridCol w:w="1770"/>
        <w:gridCol w:w="362"/>
        <w:gridCol w:w="475"/>
        <w:gridCol w:w="2639"/>
        <w:gridCol w:w="39"/>
      </w:tblGrid>
      <w:tr w:rsidR="00902132" w:rsidRPr="00C10A25" w:rsidTr="005F1C83">
        <w:trPr>
          <w:trHeight w:val="380"/>
        </w:trPr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proofErr w:type="gram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бр</w:t>
            </w:r>
            <w:proofErr w:type="spellEnd"/>
            <w:proofErr w:type="gramEnd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 xml:space="preserve">. </w:t>
            </w:r>
            <w:proofErr w:type="spell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парцела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објект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намена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м‘2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кат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стан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r w:rsidRPr="00C10A25">
              <w:rPr>
                <w:rFonts w:ascii="Verdana" w:hAnsi="Verdana"/>
                <w:color w:val="FFFFFF"/>
                <w:sz w:val="18"/>
                <w:szCs w:val="18"/>
              </w:rPr>
              <w:t>право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</w:tr>
      <w:tr w:rsidR="00902132" w:rsidRPr="00C10A25" w:rsidTr="005F1C83">
        <w:trPr>
          <w:trHeight w:val="297"/>
        </w:trPr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СТАМБЕНА ЗГРАДА - 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Н.Н.БОРЧЕ БР 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ПРАВО НА СОПСТВЕНОСТ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02132" w:rsidRPr="00C10A25" w:rsidTr="005F1C83">
        <w:trPr>
          <w:trHeight w:val="297"/>
        </w:trPr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ЛОЃИИ, БАЛКОНИ И ТЕРАСИ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Н.Н.БОРЧЕ БР 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0A25">
              <w:rPr>
                <w:rFonts w:ascii="Verdana" w:hAnsi="Verdana"/>
                <w:color w:val="000000"/>
                <w:sz w:val="18"/>
                <w:szCs w:val="18"/>
              </w:rPr>
              <w:t>ПРАВО НА СОПСТВЕНОСТ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2132" w:rsidRPr="00C10A25" w:rsidRDefault="00902132" w:rsidP="005F1C8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902132" w:rsidRPr="00C10A25" w:rsidRDefault="00902132" w:rsidP="008001A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10A25">
        <w:rPr>
          <w:rFonts w:ascii="Verdana" w:hAnsi="Verdana"/>
          <w:color w:val="000000"/>
          <w:sz w:val="22"/>
          <w:szCs w:val="22"/>
        </w:rPr>
        <w:br/>
      </w:r>
      <w:r w:rsidRPr="00C10A25">
        <w:rPr>
          <w:rFonts w:ascii="Arial" w:hAnsi="Arial" w:cs="Arial"/>
          <w:bCs/>
          <w:sz w:val="22"/>
          <w:szCs w:val="22"/>
          <w:lang w:val="mk-MK"/>
        </w:rPr>
        <w:t xml:space="preserve">која се наоѓа во сопственост на 1/1 идеален дел на должникот </w:t>
      </w:r>
      <w:proofErr w:type="spellStart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>Бранка</w:t>
      </w:r>
      <w:proofErr w:type="spellEnd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>Илиевска</w:t>
      </w:r>
      <w:proofErr w:type="spellEnd"/>
      <w:r w:rsidRPr="00C10A25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Pr="00C10A25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ул.Наум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Наумовски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Борче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бр.88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, </w:t>
      </w:r>
      <w:r w:rsidRPr="00C10A25">
        <w:rPr>
          <w:rFonts w:ascii="Arial" w:hAnsi="Arial" w:cs="Arial"/>
          <w:bCs/>
          <w:sz w:val="22"/>
          <w:szCs w:val="22"/>
          <w:lang w:val="mk-MK"/>
        </w:rPr>
        <w:t xml:space="preserve">заради наплата на паричното побарување на доверителот </w:t>
      </w:r>
      <w:r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ФД </w:t>
      </w:r>
      <w:proofErr w:type="spellStart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>Финансиски</w:t>
      </w:r>
      <w:proofErr w:type="spellEnd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>кредитен</w:t>
      </w:r>
      <w:proofErr w:type="spellEnd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>центар</w:t>
      </w:r>
      <w:proofErr w:type="spellEnd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 xml:space="preserve"> БС ДОО </w:t>
      </w:r>
      <w:proofErr w:type="spellStart"/>
      <w:r w:rsidRPr="00C10A25">
        <w:rPr>
          <w:rFonts w:ascii="Arial" w:hAnsi="Arial" w:cs="Arial"/>
          <w:b/>
          <w:bCs/>
          <w:color w:val="000000"/>
          <w:sz w:val="22"/>
          <w:szCs w:val="22"/>
        </w:rPr>
        <w:t>Скопје</w:t>
      </w:r>
      <w:proofErr w:type="spellEnd"/>
      <w:r w:rsidRPr="00C10A25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Pr="00C10A25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C10A25">
        <w:rPr>
          <w:rFonts w:ascii="Arial" w:hAnsi="Arial" w:cs="Arial"/>
          <w:color w:val="000000"/>
          <w:sz w:val="22"/>
          <w:szCs w:val="22"/>
        </w:rPr>
        <w:t>4030994120906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, ЕМБС 4235827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ул.Даме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Груев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Блок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1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>.</w:t>
      </w:r>
    </w:p>
    <w:p w:rsidR="001316BB" w:rsidRPr="00C10A25" w:rsidRDefault="001316BB" w:rsidP="00902132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C10A25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1316BB" w:rsidRPr="009114AC" w:rsidRDefault="008001AF" w:rsidP="00902132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001AF">
        <w:rPr>
          <w:rFonts w:ascii="Arial" w:hAnsi="Arial" w:cs="Arial"/>
          <w:b/>
          <w:u w:val="single"/>
        </w:rPr>
        <w:t>Напомена</w:t>
      </w:r>
      <w:proofErr w:type="spellEnd"/>
      <w:r>
        <w:t>–</w:t>
      </w:r>
      <w:r w:rsidR="001316BB"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Согласно </w:t>
      </w:r>
      <w:r w:rsidR="00C10A25">
        <w:rPr>
          <w:rFonts w:ascii="Arial" w:hAnsi="Arial" w:cs="Arial"/>
          <w:color w:val="000000"/>
          <w:sz w:val="22"/>
          <w:szCs w:val="22"/>
          <w:lang w:val="mk-MK"/>
        </w:rPr>
        <w:t xml:space="preserve">Геодетскиот елаборат за идентификација на недвижноста </w:t>
      </w:r>
      <w:r w:rsidR="001316BB" w:rsidRPr="00C10A25">
        <w:rPr>
          <w:rFonts w:ascii="Arial" w:hAnsi="Arial" w:cs="Arial"/>
          <w:color w:val="000000"/>
          <w:sz w:val="22"/>
          <w:szCs w:val="22"/>
          <w:lang w:val="mk-MK"/>
        </w:rPr>
        <w:t>бр.</w:t>
      </w:r>
      <w:r w:rsidR="00C10A25">
        <w:rPr>
          <w:rFonts w:ascii="Arial" w:hAnsi="Arial" w:cs="Arial"/>
          <w:color w:val="000000"/>
          <w:sz w:val="22"/>
          <w:szCs w:val="22"/>
          <w:lang w:val="mk-MK"/>
        </w:rPr>
        <w:t>0808-174/3</w:t>
      </w:r>
      <w:r w:rsidR="001316BB"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од </w:t>
      </w:r>
      <w:r w:rsidR="00C10A25">
        <w:rPr>
          <w:rFonts w:ascii="Arial" w:hAnsi="Arial" w:cs="Arial"/>
          <w:color w:val="000000"/>
          <w:sz w:val="22"/>
          <w:szCs w:val="22"/>
          <w:lang w:val="mk-MK"/>
        </w:rPr>
        <w:t>13</w:t>
      </w:r>
      <w:r w:rsidR="001316BB"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.12.2023 година на вешто лице </w:t>
      </w:r>
      <w:proofErr w:type="spellStart"/>
      <w:r w:rsidR="00C10A25">
        <w:rPr>
          <w:rFonts w:ascii="Arial" w:hAnsi="Arial" w:cs="Arial"/>
          <w:color w:val="404040"/>
          <w:shd w:val="clear" w:color="auto" w:fill="FFFFFF"/>
        </w:rPr>
        <w:t>Друштво</w:t>
      </w:r>
      <w:proofErr w:type="spellEnd"/>
      <w:r w:rsidR="00C10A25">
        <w:rPr>
          <w:rFonts w:ascii="Arial" w:hAnsi="Arial" w:cs="Arial"/>
          <w:color w:val="404040"/>
          <w:shd w:val="clear" w:color="auto" w:fill="FFFFFF"/>
        </w:rPr>
        <w:t xml:space="preserve"> </w:t>
      </w:r>
      <w:proofErr w:type="spellStart"/>
      <w:r w:rsidR="00C10A25">
        <w:rPr>
          <w:rFonts w:ascii="Arial" w:hAnsi="Arial" w:cs="Arial"/>
          <w:color w:val="404040"/>
          <w:shd w:val="clear" w:color="auto" w:fill="FFFFFF"/>
        </w:rPr>
        <w:t>за</w:t>
      </w:r>
      <w:proofErr w:type="spellEnd"/>
      <w:r w:rsidR="00C10A25">
        <w:rPr>
          <w:rFonts w:ascii="Arial" w:hAnsi="Arial" w:cs="Arial"/>
          <w:color w:val="404040"/>
          <w:shd w:val="clear" w:color="auto" w:fill="FFFFFF"/>
        </w:rPr>
        <w:t xml:space="preserve"> </w:t>
      </w:r>
      <w:proofErr w:type="spellStart"/>
      <w:r w:rsidR="00C10A25">
        <w:rPr>
          <w:rFonts w:ascii="Arial" w:hAnsi="Arial" w:cs="Arial"/>
          <w:color w:val="404040"/>
          <w:shd w:val="clear" w:color="auto" w:fill="FFFFFF"/>
        </w:rPr>
        <w:t>истра</w:t>
      </w:r>
      <w:proofErr w:type="spellEnd"/>
      <w:r w:rsidR="00C10A25">
        <w:rPr>
          <w:rFonts w:ascii="Arial" w:hAnsi="Arial" w:cs="Arial"/>
          <w:color w:val="404040"/>
          <w:shd w:val="clear" w:color="auto" w:fill="FFFFFF"/>
          <w:lang w:val="mk-MK"/>
        </w:rPr>
        <w:t>ж</w:t>
      </w:r>
      <w:proofErr w:type="spellStart"/>
      <w:r w:rsidR="00C10A25">
        <w:rPr>
          <w:rFonts w:ascii="Arial" w:hAnsi="Arial" w:cs="Arial"/>
          <w:color w:val="404040"/>
          <w:shd w:val="clear" w:color="auto" w:fill="FFFFFF"/>
        </w:rPr>
        <w:t>ување,ин</w:t>
      </w:r>
      <w:proofErr w:type="spellEnd"/>
      <w:r w:rsidR="00C10A25">
        <w:rPr>
          <w:rFonts w:ascii="Arial" w:hAnsi="Arial" w:cs="Arial"/>
          <w:color w:val="404040"/>
          <w:shd w:val="clear" w:color="auto" w:fill="FFFFFF"/>
          <w:lang w:val="mk-MK"/>
        </w:rPr>
        <w:t>ж</w:t>
      </w:r>
      <w:proofErr w:type="spellStart"/>
      <w:r w:rsidR="00C10A25">
        <w:rPr>
          <w:rFonts w:ascii="Arial" w:hAnsi="Arial" w:cs="Arial"/>
          <w:color w:val="404040"/>
          <w:shd w:val="clear" w:color="auto" w:fill="FFFFFF"/>
        </w:rPr>
        <w:t>енеринг</w:t>
      </w:r>
      <w:proofErr w:type="spellEnd"/>
      <w:r w:rsidR="00C10A25">
        <w:rPr>
          <w:rFonts w:ascii="Arial" w:hAnsi="Arial" w:cs="Arial"/>
          <w:color w:val="404040"/>
          <w:shd w:val="clear" w:color="auto" w:fill="FFFFFF"/>
        </w:rPr>
        <w:t xml:space="preserve"> и </w:t>
      </w:r>
      <w:proofErr w:type="spellStart"/>
      <w:r w:rsidR="00C10A25">
        <w:rPr>
          <w:rFonts w:ascii="Arial" w:hAnsi="Arial" w:cs="Arial"/>
          <w:color w:val="404040"/>
          <w:shd w:val="clear" w:color="auto" w:fill="FFFFFF"/>
        </w:rPr>
        <w:t>проценка</w:t>
      </w:r>
      <w:proofErr w:type="spellEnd"/>
      <w:r w:rsidR="00C10A25">
        <w:rPr>
          <w:rFonts w:ascii="Arial" w:hAnsi="Arial" w:cs="Arial"/>
          <w:color w:val="404040"/>
          <w:shd w:val="clear" w:color="auto" w:fill="FFFFFF"/>
        </w:rPr>
        <w:t xml:space="preserve"> ГЕО АПРОУЗЛ ДООЕЛ </w:t>
      </w:r>
      <w:proofErr w:type="spellStart"/>
      <w:r w:rsidR="00C10A25">
        <w:rPr>
          <w:rFonts w:ascii="Arial" w:hAnsi="Arial" w:cs="Arial"/>
          <w:color w:val="404040"/>
          <w:shd w:val="clear" w:color="auto" w:fill="FFFFFF"/>
        </w:rPr>
        <w:t>Скопје</w:t>
      </w:r>
      <w:proofErr w:type="spellEnd"/>
      <w:r w:rsidR="001316BB" w:rsidRPr="00C10A25">
        <w:rPr>
          <w:rFonts w:ascii="Arial" w:hAnsi="Arial" w:cs="Arial"/>
          <w:color w:val="404040"/>
          <w:sz w:val="22"/>
          <w:szCs w:val="22"/>
          <w:lang w:val="mk-MK"/>
        </w:rPr>
        <w:t xml:space="preserve"> утврдено е дека стан бр.002, влез 001, на кат ПР, број на зграда 1, со адреса на Ул.</w:t>
      </w:r>
      <w:r w:rsidR="001316BB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16BB" w:rsidRPr="00C10A25">
        <w:rPr>
          <w:rFonts w:ascii="Arial" w:hAnsi="Arial" w:cs="Arial"/>
          <w:color w:val="000000"/>
          <w:sz w:val="22"/>
          <w:szCs w:val="22"/>
        </w:rPr>
        <w:t>Наум</w:t>
      </w:r>
      <w:proofErr w:type="spellEnd"/>
      <w:r w:rsidR="001316BB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16BB" w:rsidRPr="00C10A25">
        <w:rPr>
          <w:rFonts w:ascii="Arial" w:hAnsi="Arial" w:cs="Arial"/>
          <w:color w:val="000000"/>
          <w:sz w:val="22"/>
          <w:szCs w:val="22"/>
        </w:rPr>
        <w:t>Наумовски</w:t>
      </w:r>
      <w:proofErr w:type="spellEnd"/>
      <w:r w:rsidR="001316BB"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16BB" w:rsidRPr="00C10A25">
        <w:rPr>
          <w:rFonts w:ascii="Arial" w:hAnsi="Arial" w:cs="Arial"/>
          <w:color w:val="000000"/>
          <w:sz w:val="22"/>
          <w:szCs w:val="22"/>
        </w:rPr>
        <w:t>Борче</w:t>
      </w:r>
      <w:proofErr w:type="spellEnd"/>
      <w:r w:rsidR="001316BB" w:rsidRPr="00C10A25">
        <w:rPr>
          <w:rFonts w:ascii="Arial" w:hAnsi="Arial" w:cs="Arial"/>
          <w:color w:val="000000"/>
          <w:sz w:val="22"/>
          <w:szCs w:val="22"/>
        </w:rPr>
        <w:t xml:space="preserve"> бр.88</w:t>
      </w:r>
      <w:r w:rsidR="001316BB" w:rsidRPr="00C10A25">
        <w:rPr>
          <w:rFonts w:ascii="Arial" w:hAnsi="Arial" w:cs="Arial"/>
          <w:color w:val="000000"/>
          <w:sz w:val="22"/>
          <w:szCs w:val="22"/>
          <w:lang w:val="mk-MK"/>
        </w:rPr>
        <w:t>, К.П 5391/0 е со станбена површина од 77 м2 и помошни површини од 5м2 со вкупна површина од 82м2 односно се разликува со површината запишана во имотниот лист бр.50642 за КО ЦЕНТАР 1 во делот на помомшните површини и има помала површина за 3м2.</w:t>
      </w: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Pr="00C10A25">
        <w:rPr>
          <w:rFonts w:ascii="Arial" w:hAnsi="Arial" w:cs="Arial"/>
          <w:b/>
          <w:sz w:val="22"/>
          <w:szCs w:val="22"/>
          <w:u w:val="single"/>
          <w:lang w:val="mk-MK"/>
        </w:rPr>
        <w:t>2</w:t>
      </w:r>
      <w:r w:rsidR="005421B4" w:rsidRPr="00C10A25">
        <w:rPr>
          <w:rFonts w:ascii="Arial" w:hAnsi="Arial" w:cs="Arial"/>
          <w:b/>
          <w:sz w:val="22"/>
          <w:szCs w:val="22"/>
          <w:u w:val="single"/>
          <w:lang w:val="en-US"/>
        </w:rPr>
        <w:t>4</w:t>
      </w:r>
      <w:r w:rsidRPr="00C10A25">
        <w:rPr>
          <w:rFonts w:ascii="Arial" w:hAnsi="Arial" w:cs="Arial"/>
          <w:b/>
          <w:sz w:val="22"/>
          <w:szCs w:val="22"/>
          <w:u w:val="single"/>
          <w:lang w:val="ru-RU"/>
        </w:rPr>
        <w:t>.0</w:t>
      </w:r>
      <w:r w:rsidR="005421B4" w:rsidRPr="00C10A25">
        <w:rPr>
          <w:rFonts w:ascii="Arial" w:hAnsi="Arial" w:cs="Arial"/>
          <w:b/>
          <w:sz w:val="22"/>
          <w:szCs w:val="22"/>
          <w:u w:val="single"/>
          <w:lang w:val="en-US"/>
        </w:rPr>
        <w:t>1</w:t>
      </w:r>
      <w:r w:rsidRPr="00C10A25">
        <w:rPr>
          <w:rFonts w:ascii="Arial" w:hAnsi="Arial" w:cs="Arial"/>
          <w:b/>
          <w:sz w:val="22"/>
          <w:szCs w:val="22"/>
          <w:u w:val="single"/>
          <w:lang w:val="ru-RU"/>
        </w:rPr>
        <w:t>.202</w:t>
      </w:r>
      <w:r w:rsidR="005421B4" w:rsidRPr="00C10A25">
        <w:rPr>
          <w:rFonts w:ascii="Arial" w:hAnsi="Arial" w:cs="Arial"/>
          <w:b/>
          <w:sz w:val="22"/>
          <w:szCs w:val="22"/>
          <w:u w:val="single"/>
          <w:lang w:val="en-US"/>
        </w:rPr>
        <w:t>4</w:t>
      </w:r>
      <w:r w:rsidRPr="00C10A25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Pr="00C10A25">
        <w:rPr>
          <w:rFonts w:ascii="Arial" w:hAnsi="Arial" w:cs="Arial"/>
          <w:b/>
          <w:sz w:val="22"/>
          <w:szCs w:val="22"/>
          <w:u w:val="single"/>
          <w:lang w:val="mk-MK"/>
        </w:rPr>
        <w:t>година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во </w:t>
      </w:r>
      <w:r w:rsidRPr="00C10A25">
        <w:rPr>
          <w:rFonts w:ascii="Arial" w:hAnsi="Arial" w:cs="Arial"/>
          <w:b/>
          <w:sz w:val="22"/>
          <w:szCs w:val="22"/>
          <w:u w:val="single"/>
          <w:lang w:val="ru-RU"/>
        </w:rPr>
        <w:t>10:</w:t>
      </w:r>
      <w:r w:rsidR="005421B4" w:rsidRPr="00C10A25">
        <w:rPr>
          <w:rFonts w:ascii="Arial" w:hAnsi="Arial" w:cs="Arial"/>
          <w:b/>
          <w:sz w:val="22"/>
          <w:szCs w:val="22"/>
          <w:u w:val="single"/>
          <w:lang w:val="en-US"/>
        </w:rPr>
        <w:t>0</w:t>
      </w:r>
      <w:r w:rsidRPr="00C10A25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0 </w:t>
      </w:r>
      <w:r w:rsidRPr="00C10A25">
        <w:rPr>
          <w:rFonts w:ascii="Arial" w:hAnsi="Arial" w:cs="Arial"/>
          <w:b/>
          <w:sz w:val="22"/>
          <w:szCs w:val="22"/>
          <w:u w:val="single"/>
          <w:lang w:val="mk-MK"/>
        </w:rPr>
        <w:t>часот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 во просториите на </w:t>
      </w:r>
      <w:r w:rsidRPr="00C10A25">
        <w:rPr>
          <w:rFonts w:ascii="Arial" w:hAnsi="Arial" w:cs="Arial"/>
          <w:sz w:val="22"/>
          <w:szCs w:val="22"/>
          <w:lang w:val="ru-RU"/>
        </w:rPr>
        <w:t>извршител Александар Максимовски на адреса ул. Васил Главинов бр.3/4-2 Скопје</w:t>
      </w:r>
      <w:r w:rsidRPr="00C10A25">
        <w:rPr>
          <w:rFonts w:ascii="Arial" w:hAnsi="Arial" w:cs="Arial"/>
          <w:sz w:val="22"/>
          <w:szCs w:val="22"/>
          <w:lang w:val="en-US"/>
        </w:rPr>
        <w:t>.</w:t>
      </w:r>
      <w:r w:rsidRPr="00C10A2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</w:t>
      </w:r>
      <w:r w:rsidRPr="00C10A25">
        <w:rPr>
          <w:rFonts w:ascii="Arial" w:hAnsi="Arial" w:cs="Arial"/>
          <w:sz w:val="22"/>
          <w:szCs w:val="22"/>
          <w:lang w:val="ru-RU"/>
        </w:rPr>
        <w:t>И.бр.</w:t>
      </w:r>
      <w:r w:rsidRPr="00C10A25">
        <w:rPr>
          <w:rFonts w:ascii="Arial" w:hAnsi="Arial" w:cs="Arial"/>
          <w:sz w:val="22"/>
          <w:szCs w:val="22"/>
          <w:lang w:val="en-US"/>
        </w:rPr>
        <w:t>113</w:t>
      </w:r>
      <w:r w:rsidRPr="00C10A25">
        <w:rPr>
          <w:rFonts w:ascii="Arial" w:hAnsi="Arial" w:cs="Arial"/>
          <w:sz w:val="22"/>
          <w:szCs w:val="22"/>
          <w:lang w:val="ru-RU"/>
        </w:rPr>
        <w:t>/2</w:t>
      </w:r>
      <w:r w:rsidRPr="00C10A25">
        <w:rPr>
          <w:rFonts w:ascii="Arial" w:hAnsi="Arial" w:cs="Arial"/>
          <w:sz w:val="22"/>
          <w:szCs w:val="22"/>
          <w:lang w:val="en-US"/>
        </w:rPr>
        <w:t>3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, изнесува </w:t>
      </w:r>
      <w:r w:rsidRPr="00C10A25">
        <w:rPr>
          <w:rFonts w:ascii="Arial" w:hAnsi="Arial" w:cs="Arial"/>
          <w:b/>
          <w:sz w:val="22"/>
          <w:szCs w:val="22"/>
        </w:rPr>
        <w:t>7.</w:t>
      </w:r>
      <w:r w:rsidRPr="00C10A25">
        <w:rPr>
          <w:rFonts w:ascii="Arial" w:hAnsi="Arial" w:cs="Arial"/>
          <w:b/>
          <w:sz w:val="22"/>
          <w:szCs w:val="22"/>
          <w:lang w:val="mk-MK"/>
        </w:rPr>
        <w:t>764</w:t>
      </w:r>
      <w:r w:rsidRPr="00C10A25">
        <w:rPr>
          <w:rFonts w:ascii="Arial" w:hAnsi="Arial" w:cs="Arial"/>
          <w:b/>
          <w:sz w:val="22"/>
          <w:szCs w:val="22"/>
        </w:rPr>
        <w:t>.</w:t>
      </w:r>
      <w:r w:rsidRPr="00C10A25">
        <w:rPr>
          <w:rFonts w:ascii="Arial" w:hAnsi="Arial" w:cs="Arial"/>
          <w:b/>
          <w:sz w:val="22"/>
          <w:szCs w:val="22"/>
          <w:lang w:val="mk-MK"/>
        </w:rPr>
        <w:t>359</w:t>
      </w:r>
      <w:r w:rsidRPr="00C10A25">
        <w:rPr>
          <w:rFonts w:ascii="Arial" w:hAnsi="Arial" w:cs="Arial"/>
          <w:b/>
          <w:sz w:val="22"/>
          <w:szCs w:val="22"/>
        </w:rPr>
        <w:t>,00</w:t>
      </w:r>
      <w:r w:rsidRPr="00C10A25">
        <w:rPr>
          <w:rFonts w:ascii="Arial" w:hAnsi="Arial" w:cs="Arial"/>
          <w:b/>
          <w:sz w:val="22"/>
          <w:szCs w:val="22"/>
          <w:lang w:val="mk-MK"/>
        </w:rPr>
        <w:t xml:space="preserve"> денари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што преставува денарска противредност по среден курс на НБРМ  на износ од </w:t>
      </w:r>
      <w:r w:rsidRPr="00C10A25">
        <w:rPr>
          <w:rFonts w:ascii="Arial" w:hAnsi="Arial" w:cs="Arial"/>
          <w:b/>
          <w:sz w:val="22"/>
          <w:szCs w:val="22"/>
          <w:lang w:val="mk-MK"/>
        </w:rPr>
        <w:t>126</w:t>
      </w:r>
      <w:r w:rsidRPr="00C10A25">
        <w:rPr>
          <w:rFonts w:ascii="Arial" w:hAnsi="Arial" w:cs="Arial"/>
          <w:b/>
          <w:sz w:val="22"/>
          <w:szCs w:val="22"/>
        </w:rPr>
        <w:t>.</w:t>
      </w:r>
      <w:r w:rsidRPr="00C10A25">
        <w:rPr>
          <w:rFonts w:ascii="Arial" w:hAnsi="Arial" w:cs="Arial"/>
          <w:b/>
          <w:sz w:val="22"/>
          <w:szCs w:val="22"/>
          <w:lang w:val="mk-MK"/>
        </w:rPr>
        <w:t>260,00 евра</w:t>
      </w:r>
      <w:r w:rsidRPr="00C10A25">
        <w:rPr>
          <w:rFonts w:ascii="Arial" w:hAnsi="Arial" w:cs="Arial"/>
          <w:sz w:val="22"/>
          <w:szCs w:val="22"/>
          <w:lang w:val="mk-MK"/>
        </w:rPr>
        <w:t>, под која недвижноста не може да се продаде на првото јавно наддавање.</w:t>
      </w:r>
    </w:p>
    <w:p w:rsidR="001316BB" w:rsidRPr="00C10A25" w:rsidRDefault="001316BB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1316BB" w:rsidRPr="00C10A25" w:rsidRDefault="001316BB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</w:t>
      </w:r>
      <w:r w:rsidRPr="00C10A25">
        <w:rPr>
          <w:rFonts w:ascii="Arial" w:hAnsi="Arial" w:cs="Arial"/>
          <w:sz w:val="22"/>
          <w:szCs w:val="22"/>
          <w:lang w:val="en-US"/>
        </w:rPr>
        <w:t>:</w:t>
      </w:r>
    </w:p>
    <w:p w:rsidR="001316BB" w:rsidRPr="00C10A25" w:rsidRDefault="001316BB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Налог И.бр.318/19 од 10.11.2021 година на Извршител Катерина Кокина од Скопје</w:t>
      </w:r>
    </w:p>
    <w:p w:rsidR="001316BB" w:rsidRPr="00C10A25" w:rsidRDefault="001316BB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Налог И.бр.1106/21 од 19.11.2021 година на Извршител Васко Блажевски од Скопје</w:t>
      </w:r>
    </w:p>
    <w:p w:rsidR="00902132" w:rsidRDefault="001316BB" w:rsidP="00902132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lastRenderedPageBreak/>
        <w:t>Воедно со Решение УП.БР.18524 од 09.10.2015 година од Министерство за Култура-Управа за заштита на културното наследство</w:t>
      </w:r>
      <w:r w:rsidR="00C10A25">
        <w:rPr>
          <w:rFonts w:ascii="Arial" w:hAnsi="Arial" w:cs="Arial"/>
          <w:sz w:val="22"/>
          <w:szCs w:val="22"/>
          <w:lang w:val="en-US"/>
        </w:rPr>
        <w:t>,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 зградата на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ул.Наум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Наумовски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</w:rPr>
        <w:t>Борче</w:t>
      </w:r>
      <w:proofErr w:type="spellEnd"/>
      <w:r w:rsidRPr="00C10A25">
        <w:rPr>
          <w:rFonts w:ascii="Arial" w:hAnsi="Arial" w:cs="Arial"/>
          <w:color w:val="000000"/>
          <w:sz w:val="22"/>
          <w:szCs w:val="22"/>
        </w:rPr>
        <w:t xml:space="preserve"> бр.88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се прогласува за значајно културно наследство</w:t>
      </w:r>
      <w:r w:rsidR="00F53ECD"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па согласно чл.140 ст.1,2 и 7 од Законот за Заштита на културното наследство</w:t>
      </w:r>
      <w:r w:rsidR="001B444C">
        <w:rPr>
          <w:rFonts w:ascii="Arial" w:hAnsi="Arial" w:cs="Arial"/>
          <w:color w:val="000000"/>
          <w:sz w:val="22"/>
          <w:szCs w:val="22"/>
          <w:lang w:val="mk-MK"/>
        </w:rPr>
        <w:t xml:space="preserve"> на</w:t>
      </w:r>
      <w:r w:rsidR="00F53ECD"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Република Северна Македонија</w:t>
      </w:r>
      <w:r w:rsidR="001B444C">
        <w:rPr>
          <w:rFonts w:ascii="Arial" w:hAnsi="Arial" w:cs="Arial"/>
          <w:color w:val="000000"/>
          <w:sz w:val="22"/>
          <w:szCs w:val="22"/>
          <w:lang w:val="mk-MK"/>
        </w:rPr>
        <w:t xml:space="preserve"> истата</w:t>
      </w:r>
      <w:r w:rsidR="00F53ECD"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има право на првенствено купување.</w:t>
      </w:r>
    </w:p>
    <w:p w:rsidR="00C10A25" w:rsidRPr="00C10A25" w:rsidRDefault="00C10A25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902132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10A25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C10A25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10A25" w:rsidRPr="00C10A25" w:rsidRDefault="00C10A25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902132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 7</w:t>
      </w:r>
      <w:r w:rsidRPr="00C10A25">
        <w:rPr>
          <w:rFonts w:ascii="Arial" w:hAnsi="Arial" w:cs="Arial"/>
          <w:sz w:val="22"/>
          <w:szCs w:val="22"/>
          <w:lang w:val="en-US"/>
        </w:rPr>
        <w:t>76</w:t>
      </w:r>
      <w:r w:rsidRPr="00C10A25">
        <w:rPr>
          <w:rFonts w:ascii="Arial" w:hAnsi="Arial" w:cs="Arial"/>
          <w:sz w:val="22"/>
          <w:szCs w:val="22"/>
          <w:lang w:val="mk-MK"/>
        </w:rPr>
        <w:t>.</w:t>
      </w:r>
      <w:r w:rsidRPr="00C10A25">
        <w:rPr>
          <w:rFonts w:ascii="Arial" w:hAnsi="Arial" w:cs="Arial"/>
          <w:sz w:val="22"/>
          <w:szCs w:val="22"/>
          <w:lang w:val="en-US"/>
        </w:rPr>
        <w:t>436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,00 денари. </w:t>
      </w:r>
    </w:p>
    <w:p w:rsidR="00C10A25" w:rsidRPr="00C10A25" w:rsidRDefault="00C10A25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902132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10A25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C10A25">
        <w:rPr>
          <w:rFonts w:ascii="Arial" w:hAnsi="Arial" w:cs="Arial"/>
          <w:color w:val="000000"/>
          <w:sz w:val="22"/>
          <w:szCs w:val="22"/>
          <w:lang w:val="en-US"/>
        </w:rPr>
        <w:t>270073984500166</w:t>
      </w:r>
      <w:r w:rsidRPr="00C10A25">
        <w:rPr>
          <w:rFonts w:ascii="Arial" w:hAnsi="Arial" w:cs="Arial"/>
          <w:sz w:val="22"/>
          <w:szCs w:val="22"/>
          <w:lang w:val="en-US"/>
        </w:rPr>
        <w:t xml:space="preserve"> 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  <w:lang w:val="en-US"/>
        </w:rPr>
        <w:t>Халк</w:t>
      </w:r>
      <w:proofErr w:type="spellEnd"/>
      <w:r w:rsidRPr="00C10A2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  <w:lang w:val="en-US"/>
        </w:rPr>
        <w:t>банка</w:t>
      </w:r>
      <w:proofErr w:type="spellEnd"/>
      <w:r w:rsidRPr="00C10A25">
        <w:rPr>
          <w:rFonts w:ascii="Arial" w:hAnsi="Arial" w:cs="Arial"/>
          <w:color w:val="000000"/>
          <w:sz w:val="22"/>
          <w:szCs w:val="22"/>
          <w:lang w:val="en-US"/>
        </w:rPr>
        <w:t xml:space="preserve"> АД </w:t>
      </w:r>
      <w:proofErr w:type="spellStart"/>
      <w:r w:rsidRPr="00C10A25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C10A25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C10A25">
        <w:rPr>
          <w:rFonts w:ascii="Arial" w:hAnsi="Arial" w:cs="Arial"/>
          <w:color w:val="000000"/>
          <w:sz w:val="22"/>
          <w:szCs w:val="22"/>
          <w:lang w:val="en-US"/>
        </w:rPr>
        <w:t>МК5080019509364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најдоцна до 2</w:t>
      </w:r>
      <w:r w:rsidR="003277CB" w:rsidRPr="00C10A25">
        <w:rPr>
          <w:rFonts w:ascii="Arial" w:hAnsi="Arial" w:cs="Arial"/>
          <w:color w:val="000000"/>
          <w:sz w:val="22"/>
          <w:szCs w:val="22"/>
          <w:lang w:val="en-US"/>
        </w:rPr>
        <w:t>3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>.0</w:t>
      </w:r>
      <w:r w:rsidR="003277CB" w:rsidRPr="00C10A25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>.202</w:t>
      </w:r>
      <w:r w:rsidR="008001AF">
        <w:rPr>
          <w:rFonts w:ascii="Arial" w:hAnsi="Arial" w:cs="Arial"/>
          <w:color w:val="000000"/>
          <w:sz w:val="22"/>
          <w:szCs w:val="22"/>
          <w:lang w:val="en-US"/>
        </w:rPr>
        <w:t>4</w:t>
      </w:r>
      <w:r w:rsidRPr="00C10A25">
        <w:rPr>
          <w:rFonts w:ascii="Arial" w:hAnsi="Arial" w:cs="Arial"/>
          <w:color w:val="000000"/>
          <w:sz w:val="22"/>
          <w:szCs w:val="22"/>
          <w:lang w:val="mk-MK"/>
        </w:rPr>
        <w:t xml:space="preserve"> година</w:t>
      </w:r>
      <w:r w:rsidRPr="00C10A25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C10A25" w:rsidRPr="00C10A25" w:rsidRDefault="00C10A25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2132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Гаранцииите кои што се уплатени после овој рок нема да бидат прифатени и уплаќачот нема да може да учествува на јавното наддавање.</w:t>
      </w:r>
    </w:p>
    <w:p w:rsidR="00C10A25" w:rsidRPr="00C10A25" w:rsidRDefault="00C10A25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902132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10A25" w:rsidRPr="00C10A25" w:rsidRDefault="00C10A25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10A25">
        <w:rPr>
          <w:rFonts w:ascii="Arial" w:hAnsi="Arial" w:cs="Arial"/>
          <w:sz w:val="22"/>
          <w:szCs w:val="22"/>
          <w:lang w:val="ru-RU"/>
        </w:rPr>
        <w:t xml:space="preserve">15 (петнаесет) </w:t>
      </w:r>
      <w:r w:rsidRPr="00C10A25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Данокот паѓа на товар на купувачот.</w:t>
      </w: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Pr="00C10A25">
        <w:rPr>
          <w:rFonts w:ascii="Arial" w:hAnsi="Arial" w:cs="Arial"/>
          <w:sz w:val="22"/>
          <w:szCs w:val="22"/>
          <w:lang w:val="ru-RU"/>
        </w:rPr>
        <w:t>Дневен весник Нова Македонија и електронски на веб страницата на Комората</w:t>
      </w:r>
      <w:r w:rsidR="002C4861" w:rsidRPr="00C10A25">
        <w:rPr>
          <w:rFonts w:ascii="Arial" w:hAnsi="Arial" w:cs="Arial"/>
          <w:sz w:val="22"/>
          <w:szCs w:val="22"/>
          <w:lang w:val="en-US"/>
        </w:rPr>
        <w:t xml:space="preserve"> </w:t>
      </w:r>
      <w:r w:rsidR="002C4861" w:rsidRPr="00C10A25">
        <w:rPr>
          <w:rFonts w:ascii="Arial" w:hAnsi="Arial" w:cs="Arial"/>
          <w:sz w:val="22"/>
          <w:szCs w:val="22"/>
          <w:lang w:val="mk-MK"/>
        </w:rPr>
        <w:t>на извршители</w:t>
      </w:r>
      <w:r w:rsidRPr="00C10A25">
        <w:rPr>
          <w:rFonts w:ascii="Arial" w:hAnsi="Arial" w:cs="Arial"/>
          <w:sz w:val="22"/>
          <w:szCs w:val="22"/>
          <w:lang w:val="ru-RU"/>
        </w:rPr>
        <w:t xml:space="preserve"> </w:t>
      </w:r>
      <w:r w:rsidRPr="00C10A25">
        <w:rPr>
          <w:rFonts w:ascii="Arial" w:hAnsi="Arial" w:cs="Arial"/>
          <w:sz w:val="22"/>
          <w:szCs w:val="22"/>
          <w:lang w:val="mk-MK"/>
        </w:rPr>
        <w:t>.</w:t>
      </w: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902132" w:rsidRPr="00C10A25" w:rsidRDefault="00902132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10A25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C4861" w:rsidRPr="00C10A25" w:rsidRDefault="002C4861" w:rsidP="0090213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2C4861" w:rsidRPr="00C10A25" w:rsidRDefault="002C4861" w:rsidP="002C48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Д.-на: </w:t>
      </w:r>
    </w:p>
    <w:p w:rsidR="002C4861" w:rsidRPr="00C10A25" w:rsidRDefault="002C4861" w:rsidP="002C48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Доверител</w:t>
      </w:r>
    </w:p>
    <w:p w:rsidR="002C4861" w:rsidRPr="00C10A25" w:rsidRDefault="002C4861" w:rsidP="002C48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Должник </w:t>
      </w:r>
    </w:p>
    <w:p w:rsidR="002C4861" w:rsidRPr="00C10A25" w:rsidRDefault="002C4861" w:rsidP="002C48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КИР</w:t>
      </w:r>
      <w:r w:rsidR="008001AF">
        <w:rPr>
          <w:rFonts w:ascii="Arial" w:hAnsi="Arial" w:cs="Arial"/>
          <w:sz w:val="22"/>
          <w:szCs w:val="22"/>
          <w:lang w:val="mk-MK"/>
        </w:rPr>
        <w:t>С</w:t>
      </w:r>
      <w:r w:rsidRPr="00C10A25">
        <w:rPr>
          <w:rFonts w:ascii="Arial" w:hAnsi="Arial" w:cs="Arial"/>
          <w:sz w:val="22"/>
          <w:szCs w:val="22"/>
          <w:lang w:val="mk-MK"/>
        </w:rPr>
        <w:t xml:space="preserve">М </w:t>
      </w:r>
    </w:p>
    <w:p w:rsidR="002C4861" w:rsidRPr="00C10A25" w:rsidRDefault="002C4861" w:rsidP="002C48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Дневен весник Нова Македонија</w:t>
      </w:r>
    </w:p>
    <w:p w:rsidR="002C4861" w:rsidRPr="00C10A25" w:rsidRDefault="002C4861" w:rsidP="002C48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Општина Град Скопје</w:t>
      </w:r>
    </w:p>
    <w:p w:rsidR="002C4861" w:rsidRPr="00C10A25" w:rsidRDefault="002C4861" w:rsidP="002C486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Управа за јавни приходи </w:t>
      </w:r>
    </w:p>
    <w:p w:rsidR="00902132" w:rsidRPr="00C10A25" w:rsidRDefault="002C4861" w:rsidP="0090213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Извршител Катерина Кокина</w:t>
      </w:r>
    </w:p>
    <w:p w:rsidR="00F53ECD" w:rsidRPr="00C10A25" w:rsidRDefault="002C4861" w:rsidP="00F53ECD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>Извршител Васко Блажевски</w:t>
      </w:r>
    </w:p>
    <w:p w:rsidR="00F53ECD" w:rsidRPr="00C10A25" w:rsidRDefault="008001AF" w:rsidP="00F53ECD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Министерство за култура-</w:t>
      </w:r>
      <w:r w:rsidR="00F53ECD" w:rsidRPr="00C10A25">
        <w:rPr>
          <w:rFonts w:ascii="Arial" w:hAnsi="Arial" w:cs="Arial"/>
          <w:sz w:val="22"/>
          <w:szCs w:val="22"/>
          <w:lang w:val="mk-MK"/>
        </w:rPr>
        <w:t>Управа за заштита на културното наследство</w:t>
      </w:r>
    </w:p>
    <w:p w:rsidR="00902132" w:rsidRPr="00C10A25" w:rsidRDefault="00F53ECD" w:rsidP="00F53ECD">
      <w:pPr>
        <w:pStyle w:val="BodyText"/>
        <w:spacing w:line="360" w:lineRule="auto"/>
        <w:jc w:val="right"/>
        <w:rPr>
          <w:rFonts w:ascii="Arial" w:hAnsi="Arial" w:cs="Arial"/>
          <w:sz w:val="22"/>
          <w:szCs w:val="22"/>
          <w:lang w:val="mk-MK"/>
        </w:rPr>
      </w:pP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="00902132" w:rsidRPr="00C10A25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5"/>
        <w:gridCol w:w="5236"/>
      </w:tblGrid>
      <w:tr w:rsidR="00902132" w:rsidRPr="00C10A25" w:rsidTr="00902132">
        <w:tc>
          <w:tcPr>
            <w:tcW w:w="5377" w:type="dxa"/>
          </w:tcPr>
          <w:p w:rsidR="00902132" w:rsidRPr="00C10A25" w:rsidRDefault="00902132" w:rsidP="00F53ECD">
            <w:pPr>
              <w:jc w:val="right"/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902132" w:rsidRPr="00C10A25" w:rsidRDefault="00902132" w:rsidP="00F53ECD">
            <w:pPr>
              <w:jc w:val="right"/>
              <w:rPr>
                <w:sz w:val="22"/>
                <w:szCs w:val="22"/>
                <w:lang w:val="mk-MK"/>
              </w:rPr>
            </w:pPr>
            <w:r w:rsidRPr="00C10A25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Александар Максимовски</w:t>
            </w:r>
          </w:p>
        </w:tc>
      </w:tr>
    </w:tbl>
    <w:p w:rsidR="00902132" w:rsidRPr="00C10A25" w:rsidRDefault="00902132" w:rsidP="00F53ECD">
      <w:pPr>
        <w:jc w:val="right"/>
        <w:rPr>
          <w:sz w:val="22"/>
          <w:szCs w:val="22"/>
          <w:lang w:val="mk-MK"/>
        </w:rPr>
      </w:pPr>
      <w:r w:rsidRPr="00C10A25">
        <w:rPr>
          <w:sz w:val="22"/>
          <w:szCs w:val="22"/>
          <w:lang w:val="mk-MK"/>
        </w:rPr>
        <w:t xml:space="preserve">              </w:t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</w:r>
      <w:r w:rsidRPr="00C10A25">
        <w:rPr>
          <w:sz w:val="22"/>
          <w:szCs w:val="22"/>
          <w:lang w:val="mk-MK"/>
        </w:rPr>
        <w:tab/>
        <w:t xml:space="preserve">        </w:t>
      </w:r>
    </w:p>
    <w:p w:rsidR="00AC774B" w:rsidRPr="00C10A25" w:rsidRDefault="00902132" w:rsidP="00F53ECD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C10A25">
        <w:rPr>
          <w:rFonts w:ascii="Arial" w:hAnsi="Arial" w:cs="Arial"/>
          <w:sz w:val="22"/>
          <w:szCs w:val="22"/>
          <w:lang w:val="mk-MK"/>
        </w:rPr>
        <w:t xml:space="preserve">      </w:t>
      </w:r>
    </w:p>
    <w:sectPr w:rsidR="00AC774B" w:rsidRPr="00C10A2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45C5B"/>
    <w:multiLevelType w:val="hybridMultilevel"/>
    <w:tmpl w:val="96BC3D9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1316BB"/>
    <w:rsid w:val="0015082C"/>
    <w:rsid w:val="00162356"/>
    <w:rsid w:val="001B444C"/>
    <w:rsid w:val="001D1202"/>
    <w:rsid w:val="002712C7"/>
    <w:rsid w:val="00285A4E"/>
    <w:rsid w:val="002C4861"/>
    <w:rsid w:val="002D6E87"/>
    <w:rsid w:val="00307833"/>
    <w:rsid w:val="003277CB"/>
    <w:rsid w:val="00334708"/>
    <w:rsid w:val="003711E6"/>
    <w:rsid w:val="003F4FE9"/>
    <w:rsid w:val="004D4C09"/>
    <w:rsid w:val="005421B4"/>
    <w:rsid w:val="005B06D5"/>
    <w:rsid w:val="005E2113"/>
    <w:rsid w:val="005E2B25"/>
    <w:rsid w:val="005F1C83"/>
    <w:rsid w:val="00606449"/>
    <w:rsid w:val="0062796F"/>
    <w:rsid w:val="00652837"/>
    <w:rsid w:val="006808FC"/>
    <w:rsid w:val="006971FC"/>
    <w:rsid w:val="00773850"/>
    <w:rsid w:val="007A2159"/>
    <w:rsid w:val="007B46B2"/>
    <w:rsid w:val="008001AF"/>
    <w:rsid w:val="00843B8B"/>
    <w:rsid w:val="008C7246"/>
    <w:rsid w:val="008D5B06"/>
    <w:rsid w:val="00902132"/>
    <w:rsid w:val="00905C7E"/>
    <w:rsid w:val="009114AC"/>
    <w:rsid w:val="009576E7"/>
    <w:rsid w:val="009F3D63"/>
    <w:rsid w:val="00A1680D"/>
    <w:rsid w:val="00A33E8F"/>
    <w:rsid w:val="00A36AF4"/>
    <w:rsid w:val="00AA634A"/>
    <w:rsid w:val="00AC774B"/>
    <w:rsid w:val="00AF6DA8"/>
    <w:rsid w:val="00B65324"/>
    <w:rsid w:val="00BF4AB8"/>
    <w:rsid w:val="00C10A25"/>
    <w:rsid w:val="00C557C5"/>
    <w:rsid w:val="00D07FD4"/>
    <w:rsid w:val="00D319A6"/>
    <w:rsid w:val="00DE5FF1"/>
    <w:rsid w:val="00E469A1"/>
    <w:rsid w:val="00E81523"/>
    <w:rsid w:val="00EA652F"/>
    <w:rsid w:val="00F53ECD"/>
    <w:rsid w:val="00F603C4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02132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tekstb">
    <w:name w:val="tekstb"/>
    <w:basedOn w:val="DefaultParagraphFont"/>
    <w:rsid w:val="00902132"/>
  </w:style>
  <w:style w:type="paragraph" w:styleId="BalloonText">
    <w:name w:val="Balloon Text"/>
    <w:basedOn w:val="Normal"/>
    <w:link w:val="BalloonTextChar"/>
    <w:rsid w:val="008D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B0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02132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tekstb">
    <w:name w:val="tekstb"/>
    <w:basedOn w:val="DefaultParagraphFont"/>
    <w:rsid w:val="00902132"/>
  </w:style>
  <w:style w:type="paragraph" w:styleId="BalloonText">
    <w:name w:val="Balloon Text"/>
    <w:basedOn w:val="Normal"/>
    <w:link w:val="BalloonTextChar"/>
    <w:rsid w:val="008D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B0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EB86-F37E-4E3A-A589-ED061CF5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Комора на извршители</cp:lastModifiedBy>
  <cp:revision>2</cp:revision>
  <cp:lastPrinted>2024-01-02T07:42:00Z</cp:lastPrinted>
  <dcterms:created xsi:type="dcterms:W3CDTF">2024-01-02T10:29:00Z</dcterms:created>
  <dcterms:modified xsi:type="dcterms:W3CDTF">2024-01-02T10:29:00Z</dcterms:modified>
</cp:coreProperties>
</file>