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4"/>
        <w:gridCol w:w="539"/>
        <w:gridCol w:w="933"/>
        <w:gridCol w:w="2869"/>
      </w:tblGrid>
      <w:tr w:rsidR="001D1202" w14:paraId="5C32CB9A" w14:textId="77777777" w:rsidTr="001D1202">
        <w:tc>
          <w:tcPr>
            <w:tcW w:w="6008" w:type="dxa"/>
            <w:hideMark/>
          </w:tcPr>
          <w:p w14:paraId="3D4299AC" w14:textId="4AAF3EA3" w:rsidR="001D1202" w:rsidRPr="001D1202" w:rsidRDefault="00C043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6C791641" wp14:editId="393BEAE6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3F0E3A45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FDE3A4A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B6EFED4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71C6946D" w14:textId="77777777" w:rsidTr="001D1202">
        <w:tc>
          <w:tcPr>
            <w:tcW w:w="6008" w:type="dxa"/>
            <w:hideMark/>
          </w:tcPr>
          <w:p w14:paraId="23B9C2D1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287386A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302378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719BF24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689404CF" w14:textId="77777777" w:rsidTr="001D1202">
        <w:tc>
          <w:tcPr>
            <w:tcW w:w="6008" w:type="dxa"/>
            <w:hideMark/>
          </w:tcPr>
          <w:p w14:paraId="6A391D52" w14:textId="77777777" w:rsidR="001D1202" w:rsidRDefault="00D87D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87D71">
              <w:rPr>
                <w:rFonts w:ascii="Arial" w:hAnsi="Arial" w:cs="Arial"/>
                <w:b/>
                <w:lang w:val="ru-RU"/>
              </w:rPr>
              <w:t>Крум Коцарев</w:t>
            </w:r>
          </w:p>
        </w:tc>
        <w:tc>
          <w:tcPr>
            <w:tcW w:w="549" w:type="dxa"/>
          </w:tcPr>
          <w:p w14:paraId="2C26B93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49C586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CF971E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3F4FBB6" w14:textId="77777777" w:rsidTr="001D1202">
        <w:tc>
          <w:tcPr>
            <w:tcW w:w="6008" w:type="dxa"/>
            <w:hideMark/>
          </w:tcPr>
          <w:p w14:paraId="11895B22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D79EA5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91FCDE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42B80B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696B5DBD" w14:textId="77777777" w:rsidTr="001D1202">
        <w:tc>
          <w:tcPr>
            <w:tcW w:w="6008" w:type="dxa"/>
            <w:hideMark/>
          </w:tcPr>
          <w:p w14:paraId="78696728" w14:textId="77777777" w:rsidR="001D1202" w:rsidRDefault="00D87D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87D71">
              <w:rPr>
                <w:rFonts w:ascii="Arial" w:hAnsi="Arial" w:cs="Arial"/>
                <w:b/>
                <w:lang w:val="ru-RU"/>
              </w:rPr>
              <w:t>Основен</w:t>
            </w:r>
          </w:p>
        </w:tc>
        <w:tc>
          <w:tcPr>
            <w:tcW w:w="549" w:type="dxa"/>
          </w:tcPr>
          <w:p w14:paraId="7EA754E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47106F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F263FD3" w14:textId="77777777" w:rsidR="001D1202" w:rsidRDefault="005D2985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</w:t>
            </w:r>
            <w:r w:rsidR="001D1202"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D87D71" w:rsidRPr="00D87D71">
              <w:rPr>
                <w:rFonts w:ascii="Arial" w:hAnsi="Arial" w:cs="Arial"/>
                <w:b/>
                <w:lang w:val="ru-RU"/>
              </w:rPr>
              <w:t>1137/23</w:t>
            </w:r>
          </w:p>
        </w:tc>
      </w:tr>
      <w:tr w:rsidR="001D1202" w14:paraId="76901ED9" w14:textId="77777777" w:rsidTr="001D1202">
        <w:tc>
          <w:tcPr>
            <w:tcW w:w="6008" w:type="dxa"/>
            <w:hideMark/>
          </w:tcPr>
          <w:p w14:paraId="56F7FE90" w14:textId="77777777" w:rsidR="001D1202" w:rsidRPr="00CC30DA" w:rsidRDefault="00D87D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C30DA">
              <w:rPr>
                <w:rFonts w:ascii="Arial" w:hAnsi="Arial" w:cs="Arial"/>
                <w:b/>
                <w:lang w:val="ru-RU"/>
              </w:rPr>
              <w:t>граѓански и кривичен суд</w:t>
            </w:r>
            <w:r w:rsidRPr="00CC30DA">
              <w:rPr>
                <w:rFonts w:ascii="Arial" w:hAnsi="Arial" w:cs="Arial"/>
                <w:b/>
              </w:rPr>
              <w:t xml:space="preserve"> Скопје</w:t>
            </w:r>
          </w:p>
        </w:tc>
        <w:tc>
          <w:tcPr>
            <w:tcW w:w="549" w:type="dxa"/>
          </w:tcPr>
          <w:p w14:paraId="02EDD18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88BDB2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862EFA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793B662" w14:textId="77777777" w:rsidTr="001D1202">
        <w:tc>
          <w:tcPr>
            <w:tcW w:w="6008" w:type="dxa"/>
            <w:hideMark/>
          </w:tcPr>
          <w:p w14:paraId="11FC547C" w14:textId="77777777" w:rsidR="001D1202" w:rsidRPr="00CC30DA" w:rsidRDefault="00D87D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C30DA">
              <w:rPr>
                <w:rFonts w:ascii="Arial" w:hAnsi="Arial" w:cs="Arial"/>
                <w:b/>
                <w:lang w:val="ru-RU"/>
              </w:rPr>
              <w:t xml:space="preserve">ул.Маршал Тито бр. 16 / 2 </w:t>
            </w:r>
            <w:r w:rsidRPr="00CC30DA">
              <w:rPr>
                <w:rFonts w:ascii="Arial" w:hAnsi="Arial" w:cs="Arial"/>
                <w:b/>
              </w:rPr>
              <w:t>- 1</w:t>
            </w:r>
          </w:p>
        </w:tc>
        <w:tc>
          <w:tcPr>
            <w:tcW w:w="549" w:type="dxa"/>
          </w:tcPr>
          <w:p w14:paraId="1841D10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FFC7A9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3F7E18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3E595091" w14:textId="77777777" w:rsidTr="001D1202">
        <w:tc>
          <w:tcPr>
            <w:tcW w:w="6008" w:type="dxa"/>
            <w:hideMark/>
          </w:tcPr>
          <w:p w14:paraId="58C8AC3C" w14:textId="77777777" w:rsidR="001D1202" w:rsidRPr="00CC30DA" w:rsidRDefault="00D87D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C30DA">
              <w:rPr>
                <w:rFonts w:ascii="Arial" w:hAnsi="Arial" w:cs="Arial"/>
                <w:b/>
                <w:lang w:val="ru-RU"/>
              </w:rPr>
              <w:t>тел. 02 3213 -</w:t>
            </w:r>
            <w:r w:rsidRPr="00CC30DA">
              <w:rPr>
                <w:rFonts w:ascii="Arial" w:hAnsi="Arial" w:cs="Arial"/>
                <w:b/>
              </w:rPr>
              <w:t xml:space="preserve"> 360</w:t>
            </w:r>
          </w:p>
        </w:tc>
        <w:tc>
          <w:tcPr>
            <w:tcW w:w="549" w:type="dxa"/>
          </w:tcPr>
          <w:p w14:paraId="25846373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2E7EA99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61FD5C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8B224A6" w14:textId="77777777" w:rsidTr="001D1202">
        <w:tc>
          <w:tcPr>
            <w:tcW w:w="6008" w:type="dxa"/>
            <w:hideMark/>
          </w:tcPr>
          <w:p w14:paraId="0374AEB6" w14:textId="77777777"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2E5F1C0A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1C36DA6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1522DC2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0534BE7D" w14:textId="77777777" w:rsidR="00A36AF4" w:rsidRPr="001A0101" w:rsidRDefault="00CC30DA" w:rsidP="006971FC">
      <w:pPr>
        <w:ind w:firstLine="720"/>
        <w:jc w:val="both"/>
        <w:rPr>
          <w:rFonts w:ascii="Arial" w:hAnsi="Arial" w:cs="Arial"/>
          <w:lang w:val="mk-MK"/>
        </w:rPr>
      </w:pPr>
      <w:r w:rsidRPr="00CC30DA">
        <w:rPr>
          <w:rFonts w:ascii="Arial" w:hAnsi="Arial" w:cs="Arial"/>
          <w:lang w:val="mk-MK"/>
        </w:rPr>
        <w:t xml:space="preserve">Извршителот </w:t>
      </w:r>
      <w:r w:rsidRPr="00CC30DA">
        <w:rPr>
          <w:rFonts w:ascii="Arial" w:hAnsi="Arial" w:cs="Arial"/>
          <w:b/>
          <w:bCs/>
          <w:lang w:val="mk-MK"/>
        </w:rPr>
        <w:t>Крум Коцарев</w:t>
      </w:r>
      <w:r w:rsidRPr="00CC30DA">
        <w:rPr>
          <w:rFonts w:ascii="Arial" w:hAnsi="Arial" w:cs="Arial"/>
          <w:lang w:val="mk-MK"/>
        </w:rPr>
        <w:t xml:space="preserve"> од </w:t>
      </w:r>
      <w:r w:rsidRPr="00CC30DA">
        <w:rPr>
          <w:rFonts w:ascii="Arial" w:hAnsi="Arial" w:cs="Arial"/>
          <w:b/>
          <w:bCs/>
          <w:lang w:val="mk-MK"/>
        </w:rPr>
        <w:t>Скопје</w:t>
      </w:r>
      <w:r w:rsidRPr="00CC30DA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CC30DA">
        <w:rPr>
          <w:rFonts w:ascii="Arial" w:hAnsi="Arial" w:cs="Arial"/>
          <w:b/>
          <w:bCs/>
          <w:lang w:val="mk-MK"/>
        </w:rPr>
        <w:t>Хуснириза Кукули од Гостивар</w:t>
      </w:r>
      <w:r w:rsidRPr="00CC30DA">
        <w:rPr>
          <w:rFonts w:ascii="Arial" w:hAnsi="Arial" w:cs="Arial"/>
          <w:bCs/>
          <w:lang w:val="mk-MK"/>
        </w:rPr>
        <w:t xml:space="preserve"> со живеалиште на  ул. Слободан Пеповски бр.56 Гостивар и </w:t>
      </w:r>
      <w:r w:rsidRPr="00CC30DA">
        <w:rPr>
          <w:rFonts w:ascii="Arial" w:hAnsi="Arial" w:cs="Arial"/>
          <w:b/>
          <w:bCs/>
          <w:lang w:val="mk-MK"/>
        </w:rPr>
        <w:t xml:space="preserve">Дитуриа А.С. (DITURIA A.S.) </w:t>
      </w:r>
      <w:r w:rsidRPr="00CC30DA">
        <w:rPr>
          <w:rFonts w:ascii="Arial" w:hAnsi="Arial" w:cs="Arial"/>
          <w:bCs/>
          <w:lang w:val="mk-MK"/>
        </w:rPr>
        <w:t>со матичен број 36 530 492 со седиште на ул.Л.Штура 7, 934 01 Левице, Република Словачка L.Stura 7,934 01 Levice, Slovenska Republika преку полномошник адвокат Агим Усеин од Гостивар</w:t>
      </w:r>
      <w:r w:rsidRPr="00CC30DA">
        <w:rPr>
          <w:rFonts w:ascii="Arial" w:hAnsi="Arial" w:cs="Arial"/>
          <w:lang w:val="mk-MK"/>
        </w:rPr>
        <w:t xml:space="preserve">, засновано на извршната исправа Нотарски акт ОДУ бр.523/2023 од 06.03.2023 година на Нотар Анета Петровска Алексова од Скопје, против должникот </w:t>
      </w:r>
      <w:r w:rsidRPr="00CC30DA">
        <w:rPr>
          <w:rFonts w:ascii="Arial" w:hAnsi="Arial" w:cs="Arial"/>
          <w:b/>
          <w:bCs/>
          <w:lang w:val="mk-MK"/>
        </w:rPr>
        <w:t>Трговско друштво за угостителство трговија и услуги ФИНЕ ДОО Скопје</w:t>
      </w:r>
      <w:r w:rsidR="00AB294D">
        <w:rPr>
          <w:rFonts w:ascii="Arial" w:hAnsi="Arial" w:cs="Arial"/>
          <w:lang w:val="mk-MK"/>
        </w:rPr>
        <w:t xml:space="preserve"> од Скопје со ЕДБ</w:t>
      </w:r>
      <w:r w:rsidRPr="00CC30DA">
        <w:rPr>
          <w:rFonts w:ascii="Arial" w:hAnsi="Arial" w:cs="Arial"/>
          <w:lang w:val="mk-MK"/>
        </w:rPr>
        <w:t xml:space="preserve"> 4026003123999, ЕМБС 5749751 и седиште на Бул.Војводина бр.5 Скопје, за спроведување на извршување во вредност 2.882.581 евра во денарска противвредност износ од 177.840.835,00 денари</w:t>
      </w:r>
      <w:r w:rsidR="00A36AF4"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en-US"/>
        </w:rPr>
        <w:t>26.05.2025</w:t>
      </w:r>
      <w:r w:rsidR="00A36AF4">
        <w:rPr>
          <w:rFonts w:ascii="Arial" w:hAnsi="Arial" w:cs="Arial"/>
          <w:lang w:val="mk-MK"/>
        </w:rPr>
        <w:t xml:space="preserve"> година го донесува следниот:</w:t>
      </w:r>
    </w:p>
    <w:p w14:paraId="537C6E24" w14:textId="77777777"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679A45C6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14:paraId="2473AFF2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14:paraId="0531A9CA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14:paraId="5D4B59D0" w14:textId="77777777" w:rsidR="00905C7E" w:rsidRPr="00905C7E" w:rsidRDefault="00905C7E" w:rsidP="00905C7E">
      <w:pPr>
        <w:rPr>
          <w:rFonts w:ascii="Arial" w:hAnsi="Arial" w:cs="Arial"/>
          <w:lang w:val="mk-MK"/>
        </w:rPr>
      </w:pPr>
    </w:p>
    <w:p w14:paraId="2EC15994" w14:textId="77777777" w:rsidR="003B2CB4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СЕ ОПРЕДЕЛУВА  продажба со усно  јавно наддавање на недвижноста означена како:</w:t>
      </w:r>
    </w:p>
    <w:p w14:paraId="4A965483" w14:textId="77777777" w:rsidR="003B2CB4" w:rsidRPr="003B2CB4" w:rsidRDefault="003B2CB4" w:rsidP="003B2CB4">
      <w:pPr>
        <w:ind w:firstLine="720"/>
        <w:jc w:val="both"/>
        <w:rPr>
          <w:rFonts w:ascii="Arial" w:hAnsi="Arial" w:cs="Arial"/>
          <w:b/>
          <w:bCs/>
          <w:lang w:val="mk-MK"/>
        </w:rPr>
      </w:pPr>
      <w:r w:rsidRPr="003B2CB4">
        <w:rPr>
          <w:rFonts w:ascii="Arial" w:hAnsi="Arial" w:cs="Arial"/>
          <w:b/>
          <w:bCs/>
          <w:lang w:val="mk-MK"/>
        </w:rPr>
        <w:t>ЛИСТ В</w:t>
      </w:r>
      <w:r w:rsidRPr="003B2CB4">
        <w:rPr>
          <w:rFonts w:ascii="Arial" w:hAnsi="Arial" w:cs="Arial"/>
          <w:b/>
          <w:bCs/>
          <w:lang w:val="en-US"/>
        </w:rPr>
        <w:t>:</w:t>
      </w:r>
    </w:p>
    <w:p w14:paraId="043505F4" w14:textId="77777777" w:rsidR="003B2CB4" w:rsidRPr="003B2CB4" w:rsidRDefault="003B2CB4" w:rsidP="003B2CB4">
      <w:pPr>
        <w:ind w:firstLine="720"/>
        <w:jc w:val="both"/>
        <w:rPr>
          <w:rFonts w:ascii="Arial" w:hAnsi="Arial" w:cs="Arial"/>
          <w:b/>
          <w:bCs/>
          <w:lang w:val="mk-MK"/>
        </w:rPr>
      </w:pPr>
    </w:p>
    <w:p w14:paraId="01320563" w14:textId="77777777" w:rsidR="003B2CB4" w:rsidRPr="005D2985" w:rsidRDefault="003B2CB4" w:rsidP="003B2CB4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lang w:val="mk-MK"/>
        </w:rPr>
      </w:pPr>
      <w:r w:rsidRPr="005D2985">
        <w:rPr>
          <w:rFonts w:ascii="Arial" w:hAnsi="Arial" w:cs="Arial"/>
          <w:bCs/>
          <w:sz w:val="22"/>
          <w:lang w:val="mk-MK"/>
        </w:rPr>
        <w:t xml:space="preserve">број на катастарска парцела основен 1400 дел 1, Адреса (улица и куќен број на зграда) ул.Перо Наков бр.94, бр.на зграда/друг објект 1, намена на згр.преземена при конверзија на податоците од стариот ел.систем А2-2, Влез/Кат/Број на посебен/заеднички дел од зграда, влез 1, кат ПО-2, број 1, намена на посебен/заеднички дел од зграда ДП, </w:t>
      </w:r>
      <w:r w:rsidRPr="005D2985">
        <w:rPr>
          <w:rFonts w:ascii="Arial" w:hAnsi="Arial" w:cs="Arial"/>
          <w:b/>
          <w:bCs/>
          <w:sz w:val="22"/>
          <w:u w:val="single"/>
          <w:lang w:val="mk-MK"/>
        </w:rPr>
        <w:t>внатрешна површина во м2 1449</w:t>
      </w:r>
      <w:r w:rsidRPr="005D2985">
        <w:rPr>
          <w:rFonts w:ascii="Arial" w:hAnsi="Arial" w:cs="Arial"/>
          <w:bCs/>
          <w:sz w:val="22"/>
          <w:lang w:val="mk-MK"/>
        </w:rPr>
        <w:t>, СОПСТВЕНОСТ, бр.на пред.по кој е извршено запишување 1113-1821/2025, датум и час на запишување 13.03.2025 15</w:t>
      </w:r>
      <w:r w:rsidRPr="005D2985">
        <w:rPr>
          <w:rFonts w:ascii="Arial" w:hAnsi="Arial" w:cs="Arial"/>
          <w:bCs/>
          <w:sz w:val="22"/>
          <w:lang w:val="en-US"/>
        </w:rPr>
        <w:t>:</w:t>
      </w:r>
      <w:r w:rsidRPr="005D2985">
        <w:rPr>
          <w:rFonts w:ascii="Arial" w:hAnsi="Arial" w:cs="Arial"/>
          <w:bCs/>
          <w:sz w:val="22"/>
          <w:lang w:val="mk-MK"/>
        </w:rPr>
        <w:t>02</w:t>
      </w:r>
      <w:r w:rsidRPr="005D2985">
        <w:rPr>
          <w:rFonts w:ascii="Arial" w:hAnsi="Arial" w:cs="Arial"/>
          <w:bCs/>
          <w:sz w:val="22"/>
          <w:lang w:val="en-US"/>
        </w:rPr>
        <w:t>:</w:t>
      </w:r>
      <w:r w:rsidRPr="005D2985">
        <w:rPr>
          <w:rFonts w:ascii="Arial" w:hAnsi="Arial" w:cs="Arial"/>
          <w:bCs/>
          <w:sz w:val="22"/>
          <w:lang w:val="mk-MK"/>
        </w:rPr>
        <w:t xml:space="preserve">26, </w:t>
      </w:r>
    </w:p>
    <w:p w14:paraId="77054CBA" w14:textId="77777777" w:rsidR="003B2CB4" w:rsidRPr="003B2CB4" w:rsidRDefault="003B2CB4" w:rsidP="003B2CB4">
      <w:pPr>
        <w:ind w:firstLine="720"/>
        <w:jc w:val="both"/>
        <w:rPr>
          <w:rFonts w:ascii="Arial" w:hAnsi="Arial" w:cs="Arial"/>
          <w:bCs/>
          <w:lang w:val="mk-MK"/>
        </w:rPr>
      </w:pPr>
    </w:p>
    <w:p w14:paraId="215D6A65" w14:textId="77777777" w:rsidR="003B2CB4" w:rsidRDefault="003B2CB4" w:rsidP="003B2CB4">
      <w:pPr>
        <w:ind w:firstLine="720"/>
        <w:jc w:val="both"/>
        <w:rPr>
          <w:rFonts w:ascii="Arial" w:hAnsi="Arial" w:cs="Arial"/>
          <w:b/>
          <w:bCs/>
          <w:lang w:val="en-US"/>
        </w:rPr>
      </w:pPr>
      <w:r w:rsidRPr="003B2CB4">
        <w:rPr>
          <w:rFonts w:ascii="Arial" w:hAnsi="Arial" w:cs="Arial"/>
          <w:bCs/>
          <w:lang w:val="mk-MK"/>
        </w:rPr>
        <w:t xml:space="preserve">запишана во </w:t>
      </w:r>
      <w:r w:rsidRPr="003B2CB4">
        <w:rPr>
          <w:rFonts w:ascii="Arial" w:hAnsi="Arial" w:cs="Arial"/>
          <w:b/>
          <w:bCs/>
          <w:u w:val="single"/>
          <w:lang w:val="mk-MK"/>
        </w:rPr>
        <w:t xml:space="preserve">имотен лист бр. 54560 </w:t>
      </w:r>
      <w:r w:rsidR="00AB294D">
        <w:rPr>
          <w:rFonts w:ascii="Arial" w:hAnsi="Arial" w:cs="Arial"/>
          <w:b/>
          <w:bCs/>
          <w:u w:val="single"/>
          <w:lang w:val="mk-MK"/>
        </w:rPr>
        <w:t>КО</w:t>
      </w:r>
      <w:r w:rsidRPr="003B2CB4">
        <w:rPr>
          <w:rFonts w:ascii="Arial" w:hAnsi="Arial" w:cs="Arial"/>
          <w:b/>
          <w:bCs/>
          <w:u w:val="single"/>
          <w:lang w:val="mk-MK"/>
        </w:rPr>
        <w:t xml:space="preserve"> Гази Баба</w:t>
      </w:r>
      <w:r w:rsidRPr="003B2CB4">
        <w:rPr>
          <w:rFonts w:ascii="Arial" w:hAnsi="Arial" w:cs="Arial"/>
          <w:bCs/>
          <w:lang w:val="mk-MK"/>
        </w:rPr>
        <w:t xml:space="preserve"> при АКН на РСМ, Центар за катастар на недвижности Скопје која се наоѓа во сопственост на должникот </w:t>
      </w:r>
      <w:r w:rsidRPr="003B2CB4">
        <w:rPr>
          <w:rFonts w:ascii="Arial" w:hAnsi="Arial" w:cs="Arial"/>
          <w:b/>
          <w:bCs/>
          <w:lang w:val="mk-MK"/>
        </w:rPr>
        <w:t xml:space="preserve">Трговско друштво за угостителство трговија и услуги ФИНЕ ДОО Скопје од Скопје </w:t>
      </w:r>
      <w:r w:rsidRPr="003B2CB4">
        <w:rPr>
          <w:rFonts w:ascii="Arial" w:hAnsi="Arial" w:cs="Arial"/>
          <w:bCs/>
          <w:lang w:val="mk-MK"/>
        </w:rPr>
        <w:t>со ЕДБ  4026003123999, ЕМБС 5749751 и седиште на Бул.Војводина бр.5 Скопје</w:t>
      </w:r>
      <w:r>
        <w:rPr>
          <w:rFonts w:ascii="Arial" w:hAnsi="Arial" w:cs="Arial"/>
          <w:b/>
          <w:bCs/>
          <w:lang w:val="en-US"/>
        </w:rPr>
        <w:t>.</w:t>
      </w:r>
    </w:p>
    <w:p w14:paraId="17C75639" w14:textId="77777777" w:rsidR="005D2985" w:rsidRDefault="005D2985" w:rsidP="003B2CB4">
      <w:pPr>
        <w:ind w:firstLine="720"/>
        <w:jc w:val="both"/>
        <w:rPr>
          <w:rFonts w:ascii="Arial" w:hAnsi="Arial" w:cs="Arial"/>
          <w:b/>
          <w:bCs/>
          <w:lang w:val="en-US"/>
        </w:rPr>
      </w:pPr>
    </w:p>
    <w:p w14:paraId="55437EA8" w14:textId="77777777" w:rsidR="00905C7E" w:rsidRDefault="00905C7E" w:rsidP="003B2CB4">
      <w:pPr>
        <w:ind w:firstLine="720"/>
        <w:jc w:val="both"/>
        <w:rPr>
          <w:rFonts w:ascii="Arial" w:hAnsi="Arial" w:cs="Arial"/>
          <w:b/>
          <w:lang w:val="mk-MK"/>
        </w:rPr>
      </w:pPr>
      <w:r w:rsidRPr="003B2CB4">
        <w:rPr>
          <w:rFonts w:ascii="Arial" w:hAnsi="Arial" w:cs="Arial"/>
          <w:b/>
          <w:lang w:val="mk-MK"/>
        </w:rPr>
        <w:t xml:space="preserve">Продажбата ќе се одржи на ден </w:t>
      </w:r>
      <w:r w:rsidR="003B2CB4" w:rsidRPr="003B2CB4">
        <w:rPr>
          <w:rFonts w:ascii="Arial" w:hAnsi="Arial" w:cs="Arial"/>
          <w:b/>
          <w:lang w:val="en-US"/>
        </w:rPr>
        <w:t xml:space="preserve">30.06.2025 </w:t>
      </w:r>
      <w:r w:rsidR="003B2CB4" w:rsidRPr="003B2CB4">
        <w:rPr>
          <w:rFonts w:ascii="Arial" w:hAnsi="Arial" w:cs="Arial"/>
          <w:b/>
          <w:lang w:val="mk-MK"/>
        </w:rPr>
        <w:t>година в</w:t>
      </w:r>
      <w:r w:rsidRPr="003B2CB4">
        <w:rPr>
          <w:rFonts w:ascii="Arial" w:hAnsi="Arial" w:cs="Arial"/>
          <w:b/>
          <w:lang w:val="mk-MK"/>
        </w:rPr>
        <w:t xml:space="preserve">о </w:t>
      </w:r>
      <w:r w:rsidR="005D2985">
        <w:rPr>
          <w:rFonts w:ascii="Arial" w:hAnsi="Arial" w:cs="Arial"/>
          <w:b/>
          <w:lang w:val="ru-RU"/>
        </w:rPr>
        <w:t>11</w:t>
      </w:r>
      <w:r w:rsidR="003B2CB4" w:rsidRPr="003B2CB4">
        <w:rPr>
          <w:rFonts w:ascii="Arial" w:hAnsi="Arial" w:cs="Arial"/>
          <w:b/>
          <w:lang w:val="ru-RU"/>
        </w:rPr>
        <w:t xml:space="preserve"> </w:t>
      </w:r>
      <w:r w:rsidRPr="003B2CB4">
        <w:rPr>
          <w:rFonts w:ascii="Arial" w:hAnsi="Arial" w:cs="Arial"/>
          <w:b/>
          <w:lang w:val="mk-MK"/>
        </w:rPr>
        <w:t xml:space="preserve">часот  во просториите на </w:t>
      </w:r>
      <w:r w:rsidR="003B2CB4" w:rsidRPr="003B2CB4">
        <w:rPr>
          <w:rFonts w:ascii="Arial" w:hAnsi="Arial" w:cs="Arial"/>
          <w:b/>
          <w:lang w:val="mk-MK"/>
        </w:rPr>
        <w:t>Извршител Крум Коцарев улица Маршал Тито бр.16/2-1 Скопје</w:t>
      </w:r>
      <w:r w:rsidRPr="003B2CB4">
        <w:rPr>
          <w:rFonts w:ascii="Arial" w:hAnsi="Arial" w:cs="Arial"/>
          <w:b/>
          <w:lang w:val="mk-MK"/>
        </w:rPr>
        <w:t xml:space="preserve">. </w:t>
      </w:r>
    </w:p>
    <w:p w14:paraId="195EC47B" w14:textId="77777777" w:rsidR="005D2985" w:rsidRPr="003B2CB4" w:rsidRDefault="005D2985" w:rsidP="003B2CB4">
      <w:pPr>
        <w:ind w:firstLine="720"/>
        <w:jc w:val="both"/>
        <w:rPr>
          <w:rFonts w:ascii="Arial" w:hAnsi="Arial" w:cs="Arial"/>
          <w:b/>
          <w:bCs/>
          <w:lang w:val="mk-MK"/>
        </w:rPr>
      </w:pPr>
    </w:p>
    <w:p w14:paraId="63A4672B" w14:textId="77777777"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 w:rsidR="003B2CB4">
        <w:rPr>
          <w:rFonts w:ascii="Arial" w:hAnsi="Arial" w:cs="Arial"/>
          <w:lang w:val="ru-RU"/>
        </w:rPr>
        <w:t>И.бр.1137/23 од 08.05.2025 година</w:t>
      </w:r>
      <w:r w:rsidR="00AB294D">
        <w:rPr>
          <w:rFonts w:ascii="Arial" w:hAnsi="Arial" w:cs="Arial"/>
          <w:lang w:val="mk-MK"/>
        </w:rPr>
        <w:t xml:space="preserve">, </w:t>
      </w:r>
      <w:r w:rsidRPr="00905C7E">
        <w:rPr>
          <w:rFonts w:ascii="Arial" w:hAnsi="Arial" w:cs="Arial"/>
          <w:lang w:val="mk-MK"/>
        </w:rPr>
        <w:t xml:space="preserve">изнесува </w:t>
      </w:r>
      <w:r w:rsidR="003B2CB4" w:rsidRPr="003B2CB4">
        <w:rPr>
          <w:rFonts w:ascii="Arial" w:hAnsi="Arial" w:cs="Arial"/>
        </w:rPr>
        <w:t>2.537.924</w:t>
      </w:r>
      <w:r w:rsidR="003B2CB4" w:rsidRPr="003B2CB4">
        <w:rPr>
          <w:rFonts w:ascii="Arial" w:hAnsi="Arial" w:cs="Arial"/>
          <w:lang w:val="mk-MK"/>
        </w:rPr>
        <w:t xml:space="preserve"> евра  или во денарска противвредност износ од </w:t>
      </w:r>
      <w:r w:rsidR="003B2CB4" w:rsidRPr="003B2CB4">
        <w:rPr>
          <w:rFonts w:ascii="Arial" w:hAnsi="Arial" w:cs="Arial"/>
        </w:rPr>
        <w:t>156.082.326</w:t>
      </w:r>
      <w:r w:rsidR="003B2CB4" w:rsidRPr="003B2CB4">
        <w:rPr>
          <w:rFonts w:ascii="Arial" w:hAnsi="Arial" w:cs="Arial"/>
          <w:lang w:val="mk-MK"/>
        </w:rPr>
        <w:t>,00 денари</w:t>
      </w:r>
      <w:r w:rsidRPr="003B2CB4">
        <w:rPr>
          <w:rFonts w:ascii="Arial" w:hAnsi="Arial" w:cs="Arial"/>
          <w:lang w:val="mk-MK"/>
        </w:rPr>
        <w:t>,</w:t>
      </w:r>
      <w:r w:rsidRPr="00905C7E">
        <w:rPr>
          <w:rFonts w:ascii="Arial" w:hAnsi="Arial" w:cs="Arial"/>
          <w:lang w:val="mk-MK"/>
        </w:rPr>
        <w:t xml:space="preserve"> под која недвижноста не може да се продаде на првото јавно наддавање.</w:t>
      </w:r>
    </w:p>
    <w:p w14:paraId="3516B736" w14:textId="77777777" w:rsidR="005D2985" w:rsidRPr="00905C7E" w:rsidRDefault="005D2985" w:rsidP="00905C7E">
      <w:pPr>
        <w:ind w:firstLine="720"/>
        <w:jc w:val="both"/>
        <w:rPr>
          <w:rFonts w:ascii="Arial" w:hAnsi="Arial" w:cs="Arial"/>
          <w:lang w:val="mk-MK"/>
        </w:rPr>
      </w:pPr>
    </w:p>
    <w:p w14:paraId="437F5D3F" w14:textId="77777777" w:rsidR="005D2985" w:rsidRDefault="00905C7E" w:rsidP="005D2985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="00433067">
        <w:rPr>
          <w:rFonts w:ascii="Arial" w:hAnsi="Arial" w:cs="Arial"/>
          <w:lang w:val="en-US"/>
        </w:rPr>
        <w:t>:</w:t>
      </w:r>
    </w:p>
    <w:p w14:paraId="0829106F" w14:textId="77777777" w:rsidR="00433067" w:rsidRPr="005D2985" w:rsidRDefault="00433067" w:rsidP="00433067">
      <w:pPr>
        <w:ind w:firstLine="720"/>
        <w:jc w:val="both"/>
        <w:rPr>
          <w:rFonts w:ascii="Arial" w:hAnsi="Arial" w:cs="Arial"/>
          <w:lang w:val="mk-MK"/>
        </w:rPr>
      </w:pPr>
      <w:r w:rsidRPr="005D2985">
        <w:rPr>
          <w:rFonts w:ascii="Arial" w:hAnsi="Arial" w:cs="Arial"/>
          <w:lang w:val="mk-MK"/>
        </w:rPr>
        <w:t>Право на реален товар Г 2.1</w:t>
      </w:r>
      <w:r w:rsidR="00AB294D">
        <w:rPr>
          <w:rFonts w:ascii="Arial" w:hAnsi="Arial" w:cs="Arial"/>
          <w:lang w:val="mk-MK"/>
        </w:rPr>
        <w:t xml:space="preserve">. </w:t>
      </w:r>
      <w:r w:rsidRPr="005D2985">
        <w:rPr>
          <w:rFonts w:ascii="Arial" w:hAnsi="Arial" w:cs="Arial"/>
          <w:lang w:val="mk-MK"/>
        </w:rPr>
        <w:t xml:space="preserve"> Налог за извршување врз недвижност И.бр.</w:t>
      </w:r>
      <w:r w:rsidRPr="005D2985">
        <w:rPr>
          <w:rFonts w:ascii="Arial" w:hAnsi="Arial" w:cs="Arial"/>
          <w:lang w:val="en-US"/>
        </w:rPr>
        <w:t>1137/23</w:t>
      </w:r>
      <w:r w:rsidRPr="005D2985">
        <w:rPr>
          <w:rFonts w:ascii="Arial" w:hAnsi="Arial" w:cs="Arial"/>
          <w:lang w:val="mk-MK"/>
        </w:rPr>
        <w:t xml:space="preserve"> од 0</w:t>
      </w:r>
      <w:r w:rsidRPr="005D2985">
        <w:rPr>
          <w:rFonts w:ascii="Arial" w:hAnsi="Arial" w:cs="Arial"/>
          <w:lang w:val="en-US"/>
        </w:rPr>
        <w:t>1</w:t>
      </w:r>
      <w:r w:rsidRPr="005D2985">
        <w:rPr>
          <w:rFonts w:ascii="Arial" w:hAnsi="Arial" w:cs="Arial"/>
          <w:lang w:val="mk-MK"/>
        </w:rPr>
        <w:t>.</w:t>
      </w:r>
      <w:r w:rsidRPr="005D2985">
        <w:rPr>
          <w:rFonts w:ascii="Arial" w:hAnsi="Arial" w:cs="Arial"/>
          <w:lang w:val="en-US"/>
        </w:rPr>
        <w:t>04</w:t>
      </w:r>
      <w:r w:rsidRPr="005D2985">
        <w:rPr>
          <w:rFonts w:ascii="Arial" w:hAnsi="Arial" w:cs="Arial"/>
          <w:lang w:val="mk-MK"/>
        </w:rPr>
        <w:t>.20</w:t>
      </w:r>
      <w:r w:rsidRPr="005D2985">
        <w:rPr>
          <w:rFonts w:ascii="Arial" w:hAnsi="Arial" w:cs="Arial"/>
          <w:lang w:val="en-US"/>
        </w:rPr>
        <w:t>25</w:t>
      </w:r>
      <w:r w:rsidRPr="005D2985">
        <w:rPr>
          <w:rFonts w:ascii="Arial" w:hAnsi="Arial" w:cs="Arial"/>
          <w:lang w:val="mk-MK"/>
        </w:rPr>
        <w:t xml:space="preserve"> година на извршител Крум Коцарев од Скопје од Скопје со носител на право на реален товар Хуснириза Кукули од Гостивар и Дитураиа А.С.;</w:t>
      </w:r>
    </w:p>
    <w:p w14:paraId="2A681DEF" w14:textId="77777777" w:rsidR="00433067" w:rsidRPr="005D2985" w:rsidRDefault="007F1558" w:rsidP="005D2985">
      <w:pPr>
        <w:ind w:firstLine="720"/>
        <w:jc w:val="both"/>
        <w:rPr>
          <w:rFonts w:ascii="Arial" w:hAnsi="Arial" w:cs="Arial"/>
          <w:lang w:val="en-US"/>
        </w:rPr>
      </w:pPr>
      <w:r w:rsidRPr="005D2985">
        <w:rPr>
          <w:rFonts w:ascii="Arial" w:hAnsi="Arial" w:cs="Arial"/>
          <w:lang w:val="mk-MK"/>
        </w:rPr>
        <w:lastRenderedPageBreak/>
        <w:t>Г 8</w:t>
      </w:r>
      <w:r w:rsidR="00433067" w:rsidRPr="005D2985">
        <w:rPr>
          <w:rFonts w:ascii="Arial" w:hAnsi="Arial" w:cs="Arial"/>
          <w:lang w:val="mk-MK"/>
        </w:rPr>
        <w:t>.1</w:t>
      </w:r>
      <w:r w:rsidRPr="005D2985">
        <w:rPr>
          <w:rFonts w:ascii="Arial" w:hAnsi="Arial" w:cs="Arial"/>
          <w:lang w:val="mk-MK"/>
        </w:rPr>
        <w:t xml:space="preserve"> Други права чие запишување е утврдено со закон Заложно право Хипотека</w:t>
      </w:r>
      <w:r w:rsidRPr="005D2985">
        <w:rPr>
          <w:rFonts w:ascii="Arial" w:hAnsi="Arial" w:cs="Arial"/>
          <w:b/>
          <w:lang w:val="mk-MK"/>
        </w:rPr>
        <w:t xml:space="preserve">, </w:t>
      </w:r>
      <w:r w:rsidR="00433067" w:rsidRPr="005D2985">
        <w:rPr>
          <w:rFonts w:ascii="Arial" w:hAnsi="Arial" w:cs="Arial"/>
          <w:lang w:val="mk-MK"/>
        </w:rPr>
        <w:t>Носител на правото Хусни</w:t>
      </w:r>
      <w:r w:rsidRPr="005D2985">
        <w:rPr>
          <w:rFonts w:ascii="Arial" w:hAnsi="Arial" w:cs="Arial"/>
          <w:lang w:val="mk-MK"/>
        </w:rPr>
        <w:t>риза Кукули од Гостивар и Дитур</w:t>
      </w:r>
      <w:r w:rsidR="00433067" w:rsidRPr="005D2985">
        <w:rPr>
          <w:rFonts w:ascii="Arial" w:hAnsi="Arial" w:cs="Arial"/>
          <w:lang w:val="mk-MK"/>
        </w:rPr>
        <w:t>иа А.С, правен основ на запишување Солемнизација</w:t>
      </w:r>
      <w:r w:rsidRPr="005D2985">
        <w:rPr>
          <w:rFonts w:ascii="Arial" w:hAnsi="Arial" w:cs="Arial"/>
          <w:lang w:val="mk-MK"/>
        </w:rPr>
        <w:t xml:space="preserve"> Договор за залог (извршна исправа) ОДУ бр. 523/2023 од 06.03.2023 година на Нотар Анета Петровска Алексова од Скопје и </w:t>
      </w:r>
      <w:r w:rsidR="00AB294D">
        <w:rPr>
          <w:rFonts w:ascii="Arial" w:hAnsi="Arial" w:cs="Arial"/>
          <w:lang w:val="mk-MK"/>
        </w:rPr>
        <w:t>А</w:t>
      </w:r>
      <w:r w:rsidRPr="005D2985">
        <w:rPr>
          <w:rFonts w:ascii="Arial" w:hAnsi="Arial" w:cs="Arial"/>
          <w:lang w:val="mk-MK"/>
        </w:rPr>
        <w:t>некс 1 ОДУ бр.1936/2024 од 24.10.2024 година на Нотар Анета Петровска Алексова од Скопје</w:t>
      </w:r>
      <w:r w:rsidR="00433067" w:rsidRPr="005D2985">
        <w:rPr>
          <w:rFonts w:ascii="Arial" w:hAnsi="Arial" w:cs="Arial"/>
          <w:lang w:val="mk-MK"/>
        </w:rPr>
        <w:t>, бр.на предмет по кој е извршено запишувањето 1114-</w:t>
      </w:r>
      <w:r w:rsidRPr="005D2985">
        <w:rPr>
          <w:rFonts w:ascii="Arial" w:hAnsi="Arial" w:cs="Arial"/>
          <w:lang w:val="mk-MK"/>
        </w:rPr>
        <w:t>8620/2024</w:t>
      </w:r>
      <w:r w:rsidR="00433067" w:rsidRPr="005D2985">
        <w:rPr>
          <w:rFonts w:ascii="Arial" w:hAnsi="Arial" w:cs="Arial"/>
          <w:lang w:val="mk-MK"/>
        </w:rPr>
        <w:t xml:space="preserve">, датум и час на прием на пријавата за запишување </w:t>
      </w:r>
      <w:r w:rsidRPr="005D2985">
        <w:rPr>
          <w:rFonts w:ascii="Arial" w:hAnsi="Arial" w:cs="Arial"/>
          <w:lang w:val="mk-MK"/>
        </w:rPr>
        <w:t>29.10.2024 08</w:t>
      </w:r>
      <w:r w:rsidRPr="005D2985">
        <w:rPr>
          <w:rFonts w:ascii="Arial" w:hAnsi="Arial" w:cs="Arial"/>
          <w:lang w:val="en-US"/>
        </w:rPr>
        <w:t>:</w:t>
      </w:r>
      <w:r w:rsidRPr="005D2985">
        <w:rPr>
          <w:rFonts w:ascii="Arial" w:hAnsi="Arial" w:cs="Arial"/>
          <w:lang w:val="mk-MK"/>
        </w:rPr>
        <w:t>54</w:t>
      </w:r>
      <w:r w:rsidRPr="005D2985">
        <w:rPr>
          <w:rFonts w:ascii="Arial" w:hAnsi="Arial" w:cs="Arial"/>
          <w:lang w:val="en-US"/>
        </w:rPr>
        <w:t>:</w:t>
      </w:r>
      <w:r w:rsidRPr="005D2985">
        <w:rPr>
          <w:rFonts w:ascii="Arial" w:hAnsi="Arial" w:cs="Arial"/>
          <w:lang w:val="mk-MK"/>
        </w:rPr>
        <w:t>42</w:t>
      </w:r>
      <w:r w:rsidR="00433067" w:rsidRPr="005D2985">
        <w:rPr>
          <w:rFonts w:ascii="Arial" w:hAnsi="Arial" w:cs="Arial"/>
          <w:lang w:val="ru-RU"/>
        </w:rPr>
        <w:t>.</w:t>
      </w:r>
    </w:p>
    <w:p w14:paraId="775128B8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5D2985">
        <w:rPr>
          <w:rFonts w:ascii="Arial" w:hAnsi="Arial" w:cs="Arial"/>
          <w:lang w:val="mk-MK"/>
        </w:rPr>
        <w:t>Должникот кој како сопственик домува во продадената</w:t>
      </w:r>
      <w:r w:rsidRPr="00905C7E">
        <w:rPr>
          <w:rFonts w:ascii="Arial" w:hAnsi="Arial" w:cs="Arial"/>
          <w:lang w:val="mk-MK"/>
        </w:rPr>
        <w:t xml:space="preserve">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F94254F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1683B50" w14:textId="77777777" w:rsidR="00905C7E" w:rsidRPr="00285A4E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="00D87D71" w:rsidRPr="00D87D71">
        <w:rPr>
          <w:rFonts w:ascii="Arial" w:hAnsi="Arial" w:cs="Arial"/>
          <w:color w:val="000000"/>
          <w:lang w:val="mk-MK" w:eastAsia="mk-MK"/>
        </w:rPr>
        <w:t>270066569780202</w:t>
      </w:r>
      <w:r w:rsidR="00285A4E"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="00D87D71" w:rsidRPr="00D87D71">
        <w:rPr>
          <w:rFonts w:ascii="Arial" w:hAnsi="Arial" w:cs="Arial"/>
          <w:color w:val="000000"/>
          <w:lang w:val="mk-MK" w:eastAsia="mk-MK"/>
        </w:rPr>
        <w:t>Халк 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="00D87D71" w:rsidRPr="00D87D71">
        <w:rPr>
          <w:rFonts w:ascii="Arial" w:hAnsi="Arial" w:cs="Arial"/>
          <w:color w:val="000000"/>
          <w:lang w:val="mk-MK" w:eastAsia="mk-MK"/>
        </w:rPr>
        <w:t>MK5080010501328</w:t>
      </w:r>
      <w:r w:rsidR="00285A4E">
        <w:rPr>
          <w:rFonts w:ascii="Arial" w:hAnsi="Arial" w:cs="Arial"/>
          <w:lang w:val="en-US"/>
        </w:rPr>
        <w:t>.</w:t>
      </w:r>
    </w:p>
    <w:p w14:paraId="46B85064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7F0EE90" w14:textId="77777777" w:rsidR="00905C7E" w:rsidRPr="00905C7E" w:rsidRDefault="00905C7E" w:rsidP="005D2985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7F1558">
        <w:rPr>
          <w:rFonts w:ascii="Arial" w:hAnsi="Arial" w:cs="Arial"/>
          <w:lang w:val="ru-RU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0FCC2CF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 w:rsidR="007F1558" w:rsidRPr="007F1558">
        <w:rPr>
          <w:rFonts w:ascii="Arial" w:hAnsi="Arial" w:cs="Arial"/>
          <w:lang w:val="mk-MK"/>
        </w:rPr>
        <w:t>Нова Македонија</w:t>
      </w:r>
      <w:r w:rsidRPr="007F1558"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  <w:lang w:val="ru-RU"/>
        </w:rPr>
        <w:t xml:space="preserve">и електронски на веб страницата на Комората </w:t>
      </w:r>
      <w:r w:rsidRPr="00905C7E">
        <w:rPr>
          <w:rFonts w:ascii="Arial" w:hAnsi="Arial" w:cs="Arial"/>
          <w:lang w:val="mk-MK"/>
        </w:rPr>
        <w:t>.</w:t>
      </w:r>
    </w:p>
    <w:p w14:paraId="5BCA5763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C876925" w14:textId="77777777"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71D9BE21" w14:textId="77777777"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5"/>
        <w:gridCol w:w="5130"/>
      </w:tblGrid>
      <w:tr w:rsidR="007B46B2" w:rsidRPr="005E2113" w14:paraId="355F4515" w14:textId="77777777" w:rsidTr="007B46B2">
        <w:tc>
          <w:tcPr>
            <w:tcW w:w="5377" w:type="dxa"/>
          </w:tcPr>
          <w:p w14:paraId="495FE469" w14:textId="77777777"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7ECA63B0" w14:textId="77777777" w:rsidR="007B46B2" w:rsidRPr="005E2113" w:rsidRDefault="00D87D71">
            <w:pPr>
              <w:jc w:val="center"/>
              <w:rPr>
                <w:lang w:val="mk-MK"/>
              </w:rPr>
            </w:pPr>
            <w:r w:rsidRPr="00D87D71">
              <w:rPr>
                <w:rFonts w:ascii="Arial" w:hAnsi="Arial" w:cs="Arial"/>
                <w:bCs/>
                <w:color w:val="000000"/>
                <w:lang w:val="mk-MK" w:eastAsia="mk-MK"/>
              </w:rPr>
              <w:t>Крум Коцарев</w:t>
            </w:r>
          </w:p>
        </w:tc>
      </w:tr>
    </w:tbl>
    <w:p w14:paraId="22EA1112" w14:textId="77777777"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089D9C3C" w14:textId="77777777" w:rsidR="007B46B2" w:rsidRDefault="007B46B2" w:rsidP="005D2985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Д.-на: </w:t>
      </w:r>
      <w:r w:rsidR="007F1558">
        <w:rPr>
          <w:rFonts w:ascii="Arial" w:hAnsi="Arial" w:cs="Arial"/>
          <w:lang w:val="mk-MK"/>
        </w:rPr>
        <w:t>Должник</w:t>
      </w:r>
    </w:p>
    <w:p w14:paraId="217F6238" w14:textId="77777777" w:rsidR="007F1558" w:rsidRDefault="007F1558" w:rsidP="005D2985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Доверител</w:t>
      </w:r>
    </w:p>
    <w:p w14:paraId="2EE7CF91" w14:textId="77777777" w:rsidR="007F1558" w:rsidRPr="007F1558" w:rsidRDefault="005D2985" w:rsidP="005D2985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</w:t>
      </w:r>
      <w:r w:rsidRPr="005D2985">
        <w:rPr>
          <w:rFonts w:ascii="Arial" w:hAnsi="Arial" w:cs="Arial"/>
          <w:lang w:val="mk-MK"/>
        </w:rPr>
        <w:t>УЈП Регионална Дирекција Скопје</w:t>
      </w:r>
    </w:p>
    <w:p w14:paraId="0E12C39F" w14:textId="77777777" w:rsidR="005D2985" w:rsidRDefault="007B46B2" w:rsidP="007B46B2">
      <w:pPr>
        <w:pStyle w:val="Body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E76B5B" w14:textId="77777777" w:rsidR="00905C7E" w:rsidRDefault="007B46B2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490E2533" w14:textId="77777777" w:rsidR="00905C7E" w:rsidRPr="005D2985" w:rsidRDefault="00905C7E" w:rsidP="00905C7E">
      <w:pPr>
        <w:jc w:val="both"/>
        <w:rPr>
          <w:rFonts w:ascii="Arial" w:hAnsi="Arial" w:cs="Arial"/>
          <w:sz w:val="22"/>
          <w:lang w:val="mk-MK"/>
        </w:rPr>
      </w:pPr>
      <w:r w:rsidRPr="005D2985">
        <w:rPr>
          <w:rFonts w:ascii="Arial" w:hAnsi="Arial" w:cs="Arial"/>
          <w:b/>
          <w:sz w:val="22"/>
          <w:lang w:val="mk-MK"/>
        </w:rPr>
        <w:t>Правна поука</w:t>
      </w:r>
      <w:r w:rsidRPr="005D2985">
        <w:rPr>
          <w:rFonts w:ascii="Arial" w:hAnsi="Arial" w:cs="Arial"/>
          <w:sz w:val="22"/>
          <w:lang w:val="mk-MK"/>
        </w:rPr>
        <w:t xml:space="preserve">: Против овој заклучок може да се поднесе приговор до Основниот суд </w:t>
      </w:r>
      <w:r w:rsidR="00E415A3" w:rsidRPr="005D2985">
        <w:rPr>
          <w:rFonts w:ascii="Arial" w:hAnsi="Arial" w:cs="Arial"/>
          <w:sz w:val="22"/>
          <w:lang w:val="mk-MK"/>
        </w:rPr>
        <w:t>на територијата на која се спропведува извршувањето</w:t>
      </w:r>
      <w:r w:rsidRPr="005D2985">
        <w:rPr>
          <w:rFonts w:ascii="Arial" w:hAnsi="Arial" w:cs="Arial"/>
          <w:sz w:val="22"/>
          <w:lang w:val="mk-MK"/>
        </w:rPr>
        <w:t xml:space="preserve"> согласно одредбите на член 86 од Законот за извршување.</w:t>
      </w:r>
    </w:p>
    <w:p w14:paraId="3EB5F6A3" w14:textId="77777777" w:rsidR="00905C7E" w:rsidRPr="005D2985" w:rsidRDefault="00905C7E" w:rsidP="00905C7E">
      <w:pPr>
        <w:jc w:val="both"/>
        <w:rPr>
          <w:rFonts w:ascii="Arial" w:hAnsi="Arial" w:cs="Arial"/>
          <w:sz w:val="22"/>
          <w:lang w:val="mk-MK"/>
        </w:rPr>
      </w:pPr>
    </w:p>
    <w:p w14:paraId="65C399BD" w14:textId="77777777" w:rsidR="00905C7E" w:rsidRP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1BEDCF4A" w14:textId="77777777"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14:paraId="0D360561" w14:textId="77777777"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CC0522"/>
    <w:multiLevelType w:val="hybridMultilevel"/>
    <w:tmpl w:val="B19AE74A"/>
    <w:lvl w:ilvl="0" w:tplc="645A5A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0436400">
    <w:abstractNumId w:val="9"/>
  </w:num>
  <w:num w:numId="2" w16cid:durableId="1193416822">
    <w:abstractNumId w:val="7"/>
  </w:num>
  <w:num w:numId="3" w16cid:durableId="635648986">
    <w:abstractNumId w:val="6"/>
  </w:num>
  <w:num w:numId="4" w16cid:durableId="1262184550">
    <w:abstractNumId w:val="5"/>
  </w:num>
  <w:num w:numId="5" w16cid:durableId="1296983067">
    <w:abstractNumId w:val="4"/>
  </w:num>
  <w:num w:numId="6" w16cid:durableId="767428997">
    <w:abstractNumId w:val="8"/>
  </w:num>
  <w:num w:numId="7" w16cid:durableId="1728602478">
    <w:abstractNumId w:val="3"/>
  </w:num>
  <w:num w:numId="8" w16cid:durableId="376898750">
    <w:abstractNumId w:val="2"/>
  </w:num>
  <w:num w:numId="9" w16cid:durableId="518353752">
    <w:abstractNumId w:val="1"/>
  </w:num>
  <w:num w:numId="10" w16cid:durableId="1096364255">
    <w:abstractNumId w:val="0"/>
  </w:num>
  <w:num w:numId="11" w16cid:durableId="49449712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D1202"/>
    <w:rsid w:val="00285A4E"/>
    <w:rsid w:val="002D6E87"/>
    <w:rsid w:val="00334708"/>
    <w:rsid w:val="003711E6"/>
    <w:rsid w:val="003B2CB4"/>
    <w:rsid w:val="003F4FE9"/>
    <w:rsid w:val="00433067"/>
    <w:rsid w:val="005B06D5"/>
    <w:rsid w:val="005D2985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7F1558"/>
    <w:rsid w:val="00843B8B"/>
    <w:rsid w:val="008C7246"/>
    <w:rsid w:val="00905C7E"/>
    <w:rsid w:val="009576E7"/>
    <w:rsid w:val="00A1680D"/>
    <w:rsid w:val="00A33E8F"/>
    <w:rsid w:val="00A36AF4"/>
    <w:rsid w:val="00AA634A"/>
    <w:rsid w:val="00AB294D"/>
    <w:rsid w:val="00AC774B"/>
    <w:rsid w:val="00AF6DA8"/>
    <w:rsid w:val="00BF4AB8"/>
    <w:rsid w:val="00C0431B"/>
    <w:rsid w:val="00C557C5"/>
    <w:rsid w:val="00CC30DA"/>
    <w:rsid w:val="00D07FD4"/>
    <w:rsid w:val="00D319A6"/>
    <w:rsid w:val="00D87D71"/>
    <w:rsid w:val="00DE5FF1"/>
    <w:rsid w:val="00E415A3"/>
    <w:rsid w:val="00E469A1"/>
    <w:rsid w:val="00E81523"/>
    <w:rsid w:val="00E97B4A"/>
    <w:rsid w:val="00EA652F"/>
    <w:rsid w:val="00F35531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22F5D"/>
  <w15:chartTrackingRefBased/>
  <w15:docId w15:val="{C7869568-796F-4206-89F7-AB65358A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B2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294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Нова Македонија Заклучок за усна јавна продажба.docx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2025-05-26T10:36:00Z</cp:lastPrinted>
  <dcterms:created xsi:type="dcterms:W3CDTF">2025-05-27T12:05:00Z</dcterms:created>
  <dcterms:modified xsi:type="dcterms:W3CDTF">2025-05-27T12:05:00Z</dcterms:modified>
</cp:coreProperties>
</file>