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94"/>
        <w:gridCol w:w="534"/>
        <w:gridCol w:w="921"/>
        <w:gridCol w:w="2856"/>
      </w:tblGrid>
      <w:tr w:rsidR="001D1202" w:rsidRPr="00C7437E" w14:paraId="6AEEE687" w14:textId="77777777" w:rsidTr="001D1202">
        <w:tc>
          <w:tcPr>
            <w:tcW w:w="6008" w:type="dxa"/>
            <w:hideMark/>
          </w:tcPr>
          <w:p w14:paraId="5EE5D7FE" w14:textId="2C31AD89" w:rsidR="001D1202" w:rsidRPr="00C7437E" w:rsidRDefault="00F25C7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7437E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454F58DA" wp14:editId="1E513381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329C1466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8C760D4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3DA5B58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C7437E" w14:paraId="1DE2E2A0" w14:textId="77777777" w:rsidTr="001D1202">
        <w:tc>
          <w:tcPr>
            <w:tcW w:w="6008" w:type="dxa"/>
            <w:hideMark/>
          </w:tcPr>
          <w:p w14:paraId="6A0EC5A5" w14:textId="77777777" w:rsidR="001D1202" w:rsidRPr="00C7437E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53C14DD7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9D41775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894C1FE" w14:textId="77777777" w:rsidR="001D1202" w:rsidRPr="00C7437E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>Образец бр.</w:t>
            </w:r>
            <w:r w:rsidRPr="00C7437E"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RPr="00C7437E" w14:paraId="39EF9AE1" w14:textId="77777777" w:rsidTr="001D1202">
        <w:tc>
          <w:tcPr>
            <w:tcW w:w="6008" w:type="dxa"/>
            <w:hideMark/>
          </w:tcPr>
          <w:p w14:paraId="241CD431" w14:textId="77777777" w:rsidR="001D1202" w:rsidRPr="00C7437E" w:rsidRDefault="00A827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>Александра Заринска</w:t>
            </w:r>
            <w:r w:rsidRPr="00C7437E">
              <w:rPr>
                <w:rFonts w:ascii="Arial" w:hAnsi="Arial" w:cs="Arial"/>
                <w:b/>
              </w:rPr>
              <w:t xml:space="preserve"> Дуровска</w:t>
            </w:r>
          </w:p>
        </w:tc>
        <w:tc>
          <w:tcPr>
            <w:tcW w:w="549" w:type="dxa"/>
          </w:tcPr>
          <w:p w14:paraId="01051AE5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BE5746B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CB013AC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C7437E" w14:paraId="4529676D" w14:textId="77777777" w:rsidTr="001D1202">
        <w:tc>
          <w:tcPr>
            <w:tcW w:w="6008" w:type="dxa"/>
            <w:hideMark/>
          </w:tcPr>
          <w:p w14:paraId="38158B12" w14:textId="77777777" w:rsidR="001D1202" w:rsidRPr="00C7437E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2D850982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3CA7D24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A2FC1C4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C7437E" w14:paraId="22F75EF3" w14:textId="77777777" w:rsidTr="001D1202">
        <w:tc>
          <w:tcPr>
            <w:tcW w:w="6008" w:type="dxa"/>
            <w:hideMark/>
          </w:tcPr>
          <w:p w14:paraId="607197AA" w14:textId="77777777" w:rsidR="001D1202" w:rsidRPr="00C7437E" w:rsidRDefault="00A827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00D43126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76E30DB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955284A" w14:textId="77777777" w:rsidR="001D1202" w:rsidRPr="00C7437E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>И.бр.</w:t>
            </w:r>
            <w:r w:rsidR="00A827FA" w:rsidRPr="00C7437E">
              <w:rPr>
                <w:rFonts w:ascii="Arial" w:hAnsi="Arial" w:cs="Arial"/>
                <w:b/>
                <w:lang w:val="ru-RU"/>
              </w:rPr>
              <w:t>475/2024</w:t>
            </w:r>
          </w:p>
        </w:tc>
      </w:tr>
      <w:tr w:rsidR="001D1202" w:rsidRPr="00C7437E" w14:paraId="3672AC76" w14:textId="77777777" w:rsidTr="001D1202">
        <w:tc>
          <w:tcPr>
            <w:tcW w:w="6008" w:type="dxa"/>
            <w:hideMark/>
          </w:tcPr>
          <w:p w14:paraId="07024F5F" w14:textId="77777777" w:rsidR="001D1202" w:rsidRPr="00C7437E" w:rsidRDefault="00A827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7EABA0BC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9425977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16EE5CD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C7437E" w14:paraId="50902C06" w14:textId="77777777" w:rsidTr="001D1202">
        <w:tc>
          <w:tcPr>
            <w:tcW w:w="6008" w:type="dxa"/>
            <w:hideMark/>
          </w:tcPr>
          <w:p w14:paraId="684EED2D" w14:textId="77777777" w:rsidR="005E74C3" w:rsidRPr="00C7437E" w:rsidRDefault="00A827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 xml:space="preserve">ул.Народен фронт бр.13/10, </w:t>
            </w:r>
          </w:p>
          <w:p w14:paraId="36EDCE09" w14:textId="77777777" w:rsidR="001D1202" w:rsidRPr="00C7437E" w:rsidRDefault="00A827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>П.фах</w:t>
            </w:r>
            <w:r w:rsidRPr="00C7437E">
              <w:rPr>
                <w:rFonts w:ascii="Arial" w:hAnsi="Arial" w:cs="Arial"/>
                <w:b/>
              </w:rPr>
              <w:t xml:space="preserve"> 819 1001 Скопје</w:t>
            </w:r>
          </w:p>
        </w:tc>
        <w:tc>
          <w:tcPr>
            <w:tcW w:w="549" w:type="dxa"/>
          </w:tcPr>
          <w:p w14:paraId="5C05FE51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CFA5B77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B93CF9A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C7437E" w14:paraId="53ABF6D3" w14:textId="77777777" w:rsidTr="001D1202">
        <w:tc>
          <w:tcPr>
            <w:tcW w:w="6008" w:type="dxa"/>
            <w:hideMark/>
          </w:tcPr>
          <w:p w14:paraId="45F5BD4B" w14:textId="77777777" w:rsidR="001D1202" w:rsidRPr="00C7437E" w:rsidRDefault="00A827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C7437E">
              <w:rPr>
                <w:rFonts w:ascii="Arial" w:hAnsi="Arial" w:cs="Arial"/>
                <w:b/>
                <w:lang w:val="ru-RU"/>
              </w:rPr>
              <w:t>23127-226</w:t>
            </w:r>
          </w:p>
          <w:p w14:paraId="7F6BBB49" w14:textId="77777777" w:rsidR="005E74C3" w:rsidRPr="00C7437E" w:rsidRDefault="005E74C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C7437E">
              <w:rPr>
                <w:rFonts w:ascii="Arial" w:hAnsi="Arial" w:cs="Arial"/>
                <w:b/>
                <w:lang w:val="en-US"/>
              </w:rPr>
              <w:t>Izvrsiteldurovska@gmail.com</w:t>
            </w:r>
          </w:p>
        </w:tc>
        <w:tc>
          <w:tcPr>
            <w:tcW w:w="549" w:type="dxa"/>
          </w:tcPr>
          <w:p w14:paraId="62FCE5F0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B0E234C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86CDECC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C7437E" w14:paraId="36666AEA" w14:textId="77777777" w:rsidTr="001D1202">
        <w:tc>
          <w:tcPr>
            <w:tcW w:w="6008" w:type="dxa"/>
            <w:hideMark/>
          </w:tcPr>
          <w:p w14:paraId="0728D7C5" w14:textId="77777777" w:rsidR="001D1202" w:rsidRPr="00C7437E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44EA4F3F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BEF03F1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B772F82" w14:textId="77777777" w:rsidR="001D1202" w:rsidRPr="00C7437E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122060F0" w14:textId="77777777" w:rsidR="00A36AF4" w:rsidRPr="00C7437E" w:rsidRDefault="005E74C3" w:rsidP="006971FC">
      <w:pPr>
        <w:ind w:firstLine="720"/>
        <w:jc w:val="both"/>
        <w:rPr>
          <w:rFonts w:ascii="Arial" w:hAnsi="Arial" w:cs="Arial"/>
          <w:lang w:val="mk-MK"/>
        </w:rPr>
      </w:pPr>
      <w:r w:rsidRPr="00C7437E">
        <w:rPr>
          <w:rFonts w:ascii="Arial" w:hAnsi="Arial" w:cs="Arial"/>
          <w:lang w:val="mk-MK"/>
        </w:rPr>
        <w:t xml:space="preserve">Извршителот </w:t>
      </w:r>
      <w:r w:rsidRPr="00C7437E">
        <w:rPr>
          <w:rFonts w:ascii="Arial" w:hAnsi="Arial" w:cs="Arial"/>
          <w:b/>
          <w:bCs/>
          <w:color w:val="000000"/>
        </w:rPr>
        <w:t>Александра Заринска Дуровска</w:t>
      </w:r>
      <w:r w:rsidRPr="00C7437E">
        <w:rPr>
          <w:rFonts w:ascii="Arial" w:hAnsi="Arial" w:cs="Arial"/>
          <w:lang w:val="mk-MK"/>
        </w:rPr>
        <w:t xml:space="preserve"> од </w:t>
      </w:r>
      <w:r w:rsidRPr="00C7437E">
        <w:rPr>
          <w:rFonts w:ascii="Arial" w:hAnsi="Arial" w:cs="Arial"/>
          <w:b/>
          <w:bCs/>
          <w:color w:val="000000"/>
        </w:rPr>
        <w:t>Скопје</w:t>
      </w:r>
      <w:r w:rsidRPr="00C7437E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C7437E">
        <w:rPr>
          <w:rFonts w:ascii="Arial" w:hAnsi="Arial" w:cs="Arial"/>
          <w:b/>
          <w:lang w:val="mk-MK"/>
        </w:rPr>
        <w:t xml:space="preserve">Сашко Ѓорѓиевски </w:t>
      </w:r>
      <w:r w:rsidRPr="00C7437E">
        <w:rPr>
          <w:rFonts w:ascii="Arial" w:hAnsi="Arial" w:cs="Arial"/>
          <w:lang w:val="mk-MK"/>
        </w:rPr>
        <w:t xml:space="preserve">од Скопје </w:t>
      </w:r>
      <w:r w:rsidRPr="00C7437E">
        <w:rPr>
          <w:rFonts w:ascii="Arial" w:hAnsi="Arial" w:cs="Arial"/>
          <w:bCs/>
          <w:color w:val="000000"/>
          <w:lang w:val="mk-MK"/>
        </w:rPr>
        <w:t xml:space="preserve">преку полномошник Адвокатско Друштво ЈОАНИДИС од Скопје со седиште на ул.Донбас бр.14/1-1, Скопје, </w:t>
      </w:r>
      <w:r w:rsidRPr="00C7437E">
        <w:rPr>
          <w:rFonts w:ascii="Arial" w:hAnsi="Arial" w:cs="Arial"/>
          <w:lang w:val="mk-MK"/>
        </w:rPr>
        <w:t xml:space="preserve">(легитимиран како доверител врз основа на Договор за отстапување на побарување со надомест потврден со ОДУ бр. 149/25 од 28.02.2025 година на Нотар Елена Пенџерковски од Скопје склучен помеѓу Стопанска Банка АД Скопје како отстапувач и Сашко Ѓорѓиевски како примач), засновано на извршната исправа Нотарски Акт – Изјава за уредување на права и обврски по меница </w:t>
      </w:r>
      <w:r w:rsidRPr="00C7437E">
        <w:rPr>
          <w:rFonts w:ascii="Arial" w:hAnsi="Arial" w:cs="Arial"/>
          <w:color w:val="000000"/>
        </w:rPr>
        <w:t>ОДУ бр.251/23</w:t>
      </w:r>
      <w:r w:rsidRPr="00C7437E">
        <w:rPr>
          <w:rFonts w:ascii="Arial" w:hAnsi="Arial" w:cs="Arial"/>
          <w:lang w:val="mk-MK"/>
        </w:rPr>
        <w:t xml:space="preserve"> од </w:t>
      </w:r>
      <w:r w:rsidRPr="00C7437E">
        <w:rPr>
          <w:rFonts w:ascii="Arial" w:hAnsi="Arial" w:cs="Arial"/>
          <w:color w:val="000000"/>
        </w:rPr>
        <w:t>04.4.2023</w:t>
      </w:r>
      <w:r w:rsidRPr="00C7437E">
        <w:rPr>
          <w:rFonts w:ascii="Arial" w:hAnsi="Arial" w:cs="Arial"/>
          <w:lang w:val="mk-MK"/>
        </w:rPr>
        <w:t xml:space="preserve"> на </w:t>
      </w:r>
      <w:r w:rsidRPr="00C7437E">
        <w:rPr>
          <w:rFonts w:ascii="Arial" w:hAnsi="Arial" w:cs="Arial"/>
          <w:color w:val="000000"/>
        </w:rPr>
        <w:t>Нотар Елена Пенџерковски</w:t>
      </w:r>
      <w:r w:rsidRPr="00C7437E">
        <w:rPr>
          <w:rFonts w:ascii="Arial" w:hAnsi="Arial" w:cs="Arial"/>
          <w:lang w:val="mk-MK"/>
        </w:rPr>
        <w:t xml:space="preserve">, против должниците 1. </w:t>
      </w:r>
      <w:r w:rsidRPr="00C7437E">
        <w:rPr>
          <w:rFonts w:ascii="Arial" w:hAnsi="Arial" w:cs="Arial"/>
          <w:b/>
          <w:color w:val="000000"/>
          <w:lang w:val="mk-MK" w:eastAsia="mk-MK"/>
        </w:rPr>
        <w:t>Друштво за</w:t>
      </w:r>
      <w:r w:rsidRPr="00C7437E">
        <w:rPr>
          <w:rFonts w:ascii="Arial" w:hAnsi="Arial" w:cs="Arial"/>
          <w:b/>
          <w:bCs/>
          <w:color w:val="000000"/>
        </w:rPr>
        <w:t xml:space="preserve"> производство,трговија и услуги ДАР-КАТ ДООЕЛ увоз-извоз Скопје</w:t>
      </w:r>
      <w:r w:rsidRPr="00C7437E">
        <w:rPr>
          <w:rFonts w:ascii="Arial" w:hAnsi="Arial" w:cs="Arial"/>
          <w:b/>
          <w:lang w:val="mk-MK"/>
        </w:rPr>
        <w:t xml:space="preserve"> од </w:t>
      </w:r>
      <w:r w:rsidRPr="00C7437E">
        <w:rPr>
          <w:rFonts w:ascii="Arial" w:hAnsi="Arial" w:cs="Arial"/>
          <w:b/>
          <w:color w:val="000000"/>
        </w:rPr>
        <w:t>Скопје</w:t>
      </w:r>
      <w:r w:rsidRPr="00C7437E">
        <w:rPr>
          <w:rFonts w:ascii="Arial" w:hAnsi="Arial" w:cs="Arial"/>
          <w:lang w:val="mk-MK"/>
        </w:rPr>
        <w:t xml:space="preserve"> со ЕДБ  </w:t>
      </w:r>
      <w:r w:rsidRPr="00C7437E">
        <w:rPr>
          <w:rFonts w:ascii="Arial" w:hAnsi="Arial" w:cs="Arial"/>
          <w:color w:val="000000"/>
        </w:rPr>
        <w:t>4030007646330</w:t>
      </w:r>
      <w:r w:rsidRPr="00C7437E">
        <w:rPr>
          <w:rFonts w:ascii="Arial" w:hAnsi="Arial" w:cs="Arial"/>
          <w:lang w:val="mk-MK"/>
        </w:rPr>
        <w:t xml:space="preserve"> и седиште на </w:t>
      </w:r>
      <w:r w:rsidRPr="00C7437E">
        <w:rPr>
          <w:rFonts w:ascii="Arial" w:hAnsi="Arial" w:cs="Arial"/>
          <w:color w:val="000000"/>
        </w:rPr>
        <w:t>ул.Лисец бр.156, Скопје-Аеродром</w:t>
      </w:r>
      <w:r w:rsidRPr="00C7437E">
        <w:rPr>
          <w:rFonts w:ascii="Arial" w:hAnsi="Arial" w:cs="Arial"/>
          <w:lang w:val="mk-MK"/>
        </w:rPr>
        <w:t>, 2.</w:t>
      </w:r>
      <w:r w:rsidRPr="00C7437E">
        <w:t xml:space="preserve"> </w:t>
      </w:r>
      <w:r w:rsidRPr="00C7437E">
        <w:rPr>
          <w:rFonts w:ascii="Arial" w:hAnsi="Arial" w:cs="Arial"/>
          <w:b/>
          <w:lang w:val="mk-MK"/>
        </w:rPr>
        <w:t>Соња Печевска</w:t>
      </w:r>
      <w:r w:rsidR="00A13962">
        <w:rPr>
          <w:rFonts w:ascii="Arial" w:hAnsi="Arial" w:cs="Arial"/>
          <w:lang w:val="mk-MK"/>
        </w:rPr>
        <w:t xml:space="preserve"> од Скопје, </w:t>
      </w:r>
      <w:r w:rsidRPr="00C7437E">
        <w:rPr>
          <w:rFonts w:ascii="Arial" w:hAnsi="Arial" w:cs="Arial"/>
          <w:lang w:val="mk-MK"/>
        </w:rPr>
        <w:t>.Ѓорче Петров бр.1/1-30</w:t>
      </w:r>
      <w:r w:rsidRPr="00C7437E">
        <w:rPr>
          <w:rFonts w:ascii="Arial" w:hAnsi="Arial" w:cs="Arial"/>
          <w:b/>
          <w:lang w:val="mk-MK"/>
        </w:rPr>
        <w:t xml:space="preserve"> </w:t>
      </w:r>
      <w:r w:rsidRPr="00C7437E">
        <w:rPr>
          <w:rFonts w:ascii="Arial" w:hAnsi="Arial" w:cs="Arial"/>
          <w:lang w:val="mk-MK"/>
        </w:rPr>
        <w:t xml:space="preserve">и 3. </w:t>
      </w:r>
      <w:r w:rsidRPr="00C7437E">
        <w:rPr>
          <w:rFonts w:ascii="Arial" w:hAnsi="Arial" w:cs="Arial"/>
          <w:b/>
          <w:lang w:val="mk-MK"/>
        </w:rPr>
        <w:t>Зоран Трајановски</w:t>
      </w:r>
      <w:r w:rsidRPr="00C7437E">
        <w:rPr>
          <w:rFonts w:ascii="Arial" w:hAnsi="Arial" w:cs="Arial"/>
          <w:lang w:val="mk-MK"/>
        </w:rPr>
        <w:t xml:space="preserve"> од Скопје ул.519/1 бр.11, </w:t>
      </w:r>
      <w:r w:rsidR="00A36AF4" w:rsidRPr="00C7437E">
        <w:rPr>
          <w:rFonts w:ascii="Arial" w:hAnsi="Arial" w:cs="Arial"/>
          <w:lang w:val="mk-MK"/>
        </w:rPr>
        <w:t xml:space="preserve">на ден </w:t>
      </w:r>
      <w:r w:rsidRPr="00C7437E">
        <w:rPr>
          <w:rFonts w:ascii="Arial" w:hAnsi="Arial" w:cs="Arial"/>
          <w:lang w:val="en-US"/>
        </w:rPr>
        <w:t>2</w:t>
      </w:r>
      <w:r w:rsidR="00662F16">
        <w:rPr>
          <w:rFonts w:ascii="Arial" w:hAnsi="Arial" w:cs="Arial"/>
          <w:lang w:val="mk-MK"/>
        </w:rPr>
        <w:t>6</w:t>
      </w:r>
      <w:r w:rsidRPr="00C7437E">
        <w:rPr>
          <w:rFonts w:ascii="Arial" w:hAnsi="Arial" w:cs="Arial"/>
          <w:lang w:val="en-US"/>
        </w:rPr>
        <w:t>.05.2025</w:t>
      </w:r>
      <w:r w:rsidR="00A36AF4" w:rsidRPr="00C7437E">
        <w:rPr>
          <w:rFonts w:ascii="Arial" w:hAnsi="Arial" w:cs="Arial"/>
          <w:lang w:val="mk-MK"/>
        </w:rPr>
        <w:t xml:space="preserve"> година го донесува следниот:</w:t>
      </w:r>
    </w:p>
    <w:p w14:paraId="7F338710" w14:textId="77777777" w:rsidR="00AC774B" w:rsidRPr="00C7437E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76D173A2" w14:textId="77777777" w:rsidR="00905C7E" w:rsidRPr="00C743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C7437E">
        <w:rPr>
          <w:rFonts w:ascii="Arial" w:hAnsi="Arial" w:cs="Arial"/>
          <w:b/>
          <w:lang w:val="mk-MK"/>
        </w:rPr>
        <w:t>З А К Л У Ч О К</w:t>
      </w:r>
    </w:p>
    <w:p w14:paraId="5C4E13BF" w14:textId="77777777" w:rsidR="00905C7E" w:rsidRPr="00C743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C7437E">
        <w:rPr>
          <w:rFonts w:ascii="Arial" w:hAnsi="Arial" w:cs="Arial"/>
          <w:b/>
          <w:lang w:val="mk-MK"/>
        </w:rPr>
        <w:t>ЗА УСНА ЈАВНА ПРОДАЖБА</w:t>
      </w:r>
    </w:p>
    <w:p w14:paraId="3A587701" w14:textId="77777777" w:rsidR="00905C7E" w:rsidRPr="00C743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C743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C7437E">
        <w:rPr>
          <w:rFonts w:ascii="Arial" w:hAnsi="Arial" w:cs="Arial"/>
          <w:b/>
          <w:bCs/>
          <w:lang w:val="mk-MK"/>
        </w:rPr>
        <w:t>Законот за извршување</w:t>
      </w:r>
      <w:r w:rsidRPr="00C7437E">
        <w:rPr>
          <w:rFonts w:ascii="Arial" w:hAnsi="Arial" w:cs="Arial"/>
          <w:b/>
          <w:lang w:val="mk-MK"/>
        </w:rPr>
        <w:t>)</w:t>
      </w:r>
    </w:p>
    <w:p w14:paraId="6EDA3B6D" w14:textId="77777777" w:rsidR="00905C7E" w:rsidRPr="00C7437E" w:rsidRDefault="00905C7E" w:rsidP="00905C7E">
      <w:pPr>
        <w:rPr>
          <w:rFonts w:ascii="Arial" w:hAnsi="Arial" w:cs="Arial"/>
          <w:lang w:val="mk-MK"/>
        </w:rPr>
      </w:pPr>
    </w:p>
    <w:p w14:paraId="4526AB2D" w14:textId="77777777" w:rsidR="005E74C3" w:rsidRPr="00C7437E" w:rsidRDefault="00905C7E" w:rsidP="00905C7E">
      <w:pPr>
        <w:ind w:firstLine="720"/>
        <w:jc w:val="both"/>
        <w:rPr>
          <w:rFonts w:ascii="Arial" w:hAnsi="Arial" w:cs="Arial"/>
          <w:lang w:val="en-US"/>
        </w:rPr>
      </w:pPr>
      <w:r w:rsidRPr="00C7437E">
        <w:rPr>
          <w:rFonts w:ascii="Arial" w:hAnsi="Arial" w:cs="Arial"/>
          <w:lang w:val="mk-MK"/>
        </w:rPr>
        <w:t xml:space="preserve">СЕ ОПРЕДЕЛУВА </w:t>
      </w:r>
      <w:r w:rsidR="005E74C3" w:rsidRPr="00C7437E">
        <w:rPr>
          <w:rFonts w:ascii="Arial" w:hAnsi="Arial" w:cs="Arial"/>
          <w:lang w:val="mk-MK"/>
        </w:rPr>
        <w:t>прва</w:t>
      </w:r>
      <w:r w:rsidRPr="00C7437E">
        <w:rPr>
          <w:rFonts w:ascii="Arial" w:hAnsi="Arial" w:cs="Arial"/>
          <w:lang w:val="mk-MK"/>
        </w:rPr>
        <w:t xml:space="preserve"> продажба со усно  јавно наддавање на недвижноста означена како:</w:t>
      </w:r>
    </w:p>
    <w:p w14:paraId="7781AA72" w14:textId="77777777" w:rsidR="005E74C3" w:rsidRPr="00C7437E" w:rsidRDefault="005E74C3" w:rsidP="005E74C3">
      <w:pPr>
        <w:jc w:val="both"/>
        <w:rPr>
          <w:rFonts w:ascii="Arial" w:hAnsi="Arial" w:cs="Arial"/>
          <w:bCs/>
        </w:rPr>
      </w:pPr>
      <w:r w:rsidRPr="00C7437E">
        <w:rPr>
          <w:rFonts w:ascii="Arial" w:hAnsi="Arial" w:cs="Arial"/>
          <w:bCs/>
        </w:rPr>
        <w:t xml:space="preserve">I. </w:t>
      </w:r>
      <w:r w:rsidRPr="00C7437E">
        <w:rPr>
          <w:rFonts w:ascii="Arial" w:hAnsi="Arial" w:cs="Arial"/>
          <w:bCs/>
          <w:lang w:val="mk-MK"/>
        </w:rPr>
        <w:t xml:space="preserve">Самостојна станбена куќа со двор и останати помошни објекти запишани на </w:t>
      </w:r>
      <w:r w:rsidRPr="00C7437E">
        <w:rPr>
          <w:rFonts w:ascii="Arial" w:hAnsi="Arial" w:cs="Arial"/>
          <w:b/>
          <w:bCs/>
          <w:lang w:val="mk-MK"/>
        </w:rPr>
        <w:t>Имотен лист број 797 за КО Гази Баба на АКН- Скопје, со право на сопственост на должникот Зоран Трајановски</w:t>
      </w:r>
      <w:r w:rsidRPr="00C7437E">
        <w:rPr>
          <w:rFonts w:ascii="Arial" w:hAnsi="Arial" w:cs="Arial"/>
          <w:bCs/>
          <w:lang w:val="mk-MK"/>
        </w:rPr>
        <w:t>, означени како</w:t>
      </w:r>
      <w:r w:rsidRPr="00C7437E">
        <w:rPr>
          <w:rFonts w:ascii="Arial" w:hAnsi="Arial" w:cs="Arial"/>
          <w:bCs/>
        </w:rPr>
        <w:t>:</w:t>
      </w:r>
    </w:p>
    <w:p w14:paraId="4474D418" w14:textId="77777777" w:rsidR="005E74C3" w:rsidRPr="00C7437E" w:rsidRDefault="005E74C3" w:rsidP="005E74C3">
      <w:pPr>
        <w:spacing w:line="276" w:lineRule="auto"/>
        <w:ind w:firstLine="720"/>
        <w:jc w:val="both"/>
        <w:rPr>
          <w:rFonts w:ascii="Arial" w:hAnsi="Arial" w:cs="Arial"/>
          <w:bCs/>
          <w:lang w:val="mk-MK"/>
        </w:rPr>
      </w:pPr>
      <w:r w:rsidRPr="00C7437E">
        <w:rPr>
          <w:rFonts w:ascii="Arial" w:hAnsi="Arial" w:cs="Arial"/>
          <w:bCs/>
        </w:rPr>
        <w:t>-</w:t>
      </w:r>
      <w:r w:rsidRPr="00C7437E">
        <w:rPr>
          <w:rFonts w:ascii="Arial" w:hAnsi="Arial" w:cs="Arial"/>
          <w:bCs/>
          <w:lang w:val="mk-MK"/>
        </w:rPr>
        <w:t xml:space="preserve"> КП 1667, викано место/улица 519/1 бр. 11, катастарска култура гз/гиз, во површина од 309м2</w:t>
      </w:r>
    </w:p>
    <w:p w14:paraId="50F98026" w14:textId="77777777" w:rsidR="005E74C3" w:rsidRPr="00C7437E" w:rsidRDefault="005E74C3" w:rsidP="005E74C3">
      <w:pPr>
        <w:spacing w:line="276" w:lineRule="auto"/>
        <w:ind w:firstLine="720"/>
        <w:jc w:val="both"/>
        <w:rPr>
          <w:rFonts w:ascii="Arial" w:hAnsi="Arial" w:cs="Arial"/>
          <w:bCs/>
          <w:lang w:val="mk-MK"/>
        </w:rPr>
      </w:pPr>
      <w:r w:rsidRPr="00C7437E">
        <w:rPr>
          <w:rFonts w:ascii="Arial" w:hAnsi="Arial" w:cs="Arial"/>
          <w:bCs/>
          <w:lang w:val="mk-MK"/>
        </w:rPr>
        <w:t xml:space="preserve">- КП 1667, викано место/улица 519/1 бр. 11, култура гз/зпз 1, во површина од 70м2, </w:t>
      </w:r>
    </w:p>
    <w:p w14:paraId="0EB60D12" w14:textId="77777777" w:rsidR="005E74C3" w:rsidRPr="00C7437E" w:rsidRDefault="005E74C3" w:rsidP="005E74C3">
      <w:pPr>
        <w:spacing w:line="276" w:lineRule="auto"/>
        <w:ind w:firstLine="720"/>
        <w:jc w:val="both"/>
        <w:rPr>
          <w:rFonts w:ascii="Arial" w:hAnsi="Arial" w:cs="Arial"/>
          <w:bCs/>
          <w:lang w:val="mk-MK"/>
        </w:rPr>
      </w:pPr>
      <w:r w:rsidRPr="00C7437E">
        <w:rPr>
          <w:rFonts w:ascii="Arial" w:hAnsi="Arial" w:cs="Arial"/>
          <w:bCs/>
          <w:lang w:val="mk-MK"/>
        </w:rPr>
        <w:t>- КП 1667, викано место/улица 519/1 бр. 11, култура гз/зпз 2, во површина од 6м2,</w:t>
      </w:r>
    </w:p>
    <w:p w14:paraId="79202827" w14:textId="77777777" w:rsidR="005E74C3" w:rsidRPr="00C7437E" w:rsidRDefault="005E74C3" w:rsidP="005E74C3">
      <w:pPr>
        <w:spacing w:line="276" w:lineRule="auto"/>
        <w:ind w:firstLine="720"/>
        <w:jc w:val="both"/>
        <w:rPr>
          <w:rFonts w:ascii="Arial" w:hAnsi="Arial" w:cs="Arial"/>
          <w:bCs/>
          <w:lang w:val="mk-MK"/>
        </w:rPr>
      </w:pPr>
      <w:r w:rsidRPr="00C7437E">
        <w:rPr>
          <w:rFonts w:ascii="Arial" w:hAnsi="Arial" w:cs="Arial"/>
          <w:bCs/>
          <w:lang w:val="mk-MK"/>
        </w:rPr>
        <w:t>- КП 1667, викано место/улица 519/1 бр. 11, култура гз/зпз 3, во површина од 19м2,</w:t>
      </w:r>
    </w:p>
    <w:p w14:paraId="61B15E58" w14:textId="77777777" w:rsidR="005E74C3" w:rsidRPr="00C7437E" w:rsidRDefault="005E74C3" w:rsidP="005E74C3">
      <w:pPr>
        <w:spacing w:line="276" w:lineRule="auto"/>
        <w:ind w:firstLine="720"/>
        <w:jc w:val="both"/>
        <w:rPr>
          <w:rFonts w:ascii="Arial" w:hAnsi="Arial" w:cs="Arial"/>
          <w:bCs/>
          <w:lang w:val="mk-MK"/>
        </w:rPr>
      </w:pPr>
      <w:r w:rsidRPr="00C7437E">
        <w:rPr>
          <w:rFonts w:ascii="Arial" w:hAnsi="Arial" w:cs="Arial"/>
          <w:bCs/>
          <w:lang w:val="mk-MK"/>
        </w:rPr>
        <w:t>- КП 1667, дел 0, адреса ул.519/1 бр.11, број на зграда/друг објект 1, намена на зграда  А1-1, влез 1, кат ПР, број 1, намена на посебен/заеднички дел од зграда  СТ(стан) со внатрешна површина од 56м2</w:t>
      </w:r>
    </w:p>
    <w:p w14:paraId="6C7D51AC" w14:textId="77777777" w:rsidR="005E74C3" w:rsidRPr="00C7437E" w:rsidRDefault="005E74C3" w:rsidP="005E74C3">
      <w:pPr>
        <w:spacing w:line="276" w:lineRule="auto"/>
        <w:ind w:firstLine="720"/>
        <w:jc w:val="both"/>
        <w:rPr>
          <w:rFonts w:ascii="Arial" w:hAnsi="Arial" w:cs="Arial"/>
          <w:bCs/>
          <w:lang w:val="mk-MK"/>
        </w:rPr>
      </w:pPr>
      <w:r w:rsidRPr="00C7437E">
        <w:rPr>
          <w:rFonts w:ascii="Arial" w:hAnsi="Arial" w:cs="Arial"/>
          <w:bCs/>
          <w:lang w:val="mk-MK"/>
        </w:rPr>
        <w:t>- КП 1667, дел 0, адреса ул.519 бр.11, број на зграда/друг објект 2, намена на зграда/друг објект  А5-4, влез 001, кат ПР, број 000, намена на посебен/заеднички дел од зграда  П(помошна просторија) со внатрешна површина од 5м2</w:t>
      </w:r>
    </w:p>
    <w:p w14:paraId="1EB32F6B" w14:textId="77777777" w:rsidR="005E74C3" w:rsidRPr="00C7437E" w:rsidRDefault="005E74C3" w:rsidP="005E74C3">
      <w:pPr>
        <w:jc w:val="both"/>
        <w:rPr>
          <w:rFonts w:ascii="Arial" w:hAnsi="Arial" w:cs="Arial"/>
          <w:bCs/>
          <w:lang w:val="mk-MK"/>
        </w:rPr>
      </w:pPr>
    </w:p>
    <w:p w14:paraId="5B2EE021" w14:textId="77777777" w:rsidR="005E74C3" w:rsidRPr="00C7437E" w:rsidRDefault="005E74C3" w:rsidP="005E74C3">
      <w:pPr>
        <w:jc w:val="both"/>
        <w:rPr>
          <w:rFonts w:ascii="Arial" w:hAnsi="Arial" w:cs="Arial"/>
          <w:bCs/>
        </w:rPr>
      </w:pPr>
      <w:r w:rsidRPr="00C7437E">
        <w:rPr>
          <w:rFonts w:ascii="Arial" w:hAnsi="Arial" w:cs="Arial"/>
          <w:bCs/>
        </w:rPr>
        <w:t xml:space="preserve">II. </w:t>
      </w:r>
      <w:r w:rsidRPr="00C7437E">
        <w:rPr>
          <w:rFonts w:ascii="Arial" w:hAnsi="Arial" w:cs="Arial"/>
          <w:bCs/>
          <w:lang w:val="mk-MK"/>
        </w:rPr>
        <w:t xml:space="preserve">Гаража и земјиште запишани на </w:t>
      </w:r>
      <w:r w:rsidRPr="00C7437E">
        <w:rPr>
          <w:rFonts w:ascii="Arial" w:hAnsi="Arial" w:cs="Arial"/>
          <w:b/>
          <w:bCs/>
          <w:lang w:val="mk-MK"/>
        </w:rPr>
        <w:t>Имотен лист број 9674 за КО Гази Баба на АКН- Скопје</w:t>
      </w:r>
      <w:r w:rsidRPr="00C7437E">
        <w:rPr>
          <w:rFonts w:ascii="Arial" w:hAnsi="Arial" w:cs="Arial"/>
          <w:bCs/>
          <w:lang w:val="mk-MK"/>
        </w:rPr>
        <w:t>,</w:t>
      </w:r>
      <w:r w:rsidRPr="00C7437E">
        <w:rPr>
          <w:rFonts w:ascii="Arial" w:hAnsi="Arial" w:cs="Arial"/>
          <w:b/>
          <w:bCs/>
          <w:lang w:val="mk-MK"/>
        </w:rPr>
        <w:t xml:space="preserve"> со право на сопственост на должникот Зоран Трајановски</w:t>
      </w:r>
      <w:r w:rsidRPr="00C7437E">
        <w:rPr>
          <w:rFonts w:ascii="Arial" w:hAnsi="Arial" w:cs="Arial"/>
          <w:bCs/>
          <w:lang w:val="mk-MK"/>
        </w:rPr>
        <w:t>, означени како</w:t>
      </w:r>
      <w:r w:rsidRPr="00C7437E">
        <w:rPr>
          <w:rFonts w:ascii="Arial" w:hAnsi="Arial" w:cs="Arial"/>
          <w:bCs/>
        </w:rPr>
        <w:t>:</w:t>
      </w:r>
    </w:p>
    <w:p w14:paraId="30593E09" w14:textId="77777777" w:rsidR="005E74C3" w:rsidRPr="00C7437E" w:rsidRDefault="005E74C3" w:rsidP="005E74C3">
      <w:pPr>
        <w:ind w:firstLine="720"/>
        <w:jc w:val="both"/>
        <w:rPr>
          <w:rFonts w:ascii="Arial" w:hAnsi="Arial" w:cs="Arial"/>
          <w:bCs/>
          <w:lang w:val="mk-MK"/>
        </w:rPr>
      </w:pPr>
      <w:r w:rsidRPr="00C7437E">
        <w:rPr>
          <w:rFonts w:ascii="Arial" w:hAnsi="Arial" w:cs="Arial"/>
          <w:bCs/>
        </w:rPr>
        <w:t>-</w:t>
      </w:r>
      <w:r w:rsidRPr="00C7437E">
        <w:rPr>
          <w:rFonts w:ascii="Arial" w:hAnsi="Arial" w:cs="Arial"/>
          <w:bCs/>
          <w:lang w:val="mk-MK"/>
        </w:rPr>
        <w:t xml:space="preserve"> КП 1666, викано место/улица 519/1, катастарска култура гз/гиз, во површина од 164м2</w:t>
      </w:r>
    </w:p>
    <w:p w14:paraId="6AADB642" w14:textId="77777777" w:rsidR="005E74C3" w:rsidRPr="00C7437E" w:rsidRDefault="005E74C3" w:rsidP="005E74C3">
      <w:pPr>
        <w:ind w:firstLine="720"/>
        <w:jc w:val="both"/>
        <w:rPr>
          <w:rFonts w:ascii="Arial" w:hAnsi="Arial" w:cs="Arial"/>
          <w:bCs/>
          <w:lang w:val="mk-MK"/>
        </w:rPr>
      </w:pPr>
      <w:r w:rsidRPr="00C7437E">
        <w:rPr>
          <w:rFonts w:ascii="Arial" w:hAnsi="Arial" w:cs="Arial"/>
          <w:bCs/>
          <w:lang w:val="mk-MK"/>
        </w:rPr>
        <w:t>- КП 1666, викано место/улица 519/1, катастарска култура гз/зпз 1, во површина од 36м2</w:t>
      </w:r>
    </w:p>
    <w:p w14:paraId="2535FDC3" w14:textId="77777777" w:rsidR="005E74C3" w:rsidRPr="00C7437E" w:rsidRDefault="005E74C3" w:rsidP="005E74C3">
      <w:pPr>
        <w:ind w:firstLine="720"/>
        <w:jc w:val="both"/>
        <w:rPr>
          <w:rFonts w:ascii="Arial" w:hAnsi="Arial" w:cs="Arial"/>
          <w:bCs/>
          <w:lang w:val="mk-MK"/>
        </w:rPr>
      </w:pPr>
      <w:r w:rsidRPr="00C7437E">
        <w:rPr>
          <w:rFonts w:ascii="Arial" w:hAnsi="Arial" w:cs="Arial"/>
          <w:bCs/>
          <w:lang w:val="mk-MK"/>
        </w:rPr>
        <w:lastRenderedPageBreak/>
        <w:t>- КП 1666, дел 0, адреса ул. 519/1 бр. 11, број на зграда/друг објект 1, намена на зграда  А5-1, влез 1, кат ПР, број 1, намена на посебен/заеднички дел од зграда  Г(гаража) со внатрешна површина од 16м2</w:t>
      </w:r>
    </w:p>
    <w:p w14:paraId="2354D804" w14:textId="77777777" w:rsidR="00905C7E" w:rsidRPr="00C7437E" w:rsidRDefault="00905C7E" w:rsidP="00905C7E">
      <w:pPr>
        <w:ind w:firstLine="720"/>
        <w:jc w:val="both"/>
        <w:rPr>
          <w:rFonts w:ascii="Arial" w:hAnsi="Arial" w:cs="Arial"/>
          <w:lang w:val="ru-RU"/>
        </w:rPr>
      </w:pPr>
    </w:p>
    <w:p w14:paraId="08EFD172" w14:textId="77777777" w:rsidR="005E74C3" w:rsidRPr="00C7437E" w:rsidRDefault="00905C7E" w:rsidP="005E74C3">
      <w:pPr>
        <w:ind w:firstLine="720"/>
        <w:jc w:val="both"/>
        <w:rPr>
          <w:rFonts w:ascii="Arial" w:hAnsi="Arial" w:cs="Arial"/>
          <w:lang w:val="mk-MK"/>
        </w:rPr>
      </w:pPr>
      <w:r w:rsidRPr="00C7437E">
        <w:rPr>
          <w:rFonts w:ascii="Arial" w:hAnsi="Arial" w:cs="Arial"/>
          <w:lang w:val="mk-MK"/>
        </w:rPr>
        <w:t xml:space="preserve">Продажбата ќе се одржи на ден </w:t>
      </w:r>
      <w:r w:rsidR="005E74C3" w:rsidRPr="00C7437E">
        <w:rPr>
          <w:rFonts w:ascii="Arial" w:hAnsi="Arial" w:cs="Arial"/>
          <w:b/>
          <w:lang w:val="en-US"/>
        </w:rPr>
        <w:t xml:space="preserve">12.06.2025 </w:t>
      </w:r>
      <w:r w:rsidRPr="00C7437E">
        <w:rPr>
          <w:rFonts w:ascii="Arial" w:hAnsi="Arial" w:cs="Arial"/>
          <w:b/>
          <w:lang w:val="mk-MK"/>
        </w:rPr>
        <w:t xml:space="preserve">година во </w:t>
      </w:r>
      <w:r w:rsidR="005E74C3" w:rsidRPr="00C7437E">
        <w:rPr>
          <w:rFonts w:ascii="Arial" w:hAnsi="Arial" w:cs="Arial"/>
          <w:b/>
          <w:lang w:val="en-US"/>
        </w:rPr>
        <w:t xml:space="preserve">10.00 </w:t>
      </w:r>
      <w:r w:rsidRPr="00C7437E">
        <w:rPr>
          <w:rFonts w:ascii="Arial" w:hAnsi="Arial" w:cs="Arial"/>
          <w:b/>
          <w:lang w:val="mk-MK"/>
        </w:rPr>
        <w:t>часот</w:t>
      </w:r>
      <w:r w:rsidRPr="00C7437E">
        <w:rPr>
          <w:rFonts w:ascii="Arial" w:hAnsi="Arial" w:cs="Arial"/>
          <w:lang w:val="mk-MK"/>
        </w:rPr>
        <w:t xml:space="preserve">  </w:t>
      </w:r>
      <w:r w:rsidR="005E74C3" w:rsidRPr="00C7437E">
        <w:rPr>
          <w:rFonts w:ascii="Arial" w:hAnsi="Arial" w:cs="Arial"/>
          <w:lang w:val="mk-MK"/>
        </w:rPr>
        <w:t xml:space="preserve">во канцеларијата на извршител Александра Заринска Дуровска на ул.Народен Фронт бр.13/10 Скопје. </w:t>
      </w:r>
    </w:p>
    <w:p w14:paraId="7342BA88" w14:textId="77777777" w:rsidR="005E74C3" w:rsidRPr="00C7437E" w:rsidRDefault="005E74C3" w:rsidP="00905C7E">
      <w:pPr>
        <w:ind w:firstLine="720"/>
        <w:jc w:val="both"/>
        <w:rPr>
          <w:rFonts w:ascii="Arial" w:hAnsi="Arial" w:cs="Arial"/>
          <w:lang w:val="mk-MK"/>
        </w:rPr>
      </w:pPr>
    </w:p>
    <w:p w14:paraId="61FAF57B" w14:textId="77777777"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C7437E">
        <w:rPr>
          <w:rFonts w:ascii="Arial" w:hAnsi="Arial" w:cs="Arial"/>
          <w:lang w:val="mk-MK"/>
        </w:rPr>
        <w:t xml:space="preserve">Почетната вредност на недвижноста, утврдена со заклучок </w:t>
      </w:r>
      <w:r w:rsidR="005E74C3" w:rsidRPr="00C7437E">
        <w:rPr>
          <w:rFonts w:ascii="Arial" w:hAnsi="Arial" w:cs="Arial"/>
          <w:lang w:val="ru-RU"/>
        </w:rPr>
        <w:t>И.бр.475/2024 од 23.05.2025 година на извршителот Александра Заринска Дуровска</w:t>
      </w:r>
      <w:r w:rsidRPr="00C7437E">
        <w:rPr>
          <w:rFonts w:ascii="Arial" w:hAnsi="Arial" w:cs="Arial"/>
          <w:lang w:val="mk-MK"/>
        </w:rPr>
        <w:t xml:space="preserve">  изнесува </w:t>
      </w:r>
      <w:r w:rsidR="005E74C3" w:rsidRPr="00C7437E">
        <w:rPr>
          <w:rFonts w:ascii="Arial" w:hAnsi="Arial" w:cs="Arial"/>
          <w:b/>
          <w:lang w:val="ru-RU"/>
        </w:rPr>
        <w:t>93.722,00</w:t>
      </w:r>
      <w:r w:rsidR="005E74C3" w:rsidRPr="00C7437E">
        <w:rPr>
          <w:rFonts w:ascii="Arial" w:hAnsi="Arial" w:cs="Arial"/>
          <w:lang w:val="ru-RU"/>
        </w:rPr>
        <w:t xml:space="preserve"> </w:t>
      </w:r>
      <w:r w:rsidR="005E74C3" w:rsidRPr="00C7437E">
        <w:rPr>
          <w:rFonts w:ascii="Arial" w:hAnsi="Arial" w:cs="Arial"/>
          <w:b/>
          <w:lang w:val="ru-RU"/>
        </w:rPr>
        <w:t>евра</w:t>
      </w:r>
      <w:r w:rsidR="005E74C3" w:rsidRPr="00C7437E">
        <w:rPr>
          <w:rFonts w:ascii="Arial" w:hAnsi="Arial" w:cs="Arial"/>
          <w:lang w:val="ru-RU"/>
        </w:rPr>
        <w:t xml:space="preserve"> </w:t>
      </w:r>
      <w:r w:rsidR="005E74C3" w:rsidRPr="00C7437E">
        <w:rPr>
          <w:rFonts w:ascii="Arial" w:hAnsi="Arial" w:cs="Arial"/>
          <w:lang w:val="mk-MK"/>
        </w:rPr>
        <w:t>во денарска противвредност по среден курс на НБ на РСМ на денот на плаќање, под која недвижноста не може да се продаде на првото јавно наддавање.</w:t>
      </w:r>
    </w:p>
    <w:p w14:paraId="73A8561C" w14:textId="77777777" w:rsidR="00662F16" w:rsidRDefault="00662F16" w:rsidP="00905C7E">
      <w:pPr>
        <w:ind w:firstLine="720"/>
        <w:jc w:val="both"/>
        <w:rPr>
          <w:rFonts w:ascii="Arial" w:hAnsi="Arial" w:cs="Arial"/>
          <w:lang w:val="mk-MK"/>
        </w:rPr>
      </w:pPr>
    </w:p>
    <w:p w14:paraId="1BFC55A1" w14:textId="77777777" w:rsidR="00662F16" w:rsidRPr="00C7437E" w:rsidRDefault="00662F16" w:rsidP="00905C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Данокот на промет е на товар на купувачот. </w:t>
      </w:r>
    </w:p>
    <w:p w14:paraId="3A6DB2DE" w14:textId="77777777" w:rsidR="005E74C3" w:rsidRPr="00C7437E" w:rsidRDefault="005E74C3" w:rsidP="00905C7E">
      <w:pPr>
        <w:ind w:firstLine="720"/>
        <w:jc w:val="both"/>
        <w:rPr>
          <w:rFonts w:ascii="Arial" w:hAnsi="Arial" w:cs="Arial"/>
          <w:lang w:val="mk-MK"/>
        </w:rPr>
      </w:pPr>
    </w:p>
    <w:p w14:paraId="1D73BD07" w14:textId="77777777" w:rsidR="00D07E78" w:rsidRPr="00662F16" w:rsidRDefault="00905C7E" w:rsidP="00905C7E">
      <w:pPr>
        <w:ind w:firstLine="720"/>
        <w:jc w:val="both"/>
        <w:rPr>
          <w:rFonts w:ascii="Arial" w:hAnsi="Arial" w:cs="Arial"/>
          <w:color w:val="000000"/>
          <w:lang w:val="mk-MK"/>
        </w:rPr>
      </w:pPr>
      <w:r w:rsidRPr="00662F16">
        <w:rPr>
          <w:rFonts w:ascii="Arial" w:hAnsi="Arial" w:cs="Arial"/>
          <w:color w:val="000000"/>
          <w:lang w:val="mk-MK"/>
        </w:rPr>
        <w:t>Недвижноста е оптоварена со следните товари и службености</w:t>
      </w:r>
      <w:r w:rsidR="00D07E78" w:rsidRPr="00662F16">
        <w:rPr>
          <w:rFonts w:ascii="Arial" w:hAnsi="Arial" w:cs="Arial"/>
          <w:color w:val="000000"/>
          <w:lang w:val="en-US"/>
        </w:rPr>
        <w:t>:</w:t>
      </w:r>
      <w:r w:rsidRPr="00662F16">
        <w:rPr>
          <w:rFonts w:ascii="Arial" w:hAnsi="Arial" w:cs="Arial"/>
          <w:color w:val="000000"/>
          <w:lang w:val="mk-MK"/>
        </w:rPr>
        <w:t xml:space="preserve"> </w:t>
      </w:r>
      <w:r w:rsidR="00C7437E" w:rsidRPr="00662F16">
        <w:rPr>
          <w:rFonts w:ascii="Arial" w:hAnsi="Arial" w:cs="Arial"/>
          <w:color w:val="000000"/>
          <w:lang w:val="en-US"/>
        </w:rPr>
        <w:t xml:space="preserve">право на реален товар во корист на </w:t>
      </w:r>
      <w:r w:rsidR="00662F16" w:rsidRPr="00662F16">
        <w:rPr>
          <w:rFonts w:ascii="Arial" w:hAnsi="Arial" w:cs="Arial"/>
          <w:color w:val="000000"/>
          <w:lang w:val="mk-MK"/>
        </w:rPr>
        <w:t xml:space="preserve">доверителот </w:t>
      </w:r>
      <w:r w:rsidR="00C7437E" w:rsidRPr="00662F16">
        <w:rPr>
          <w:rFonts w:ascii="Arial" w:hAnsi="Arial" w:cs="Arial"/>
          <w:color w:val="000000"/>
          <w:lang w:val="mk-MK"/>
        </w:rPr>
        <w:t xml:space="preserve"> врз основа на Налог за извршување И.бр.475/2024 од 13.06.2024 година на Извршител Александра Заринска Дуровска</w:t>
      </w:r>
    </w:p>
    <w:p w14:paraId="7C2768DE" w14:textId="77777777" w:rsidR="00905C7E" w:rsidRPr="00C743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C7437E"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C7437E">
        <w:rPr>
          <w:rFonts w:ascii="Arial" w:hAnsi="Arial" w:cs="Arial"/>
          <w:color w:val="00B050"/>
          <w:lang w:val="mk-MK"/>
        </w:rPr>
        <w:t xml:space="preserve"> </w:t>
      </w:r>
      <w:r w:rsidRPr="00C743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EEEF6C0" w14:textId="77777777" w:rsidR="00905C7E" w:rsidRPr="00C743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C7437E"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662F16">
        <w:rPr>
          <w:rFonts w:ascii="Arial" w:hAnsi="Arial" w:cs="Arial"/>
          <w:lang w:val="mk-MK"/>
        </w:rPr>
        <w:t>.</w:t>
      </w:r>
    </w:p>
    <w:p w14:paraId="007CDF06" w14:textId="77777777" w:rsidR="00905C7E" w:rsidRPr="00C7437E" w:rsidRDefault="00905C7E" w:rsidP="00905C7E">
      <w:pPr>
        <w:ind w:firstLine="720"/>
        <w:jc w:val="both"/>
        <w:rPr>
          <w:rFonts w:ascii="Arial" w:hAnsi="Arial" w:cs="Arial"/>
          <w:lang w:val="en-US"/>
        </w:rPr>
      </w:pPr>
      <w:r w:rsidRPr="00C7437E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C7437E">
        <w:rPr>
          <w:rFonts w:ascii="Arial" w:hAnsi="Arial" w:cs="Arial"/>
          <w:lang w:val="ru-RU"/>
        </w:rPr>
        <w:t xml:space="preserve"> </w:t>
      </w:r>
      <w:r w:rsidR="00A827FA" w:rsidRPr="00C7437E">
        <w:rPr>
          <w:rFonts w:ascii="Arial" w:hAnsi="Arial" w:cs="Arial"/>
          <w:color w:val="000000"/>
          <w:lang w:val="en-US"/>
        </w:rPr>
        <w:t>300000004679219</w:t>
      </w:r>
      <w:r w:rsidR="00285A4E" w:rsidRPr="00C7437E">
        <w:rPr>
          <w:rFonts w:ascii="Arial" w:hAnsi="Arial" w:cs="Arial"/>
          <w:lang w:val="en-US"/>
        </w:rPr>
        <w:t xml:space="preserve"> </w:t>
      </w:r>
      <w:r w:rsidRPr="00C7437E">
        <w:rPr>
          <w:rFonts w:ascii="Arial" w:hAnsi="Arial" w:cs="Arial"/>
          <w:lang w:val="mk-MK"/>
        </w:rPr>
        <w:t xml:space="preserve">која се води кај </w:t>
      </w:r>
      <w:r w:rsidR="00A827FA" w:rsidRPr="00C7437E">
        <w:rPr>
          <w:rFonts w:ascii="Arial" w:hAnsi="Arial" w:cs="Arial"/>
          <w:color w:val="000000"/>
          <w:lang w:val="en-US"/>
        </w:rPr>
        <w:t>АД Комерцијална Банка Скопје</w:t>
      </w:r>
      <w:r w:rsidRPr="00C7437E">
        <w:rPr>
          <w:rFonts w:ascii="Arial" w:hAnsi="Arial" w:cs="Arial"/>
          <w:lang w:val="mk-MK"/>
        </w:rPr>
        <w:t xml:space="preserve"> и даночен број </w:t>
      </w:r>
      <w:r w:rsidR="00A827FA" w:rsidRPr="00C7437E">
        <w:rPr>
          <w:rFonts w:ascii="Arial" w:hAnsi="Arial" w:cs="Arial"/>
          <w:color w:val="000000"/>
          <w:lang w:val="en-US"/>
        </w:rPr>
        <w:t>5080021510647</w:t>
      </w:r>
      <w:r w:rsidR="005E74C3" w:rsidRPr="00C7437E">
        <w:rPr>
          <w:rFonts w:ascii="Arial" w:hAnsi="Arial" w:cs="Arial"/>
          <w:color w:val="000000"/>
          <w:lang w:val="mk-MK"/>
        </w:rPr>
        <w:t xml:space="preserve">, најдоцна до 11.06.2025 година </w:t>
      </w:r>
      <w:r w:rsidR="00285A4E" w:rsidRPr="00C7437E">
        <w:rPr>
          <w:rFonts w:ascii="Arial" w:hAnsi="Arial" w:cs="Arial"/>
          <w:lang w:val="en-US"/>
        </w:rPr>
        <w:t>.</w:t>
      </w:r>
    </w:p>
    <w:p w14:paraId="5184904B" w14:textId="77777777" w:rsidR="00905C7E" w:rsidRPr="00C743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C743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5A0600B" w14:textId="77777777" w:rsidR="00905C7E" w:rsidRPr="00C743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C7437E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5E74C3" w:rsidRPr="00C7437E">
        <w:rPr>
          <w:rFonts w:ascii="Arial" w:hAnsi="Arial" w:cs="Arial"/>
          <w:lang w:val="ru-RU"/>
        </w:rPr>
        <w:t xml:space="preserve">15 </w:t>
      </w:r>
      <w:r w:rsidRPr="00C743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4916049" w14:textId="77777777" w:rsidR="00905C7E" w:rsidRPr="00C743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</w:p>
    <w:p w14:paraId="6827A5A3" w14:textId="77777777" w:rsidR="00905C7E" w:rsidRPr="00C743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C7437E"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 w:rsidR="005E74C3" w:rsidRPr="00C7437E">
        <w:rPr>
          <w:rFonts w:ascii="Arial" w:hAnsi="Arial" w:cs="Arial"/>
          <w:lang w:val="mk-MK"/>
        </w:rPr>
        <w:t>:дневниот весник Нова Македонија</w:t>
      </w:r>
      <w:r w:rsidRPr="00C7437E">
        <w:rPr>
          <w:rFonts w:ascii="Arial" w:hAnsi="Arial" w:cs="Arial"/>
          <w:lang w:val="ru-RU"/>
        </w:rPr>
        <w:t xml:space="preserve"> и електронски на веб страницата на Комората </w:t>
      </w:r>
      <w:r w:rsidRPr="00C7437E">
        <w:rPr>
          <w:rFonts w:ascii="Arial" w:hAnsi="Arial" w:cs="Arial"/>
          <w:lang w:val="mk-MK"/>
        </w:rPr>
        <w:t>.</w:t>
      </w:r>
    </w:p>
    <w:p w14:paraId="540A453E" w14:textId="77777777" w:rsidR="00905C7E" w:rsidRPr="00C743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C743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290F2C00" w14:textId="77777777" w:rsidR="007B46B2" w:rsidRPr="00C7437E" w:rsidRDefault="007B46B2" w:rsidP="007B46B2">
      <w:pPr>
        <w:jc w:val="both"/>
        <w:rPr>
          <w:rFonts w:ascii="Arial" w:hAnsi="Arial" w:cs="Arial"/>
          <w:lang w:val="mk-MK"/>
        </w:rPr>
      </w:pPr>
      <w:r w:rsidRPr="00C7437E">
        <w:rPr>
          <w:lang w:val="mk-MK"/>
        </w:rPr>
        <w:tab/>
      </w:r>
      <w:r w:rsidRPr="00C7437E">
        <w:rPr>
          <w:lang w:val="mk-MK"/>
        </w:rPr>
        <w:tab/>
      </w:r>
      <w:r w:rsidRPr="00C7437E">
        <w:rPr>
          <w:lang w:val="mk-MK"/>
        </w:rPr>
        <w:tab/>
      </w:r>
      <w:r w:rsidRPr="00C7437E">
        <w:rPr>
          <w:lang w:val="mk-MK"/>
        </w:rPr>
        <w:tab/>
      </w:r>
      <w:r w:rsidRPr="00C7437E">
        <w:rPr>
          <w:lang w:val="mk-MK"/>
        </w:rPr>
        <w:tab/>
      </w:r>
      <w:r w:rsidRPr="00C7437E">
        <w:rPr>
          <w:lang w:val="mk-MK"/>
        </w:rPr>
        <w:tab/>
      </w:r>
      <w:r w:rsidRPr="00C7437E">
        <w:rPr>
          <w:lang w:val="mk-MK"/>
        </w:rPr>
        <w:tab/>
      </w:r>
      <w:r w:rsidRPr="00C7437E">
        <w:rPr>
          <w:lang w:val="mk-MK"/>
        </w:rPr>
        <w:tab/>
        <w:t xml:space="preserve">   </w:t>
      </w:r>
      <w:r w:rsidRPr="00C7437E">
        <w:t xml:space="preserve">   </w:t>
      </w:r>
      <w:r w:rsidRPr="00C7437E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9"/>
        <w:gridCol w:w="5146"/>
      </w:tblGrid>
      <w:tr w:rsidR="007B46B2" w:rsidRPr="00C7437E" w14:paraId="408DC512" w14:textId="77777777" w:rsidTr="007B46B2">
        <w:tc>
          <w:tcPr>
            <w:tcW w:w="5377" w:type="dxa"/>
          </w:tcPr>
          <w:p w14:paraId="4617B29F" w14:textId="77777777" w:rsidR="007B46B2" w:rsidRPr="00C7437E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162C6790" w14:textId="77777777" w:rsidR="007B46B2" w:rsidRPr="00C7437E" w:rsidRDefault="00A827FA">
            <w:pPr>
              <w:jc w:val="center"/>
              <w:rPr>
                <w:lang w:val="mk-MK"/>
              </w:rPr>
            </w:pPr>
            <w:r w:rsidRPr="00C7437E">
              <w:rPr>
                <w:rFonts w:ascii="Arial" w:hAnsi="Arial" w:cs="Arial"/>
                <w:b/>
                <w:bCs/>
                <w:color w:val="000000"/>
                <w:lang w:val="mk-MK" w:eastAsia="mk-MK"/>
              </w:rPr>
              <w:t>Александра Заринска</w:t>
            </w:r>
            <w:r w:rsidRPr="00C7437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Дуровска</w:t>
            </w:r>
          </w:p>
        </w:tc>
      </w:tr>
    </w:tbl>
    <w:p w14:paraId="19CE2180" w14:textId="77777777" w:rsidR="007B46B2" w:rsidRPr="00095D70" w:rsidRDefault="007B46B2" w:rsidP="00095D70">
      <w:pPr>
        <w:jc w:val="both"/>
        <w:rPr>
          <w:lang w:val="mk-MK"/>
        </w:rPr>
      </w:pPr>
      <w:r w:rsidRPr="00095D70">
        <w:rPr>
          <w:lang w:val="mk-MK"/>
        </w:rPr>
        <w:tab/>
      </w:r>
      <w:r w:rsidRPr="00095D70">
        <w:rPr>
          <w:lang w:val="mk-MK"/>
        </w:rPr>
        <w:tab/>
      </w:r>
      <w:r w:rsidRPr="00095D70">
        <w:rPr>
          <w:lang w:val="mk-MK"/>
        </w:rPr>
        <w:tab/>
      </w:r>
      <w:r w:rsidRPr="00095D70">
        <w:rPr>
          <w:lang w:val="mk-MK"/>
        </w:rPr>
        <w:tab/>
      </w:r>
      <w:r w:rsidRPr="00095D70">
        <w:rPr>
          <w:lang w:val="mk-MK"/>
        </w:rPr>
        <w:tab/>
      </w:r>
      <w:r w:rsidRPr="00095D70">
        <w:rPr>
          <w:lang w:val="mk-MK"/>
        </w:rPr>
        <w:tab/>
      </w:r>
      <w:r w:rsidRPr="00095D70">
        <w:rPr>
          <w:lang w:val="mk-MK"/>
        </w:rPr>
        <w:tab/>
        <w:t xml:space="preserve">        </w:t>
      </w:r>
    </w:p>
    <w:p w14:paraId="13E7FCCD" w14:textId="77777777" w:rsidR="007B46B2" w:rsidRPr="00095D70" w:rsidRDefault="007B46B2" w:rsidP="00095D70">
      <w:pPr>
        <w:pStyle w:val="BodyText"/>
        <w:rPr>
          <w:rFonts w:ascii="Arial" w:hAnsi="Arial" w:cs="Arial"/>
          <w:bCs/>
          <w:color w:val="000000"/>
        </w:rPr>
      </w:pPr>
      <w:r w:rsidRPr="00095D70">
        <w:rPr>
          <w:rFonts w:ascii="Arial" w:hAnsi="Arial" w:cs="Arial"/>
          <w:lang w:val="mk-MK"/>
        </w:rPr>
        <w:t xml:space="preserve">Д.-на: </w:t>
      </w:r>
      <w:r w:rsidR="00095D70" w:rsidRPr="00095D70">
        <w:rPr>
          <w:rFonts w:ascii="Arial" w:hAnsi="Arial" w:cs="Arial"/>
          <w:bCs/>
          <w:color w:val="000000"/>
          <w:lang w:val="mk-MK"/>
        </w:rPr>
        <w:t>Адвокатско Друштво ЈОАНИДИС</w:t>
      </w:r>
      <w:r w:rsidR="00095D70" w:rsidRPr="00095D70">
        <w:rPr>
          <w:rFonts w:ascii="Arial" w:hAnsi="Arial" w:cs="Arial"/>
          <w:bCs/>
          <w:color w:val="000000"/>
        </w:rPr>
        <w:t>,</w:t>
      </w:r>
    </w:p>
    <w:p w14:paraId="45D9FB05" w14:textId="77777777" w:rsidR="00095D70" w:rsidRPr="00095D70" w:rsidRDefault="00095D70" w:rsidP="00095D70">
      <w:pPr>
        <w:pStyle w:val="BodyText"/>
        <w:rPr>
          <w:rFonts w:ascii="Arial" w:hAnsi="Arial" w:cs="Arial"/>
          <w:bCs/>
          <w:color w:val="000000"/>
        </w:rPr>
      </w:pPr>
      <w:r w:rsidRPr="00095D70">
        <w:rPr>
          <w:rFonts w:ascii="Arial" w:hAnsi="Arial" w:cs="Arial"/>
          <w:bCs/>
          <w:color w:val="000000"/>
        </w:rPr>
        <w:tab/>
        <w:t>ДАР-КАТ ДООЕЛ увоз-извоз Скопје</w:t>
      </w:r>
    </w:p>
    <w:p w14:paraId="567FD1A5" w14:textId="77777777" w:rsidR="00095D70" w:rsidRPr="00095D70" w:rsidRDefault="00095D70" w:rsidP="00095D70">
      <w:pPr>
        <w:pStyle w:val="BodyText"/>
        <w:rPr>
          <w:rFonts w:ascii="Arial" w:hAnsi="Arial" w:cs="Arial"/>
        </w:rPr>
      </w:pPr>
      <w:r w:rsidRPr="00095D70">
        <w:rPr>
          <w:rFonts w:ascii="Arial" w:hAnsi="Arial" w:cs="Arial"/>
          <w:bCs/>
          <w:color w:val="000000"/>
        </w:rPr>
        <w:tab/>
      </w:r>
      <w:r w:rsidRPr="00095D70">
        <w:rPr>
          <w:rFonts w:ascii="Arial" w:hAnsi="Arial" w:cs="Arial"/>
          <w:lang w:val="mk-MK"/>
        </w:rPr>
        <w:t>Соња Печевска</w:t>
      </w:r>
    </w:p>
    <w:p w14:paraId="009A9730" w14:textId="77777777" w:rsidR="00095D70" w:rsidRPr="00095D70" w:rsidRDefault="00095D70" w:rsidP="00095D70">
      <w:pPr>
        <w:pStyle w:val="BodyText"/>
        <w:rPr>
          <w:rFonts w:ascii="Arial" w:hAnsi="Arial" w:cs="Arial"/>
        </w:rPr>
      </w:pPr>
      <w:r w:rsidRPr="00095D70">
        <w:rPr>
          <w:rFonts w:ascii="Arial" w:hAnsi="Arial" w:cs="Arial"/>
        </w:rPr>
        <w:tab/>
      </w:r>
      <w:r w:rsidRPr="00095D70">
        <w:rPr>
          <w:rFonts w:ascii="Arial" w:hAnsi="Arial" w:cs="Arial"/>
          <w:lang w:val="mk-MK"/>
        </w:rPr>
        <w:t>Зоран Трајановски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>__________________</w:t>
      </w:r>
    </w:p>
    <w:p w14:paraId="45A6C3A9" w14:textId="77777777" w:rsidR="00095D70" w:rsidRPr="00095D70" w:rsidRDefault="00095D70" w:rsidP="00095D70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  <w:t>Град Скопје</w:t>
      </w:r>
    </w:p>
    <w:p w14:paraId="29ACFF37" w14:textId="77777777" w:rsidR="00905C7E" w:rsidRPr="00C7437E" w:rsidRDefault="00095D70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b/>
        </w:rPr>
        <w:tab/>
      </w:r>
      <w:r w:rsidR="007B46B2" w:rsidRPr="00C7437E">
        <w:rPr>
          <w:rFonts w:ascii="Arial" w:hAnsi="Arial" w:cs="Arial"/>
        </w:rPr>
        <w:tab/>
      </w:r>
      <w:r w:rsidR="007B46B2" w:rsidRPr="00C7437E">
        <w:rPr>
          <w:rFonts w:ascii="Arial" w:hAnsi="Arial" w:cs="Arial"/>
        </w:rPr>
        <w:tab/>
      </w:r>
      <w:r w:rsidR="007B46B2" w:rsidRPr="00C7437E">
        <w:rPr>
          <w:rFonts w:ascii="Arial" w:hAnsi="Arial" w:cs="Arial"/>
        </w:rPr>
        <w:tab/>
      </w:r>
      <w:r w:rsidR="007B46B2" w:rsidRPr="00C7437E">
        <w:rPr>
          <w:rFonts w:ascii="Arial" w:hAnsi="Arial" w:cs="Arial"/>
        </w:rPr>
        <w:tab/>
      </w:r>
      <w:r w:rsidR="007B46B2" w:rsidRPr="00C7437E">
        <w:rPr>
          <w:rFonts w:ascii="Arial" w:hAnsi="Arial" w:cs="Arial"/>
        </w:rPr>
        <w:tab/>
      </w:r>
      <w:r w:rsidR="007B46B2" w:rsidRPr="00C7437E">
        <w:rPr>
          <w:rFonts w:ascii="Arial" w:hAnsi="Arial" w:cs="Arial"/>
        </w:rPr>
        <w:tab/>
      </w:r>
      <w:r w:rsidR="007B46B2" w:rsidRPr="00C7437E">
        <w:rPr>
          <w:rFonts w:ascii="Arial" w:hAnsi="Arial" w:cs="Arial"/>
        </w:rPr>
        <w:tab/>
        <w:t xml:space="preserve">  </w:t>
      </w:r>
    </w:p>
    <w:p w14:paraId="6CC7B798" w14:textId="77777777" w:rsidR="00905C7E" w:rsidRPr="00662F16" w:rsidRDefault="00905C7E" w:rsidP="00905C7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62F16">
        <w:rPr>
          <w:rFonts w:ascii="Arial" w:hAnsi="Arial" w:cs="Arial"/>
          <w:b/>
          <w:sz w:val="22"/>
          <w:szCs w:val="22"/>
          <w:lang w:val="mk-MK"/>
        </w:rPr>
        <w:t>Правна поука</w:t>
      </w:r>
      <w:r w:rsidRPr="00662F16">
        <w:rPr>
          <w:rFonts w:ascii="Arial" w:hAnsi="Arial" w:cs="Arial"/>
          <w:sz w:val="22"/>
          <w:szCs w:val="22"/>
          <w:lang w:val="mk-MK"/>
        </w:rPr>
        <w:t>: Против овој заклучок може да се поднесе приговор до Основниот</w:t>
      </w:r>
      <w:r w:rsidR="005E74C3" w:rsidRPr="00662F16">
        <w:rPr>
          <w:rFonts w:ascii="Arial" w:hAnsi="Arial" w:cs="Arial"/>
          <w:sz w:val="22"/>
          <w:szCs w:val="22"/>
          <w:lang w:val="mk-MK"/>
        </w:rPr>
        <w:t xml:space="preserve"> граѓански</w:t>
      </w:r>
      <w:r w:rsidRPr="00662F16">
        <w:rPr>
          <w:rFonts w:ascii="Arial" w:hAnsi="Arial" w:cs="Arial"/>
          <w:sz w:val="22"/>
          <w:szCs w:val="22"/>
          <w:lang w:val="mk-MK"/>
        </w:rPr>
        <w:t xml:space="preserve"> суд </w:t>
      </w:r>
      <w:r w:rsidR="005E74C3" w:rsidRPr="00662F16">
        <w:rPr>
          <w:rFonts w:ascii="Arial" w:hAnsi="Arial" w:cs="Arial"/>
          <w:sz w:val="22"/>
          <w:szCs w:val="22"/>
          <w:lang w:val="mk-MK"/>
        </w:rPr>
        <w:t>Скопје</w:t>
      </w:r>
      <w:r w:rsidRPr="00662F16">
        <w:rPr>
          <w:rFonts w:ascii="Arial" w:hAnsi="Arial" w:cs="Arial"/>
          <w:sz w:val="22"/>
          <w:szCs w:val="22"/>
          <w:lang w:val="mk-MK"/>
        </w:rPr>
        <w:t xml:space="preserve"> согласно одредбите на член 86 од Законот за извршување.</w:t>
      </w:r>
    </w:p>
    <w:p w14:paraId="44DB4186" w14:textId="77777777" w:rsidR="00905C7E" w:rsidRPr="00662F16" w:rsidRDefault="00905C7E" w:rsidP="00905C7E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2A6D7C89" w14:textId="77777777" w:rsidR="00AC774B" w:rsidRPr="00662F16" w:rsidRDefault="00905C7E" w:rsidP="00662F1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62F16">
        <w:rPr>
          <w:rFonts w:ascii="Arial" w:hAnsi="Arial" w:cs="Arial"/>
          <w:b/>
          <w:sz w:val="22"/>
          <w:szCs w:val="22"/>
          <w:lang w:val="mk-MK"/>
        </w:rPr>
        <w:t>Забелешка</w:t>
      </w:r>
      <w:r w:rsidRPr="00662F16">
        <w:rPr>
          <w:rFonts w:ascii="Arial" w:hAnsi="Arial" w:cs="Arial"/>
          <w:sz w:val="22"/>
          <w:szCs w:val="22"/>
          <w:lang w:val="mk-MK"/>
        </w:rPr>
        <w:t>: Извршителот го објавува заклучокот во средства за јавно информирање без објавување на матичните броеви на странките.</w:t>
      </w:r>
    </w:p>
    <w:sectPr w:rsidR="00AC774B" w:rsidRPr="00662F16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3244250">
    <w:abstractNumId w:val="9"/>
  </w:num>
  <w:num w:numId="2" w16cid:durableId="1464347045">
    <w:abstractNumId w:val="7"/>
  </w:num>
  <w:num w:numId="3" w16cid:durableId="1539583753">
    <w:abstractNumId w:val="6"/>
  </w:num>
  <w:num w:numId="4" w16cid:durableId="658575633">
    <w:abstractNumId w:val="5"/>
  </w:num>
  <w:num w:numId="5" w16cid:durableId="1814059081">
    <w:abstractNumId w:val="4"/>
  </w:num>
  <w:num w:numId="6" w16cid:durableId="662588358">
    <w:abstractNumId w:val="8"/>
  </w:num>
  <w:num w:numId="7" w16cid:durableId="578173890">
    <w:abstractNumId w:val="3"/>
  </w:num>
  <w:num w:numId="8" w16cid:durableId="1159661434">
    <w:abstractNumId w:val="2"/>
  </w:num>
  <w:num w:numId="9" w16cid:durableId="1936984951">
    <w:abstractNumId w:val="1"/>
  </w:num>
  <w:num w:numId="10" w16cid:durableId="195463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95D70"/>
    <w:rsid w:val="0015082C"/>
    <w:rsid w:val="00162356"/>
    <w:rsid w:val="001D1202"/>
    <w:rsid w:val="001F1A67"/>
    <w:rsid w:val="00285A4E"/>
    <w:rsid w:val="002D6E87"/>
    <w:rsid w:val="00334708"/>
    <w:rsid w:val="003711E6"/>
    <w:rsid w:val="003F4FE9"/>
    <w:rsid w:val="005B06D5"/>
    <w:rsid w:val="005E2113"/>
    <w:rsid w:val="005E2B25"/>
    <w:rsid w:val="005E74C3"/>
    <w:rsid w:val="00606449"/>
    <w:rsid w:val="0062796F"/>
    <w:rsid w:val="00661005"/>
    <w:rsid w:val="00662F16"/>
    <w:rsid w:val="006808FC"/>
    <w:rsid w:val="00694E83"/>
    <w:rsid w:val="006971FC"/>
    <w:rsid w:val="00773850"/>
    <w:rsid w:val="007A2159"/>
    <w:rsid w:val="007B46B2"/>
    <w:rsid w:val="00843B8B"/>
    <w:rsid w:val="008C7246"/>
    <w:rsid w:val="00905C7E"/>
    <w:rsid w:val="009576E7"/>
    <w:rsid w:val="00A13962"/>
    <w:rsid w:val="00A1680D"/>
    <w:rsid w:val="00A33E8F"/>
    <w:rsid w:val="00A36AF4"/>
    <w:rsid w:val="00A827FA"/>
    <w:rsid w:val="00AA634A"/>
    <w:rsid w:val="00AC774B"/>
    <w:rsid w:val="00AF6DA8"/>
    <w:rsid w:val="00BF4AB8"/>
    <w:rsid w:val="00C557C5"/>
    <w:rsid w:val="00C7437E"/>
    <w:rsid w:val="00D07E78"/>
    <w:rsid w:val="00D07FD4"/>
    <w:rsid w:val="00D319A6"/>
    <w:rsid w:val="00DE5FF1"/>
    <w:rsid w:val="00E469A1"/>
    <w:rsid w:val="00E81523"/>
    <w:rsid w:val="00EA652F"/>
    <w:rsid w:val="00F2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D777B"/>
  <w15:chartTrackingRefBased/>
  <w15:docId w15:val="{3A9DA7E8-0F56-4E0F-A0B5-692764EC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продажба  475-24.docx</Template>
  <TotalTime>0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2003-12-24T10:44:00Z</cp:lastPrinted>
  <dcterms:created xsi:type="dcterms:W3CDTF">2025-05-26T14:30:00Z</dcterms:created>
  <dcterms:modified xsi:type="dcterms:W3CDTF">2025-05-26T14:30:00Z</dcterms:modified>
</cp:coreProperties>
</file>