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204"/>
        <w:gridCol w:w="566"/>
        <w:gridCol w:w="993"/>
        <w:gridCol w:w="2977"/>
      </w:tblGrid>
      <w:tr w:rsidR="00823825" w:rsidRPr="00DB4229" w:rsidTr="001066E0">
        <w:tc>
          <w:tcPr>
            <w:tcW w:w="6204" w:type="dxa"/>
            <w:hideMark/>
          </w:tcPr>
          <w:p w:rsidR="00823825" w:rsidRPr="00DB4229" w:rsidRDefault="00823825" w:rsidP="001066E0">
            <w:pPr>
              <w:tabs>
                <w:tab w:val="center" w:pos="2268"/>
              </w:tabs>
              <w:spacing w:after="0" w:line="240" w:lineRule="auto"/>
              <w:jc w:val="center"/>
              <w:rPr>
                <w:rFonts w:ascii="Arial" w:eastAsia="Times New Roman" w:hAnsi="Arial" w:cs="Arial"/>
                <w:lang w:val="ru-RU"/>
              </w:rPr>
            </w:pPr>
            <w:bookmarkStart w:id="0" w:name="_GoBack"/>
            <w:bookmarkEnd w:id="0"/>
            <w:r w:rsidRPr="00DB4229">
              <w:rPr>
                <w:rFonts w:ascii="Arial" w:hAnsi="Arial" w:cs="Arial"/>
                <w:noProof/>
                <w:lang w:eastAsia="mk-MK"/>
              </w:rPr>
              <w:drawing>
                <wp:inline distT="0" distB="0" distL="0" distR="0">
                  <wp:extent cx="297603" cy="352425"/>
                  <wp:effectExtent l="19050" t="0" r="7197"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97603" cy="352425"/>
                          </a:xfrm>
                          <a:prstGeom prst="rect">
                            <a:avLst/>
                          </a:prstGeom>
                          <a:noFill/>
                          <a:ln w="9525">
                            <a:noFill/>
                            <a:miter lim="800000"/>
                            <a:headEnd/>
                            <a:tailEnd/>
                          </a:ln>
                        </pic:spPr>
                      </pic:pic>
                    </a:graphicData>
                  </a:graphic>
                </wp:inline>
              </w:drawing>
            </w:r>
          </w:p>
        </w:tc>
        <w:tc>
          <w:tcPr>
            <w:tcW w:w="566" w:type="dxa"/>
          </w:tcPr>
          <w:p w:rsidR="00823825" w:rsidRPr="00DB4229" w:rsidRDefault="00823825" w:rsidP="001066E0">
            <w:pPr>
              <w:tabs>
                <w:tab w:val="center" w:pos="2268"/>
              </w:tabs>
              <w:spacing w:after="0" w:line="240" w:lineRule="auto"/>
              <w:jc w:val="both"/>
              <w:rPr>
                <w:rFonts w:ascii="Arial" w:eastAsia="Times New Roman" w:hAnsi="Arial" w:cs="Arial"/>
                <w:lang w:val="ru-RU"/>
              </w:rPr>
            </w:pPr>
          </w:p>
        </w:tc>
        <w:tc>
          <w:tcPr>
            <w:tcW w:w="993" w:type="dxa"/>
          </w:tcPr>
          <w:p w:rsidR="00823825" w:rsidRPr="00DB4229" w:rsidRDefault="00823825" w:rsidP="001066E0">
            <w:pPr>
              <w:tabs>
                <w:tab w:val="center" w:pos="2268"/>
              </w:tabs>
              <w:spacing w:after="0" w:line="240" w:lineRule="auto"/>
              <w:jc w:val="both"/>
              <w:rPr>
                <w:rFonts w:ascii="Arial" w:eastAsia="Times New Roman" w:hAnsi="Arial" w:cs="Arial"/>
                <w:lang w:val="ru-RU"/>
              </w:rPr>
            </w:pPr>
          </w:p>
        </w:tc>
        <w:tc>
          <w:tcPr>
            <w:tcW w:w="2977" w:type="dxa"/>
          </w:tcPr>
          <w:p w:rsidR="00823825" w:rsidRPr="00DB4229" w:rsidRDefault="00823825" w:rsidP="001066E0">
            <w:pPr>
              <w:tabs>
                <w:tab w:val="center" w:pos="2268"/>
              </w:tabs>
              <w:spacing w:after="0" w:line="240" w:lineRule="auto"/>
              <w:jc w:val="both"/>
              <w:rPr>
                <w:rFonts w:ascii="Arial" w:eastAsia="Times New Roman" w:hAnsi="Arial" w:cs="Arial"/>
                <w:lang w:val="ru-RU"/>
              </w:rPr>
            </w:pPr>
          </w:p>
        </w:tc>
      </w:tr>
      <w:tr w:rsidR="00823825" w:rsidRPr="00DB4229" w:rsidTr="001066E0">
        <w:tc>
          <w:tcPr>
            <w:tcW w:w="6204" w:type="dxa"/>
            <w:hideMark/>
          </w:tcPr>
          <w:p w:rsidR="00823825" w:rsidRPr="00DB4229" w:rsidRDefault="00823825" w:rsidP="001066E0">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 З В Р Ш И Т Е Л</w:t>
            </w:r>
          </w:p>
        </w:tc>
        <w:tc>
          <w:tcPr>
            <w:tcW w:w="566" w:type="dxa"/>
          </w:tcPr>
          <w:p w:rsidR="00823825" w:rsidRPr="00DB4229" w:rsidRDefault="00823825" w:rsidP="001066E0">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1066E0">
            <w:pPr>
              <w:tabs>
                <w:tab w:val="center" w:pos="2268"/>
              </w:tabs>
              <w:spacing w:after="0" w:line="240" w:lineRule="auto"/>
              <w:jc w:val="both"/>
              <w:rPr>
                <w:rFonts w:ascii="Arial" w:eastAsia="Times New Roman" w:hAnsi="Arial" w:cs="Arial"/>
                <w:b/>
                <w:lang w:val="ru-RU"/>
              </w:rPr>
            </w:pPr>
          </w:p>
        </w:tc>
        <w:tc>
          <w:tcPr>
            <w:tcW w:w="2977" w:type="dxa"/>
            <w:hideMark/>
          </w:tcPr>
          <w:p w:rsidR="00823825" w:rsidRPr="00823825" w:rsidRDefault="00823825" w:rsidP="001066E0">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rPr>
              <w:t>Образец бр.</w:t>
            </w:r>
            <w:r w:rsidR="008C43A1">
              <w:rPr>
                <w:rFonts w:ascii="Arial" w:eastAsia="Times New Roman" w:hAnsi="Arial" w:cs="Arial"/>
                <w:b/>
                <w:lang w:val="en-US"/>
              </w:rPr>
              <w:t>66</w:t>
            </w:r>
          </w:p>
        </w:tc>
      </w:tr>
      <w:tr w:rsidR="00823825" w:rsidRPr="00DB4229" w:rsidTr="001066E0">
        <w:tc>
          <w:tcPr>
            <w:tcW w:w="6204" w:type="dxa"/>
            <w:hideMark/>
          </w:tcPr>
          <w:p w:rsidR="00823825" w:rsidRPr="00DB4229" w:rsidRDefault="00ED7C70" w:rsidP="001066E0">
            <w:pPr>
              <w:tabs>
                <w:tab w:val="center" w:pos="2268"/>
              </w:tabs>
              <w:spacing w:after="0" w:line="240" w:lineRule="auto"/>
              <w:jc w:val="center"/>
              <w:rPr>
                <w:rFonts w:ascii="Arial" w:eastAsia="Times New Roman" w:hAnsi="Arial" w:cs="Arial"/>
                <w:b/>
                <w:lang w:val="en-US"/>
              </w:rPr>
            </w:pPr>
            <w:bookmarkStart w:id="1" w:name="Ime"/>
            <w:bookmarkEnd w:id="1"/>
            <w:proofErr w:type="spellStart"/>
            <w:r>
              <w:rPr>
                <w:rFonts w:ascii="Arial" w:eastAsia="Times New Roman" w:hAnsi="Arial" w:cs="Arial"/>
                <w:b/>
                <w:lang w:val="en-US"/>
              </w:rPr>
              <w:t>Дејан</w:t>
            </w:r>
            <w:proofErr w:type="spellEnd"/>
            <w:r>
              <w:rPr>
                <w:rFonts w:ascii="Arial" w:eastAsia="Times New Roman" w:hAnsi="Arial" w:cs="Arial"/>
                <w:b/>
                <w:lang w:val="en-US"/>
              </w:rPr>
              <w:t xml:space="preserve"> </w:t>
            </w:r>
            <w:proofErr w:type="spellStart"/>
            <w:r>
              <w:rPr>
                <w:rFonts w:ascii="Arial" w:eastAsia="Times New Roman" w:hAnsi="Arial" w:cs="Arial"/>
                <w:b/>
                <w:lang w:val="en-US"/>
              </w:rPr>
              <w:t>Костовски</w:t>
            </w:r>
            <w:proofErr w:type="spellEnd"/>
          </w:p>
        </w:tc>
        <w:tc>
          <w:tcPr>
            <w:tcW w:w="566" w:type="dxa"/>
          </w:tcPr>
          <w:p w:rsidR="00823825" w:rsidRPr="00DB4229" w:rsidRDefault="00823825" w:rsidP="001066E0">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1066E0">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1066E0">
            <w:pPr>
              <w:tabs>
                <w:tab w:val="center" w:pos="2268"/>
              </w:tabs>
              <w:spacing w:after="0" w:line="240" w:lineRule="auto"/>
              <w:jc w:val="both"/>
              <w:rPr>
                <w:rFonts w:ascii="Arial" w:eastAsia="Times New Roman" w:hAnsi="Arial" w:cs="Arial"/>
                <w:b/>
                <w:lang w:val="ru-RU"/>
              </w:rPr>
            </w:pPr>
          </w:p>
        </w:tc>
      </w:tr>
      <w:tr w:rsidR="00823825" w:rsidRPr="00DB4229" w:rsidTr="001066E0">
        <w:tc>
          <w:tcPr>
            <w:tcW w:w="6204" w:type="dxa"/>
            <w:hideMark/>
          </w:tcPr>
          <w:p w:rsidR="00823825" w:rsidRPr="00DB4229" w:rsidRDefault="00823825" w:rsidP="001066E0">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именуван за подрачјето</w:t>
            </w:r>
          </w:p>
        </w:tc>
        <w:tc>
          <w:tcPr>
            <w:tcW w:w="566" w:type="dxa"/>
          </w:tcPr>
          <w:p w:rsidR="00823825" w:rsidRPr="00DB4229" w:rsidRDefault="00823825" w:rsidP="001066E0">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1066E0">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1066E0">
            <w:pPr>
              <w:tabs>
                <w:tab w:val="center" w:pos="2268"/>
              </w:tabs>
              <w:spacing w:after="0" w:line="240" w:lineRule="auto"/>
              <w:jc w:val="both"/>
              <w:rPr>
                <w:rFonts w:ascii="Arial" w:eastAsia="Times New Roman" w:hAnsi="Arial" w:cs="Arial"/>
                <w:b/>
                <w:lang w:val="ru-RU"/>
              </w:rPr>
            </w:pPr>
          </w:p>
        </w:tc>
      </w:tr>
      <w:tr w:rsidR="00823825" w:rsidRPr="00DB4229" w:rsidTr="001066E0">
        <w:tc>
          <w:tcPr>
            <w:tcW w:w="6204" w:type="dxa"/>
            <w:hideMark/>
          </w:tcPr>
          <w:p w:rsidR="00823825" w:rsidRPr="00DB4229" w:rsidRDefault="00823825" w:rsidP="001066E0">
            <w:pPr>
              <w:tabs>
                <w:tab w:val="center" w:pos="2268"/>
              </w:tabs>
              <w:spacing w:after="0" w:line="240" w:lineRule="auto"/>
              <w:jc w:val="center"/>
              <w:rPr>
                <w:rFonts w:ascii="Arial" w:eastAsia="Times New Roman" w:hAnsi="Arial" w:cs="Arial"/>
                <w:b/>
                <w:lang w:val="ru-RU"/>
              </w:rPr>
            </w:pPr>
            <w:r w:rsidRPr="00DB4229">
              <w:rPr>
                <w:rFonts w:ascii="Arial" w:eastAsia="Times New Roman" w:hAnsi="Arial" w:cs="Arial"/>
                <w:b/>
              </w:rPr>
              <w:t>на Основниот суд</w:t>
            </w:r>
          </w:p>
        </w:tc>
        <w:tc>
          <w:tcPr>
            <w:tcW w:w="566" w:type="dxa"/>
          </w:tcPr>
          <w:p w:rsidR="00823825" w:rsidRPr="00DB4229" w:rsidRDefault="00823825" w:rsidP="001066E0">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1066E0">
            <w:pPr>
              <w:tabs>
                <w:tab w:val="center" w:pos="2268"/>
              </w:tabs>
              <w:spacing w:after="0" w:line="240" w:lineRule="auto"/>
              <w:jc w:val="both"/>
              <w:rPr>
                <w:rFonts w:ascii="Arial" w:eastAsia="Times New Roman" w:hAnsi="Arial" w:cs="Arial"/>
                <w:b/>
                <w:lang w:val="ru-RU"/>
              </w:rPr>
            </w:pPr>
          </w:p>
        </w:tc>
        <w:tc>
          <w:tcPr>
            <w:tcW w:w="2977" w:type="dxa"/>
            <w:hideMark/>
          </w:tcPr>
          <w:p w:rsidR="00823825" w:rsidRPr="00DB4229" w:rsidRDefault="00823825" w:rsidP="001066E0">
            <w:pPr>
              <w:tabs>
                <w:tab w:val="center" w:pos="2268"/>
              </w:tabs>
              <w:spacing w:after="0" w:line="240" w:lineRule="auto"/>
              <w:jc w:val="center"/>
              <w:rPr>
                <w:rFonts w:ascii="Arial" w:eastAsia="Times New Roman" w:hAnsi="Arial" w:cs="Arial"/>
                <w:b/>
                <w:lang w:val="en-US"/>
              </w:rPr>
            </w:pPr>
            <w:r w:rsidRPr="00DB4229">
              <w:rPr>
                <w:rFonts w:ascii="Arial" w:eastAsia="Times New Roman" w:hAnsi="Arial" w:cs="Arial"/>
                <w:b/>
                <w:color w:val="000000"/>
              </w:rPr>
              <w:t>И.бр</w:t>
            </w:r>
            <w:r w:rsidRPr="00DB4229">
              <w:rPr>
                <w:rFonts w:ascii="Arial" w:eastAsia="Times New Roman" w:hAnsi="Arial" w:cs="Arial"/>
                <w:b/>
                <w:lang w:val="en-US"/>
              </w:rPr>
              <w:t xml:space="preserve">. </w:t>
            </w:r>
            <w:bookmarkStart w:id="2" w:name="Ibr"/>
            <w:bookmarkEnd w:id="2"/>
            <w:r w:rsidR="00ED7C70">
              <w:rPr>
                <w:rFonts w:ascii="Arial" w:eastAsia="Times New Roman" w:hAnsi="Arial" w:cs="Arial"/>
                <w:b/>
                <w:lang w:val="en-US"/>
              </w:rPr>
              <w:t>358/2022</w:t>
            </w:r>
            <w:r w:rsidRPr="00DB4229">
              <w:rPr>
                <w:rFonts w:ascii="Arial" w:eastAsia="Times New Roman" w:hAnsi="Arial" w:cs="Arial"/>
                <w:b/>
                <w:lang w:val="en-US"/>
              </w:rPr>
              <w:t xml:space="preserve"> </w:t>
            </w:r>
          </w:p>
        </w:tc>
      </w:tr>
      <w:tr w:rsidR="00823825" w:rsidRPr="00DB4229" w:rsidTr="001066E0">
        <w:tc>
          <w:tcPr>
            <w:tcW w:w="6204" w:type="dxa"/>
            <w:hideMark/>
          </w:tcPr>
          <w:p w:rsidR="00823825" w:rsidRPr="00DB4229" w:rsidRDefault="00ED7C70" w:rsidP="001066E0">
            <w:pPr>
              <w:tabs>
                <w:tab w:val="center" w:pos="2268"/>
              </w:tabs>
              <w:spacing w:after="0" w:line="240" w:lineRule="auto"/>
              <w:jc w:val="center"/>
              <w:rPr>
                <w:rFonts w:ascii="Arial" w:eastAsia="Times New Roman" w:hAnsi="Arial" w:cs="Arial"/>
                <w:b/>
                <w:lang w:val="ru-RU"/>
              </w:rPr>
            </w:pPr>
            <w:bookmarkStart w:id="3" w:name="OPodracjeSud"/>
            <w:bookmarkEnd w:id="3"/>
            <w:r>
              <w:rPr>
                <w:rFonts w:ascii="Arial" w:eastAsia="Times New Roman" w:hAnsi="Arial" w:cs="Arial"/>
                <w:b/>
                <w:lang w:val="ru-RU"/>
              </w:rPr>
              <w:t>Охрид, Струга и Дебар</w:t>
            </w:r>
          </w:p>
        </w:tc>
        <w:tc>
          <w:tcPr>
            <w:tcW w:w="566" w:type="dxa"/>
          </w:tcPr>
          <w:p w:rsidR="00823825" w:rsidRPr="00DB4229" w:rsidRDefault="00823825" w:rsidP="001066E0">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1066E0">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1066E0">
            <w:pPr>
              <w:tabs>
                <w:tab w:val="center" w:pos="2268"/>
              </w:tabs>
              <w:spacing w:after="0" w:line="240" w:lineRule="auto"/>
              <w:jc w:val="both"/>
              <w:rPr>
                <w:rFonts w:ascii="Arial" w:eastAsia="Times New Roman" w:hAnsi="Arial" w:cs="Arial"/>
                <w:b/>
                <w:lang w:val="ru-RU"/>
              </w:rPr>
            </w:pPr>
          </w:p>
        </w:tc>
      </w:tr>
      <w:tr w:rsidR="00823825" w:rsidRPr="00DB4229" w:rsidTr="001066E0">
        <w:tc>
          <w:tcPr>
            <w:tcW w:w="6204" w:type="dxa"/>
            <w:hideMark/>
          </w:tcPr>
          <w:p w:rsidR="00823825" w:rsidRPr="00DB4229" w:rsidRDefault="00ED7C70" w:rsidP="001066E0">
            <w:pPr>
              <w:tabs>
                <w:tab w:val="center" w:pos="2268"/>
              </w:tabs>
              <w:spacing w:after="0" w:line="240" w:lineRule="auto"/>
              <w:jc w:val="center"/>
              <w:rPr>
                <w:rFonts w:ascii="Arial" w:eastAsia="Times New Roman" w:hAnsi="Arial" w:cs="Arial"/>
                <w:b/>
                <w:lang w:val="en-US"/>
              </w:rPr>
            </w:pPr>
            <w:bookmarkStart w:id="4" w:name="OAdresaIzv"/>
            <w:bookmarkEnd w:id="4"/>
            <w:proofErr w:type="spellStart"/>
            <w:proofErr w:type="gramStart"/>
            <w:r>
              <w:rPr>
                <w:rFonts w:ascii="Arial" w:eastAsia="Times New Roman" w:hAnsi="Arial" w:cs="Arial"/>
                <w:b/>
                <w:lang w:val="en-US"/>
              </w:rPr>
              <w:t>ул</w:t>
            </w:r>
            <w:proofErr w:type="spellEnd"/>
            <w:proofErr w:type="gramEnd"/>
            <w:r>
              <w:rPr>
                <w:rFonts w:ascii="Arial" w:eastAsia="Times New Roman" w:hAnsi="Arial" w:cs="Arial"/>
                <w:b/>
                <w:lang w:val="en-US"/>
              </w:rPr>
              <w:t>.„</w:t>
            </w:r>
            <w:proofErr w:type="spellStart"/>
            <w:r>
              <w:rPr>
                <w:rFonts w:ascii="Arial" w:eastAsia="Times New Roman" w:hAnsi="Arial" w:cs="Arial"/>
                <w:b/>
                <w:lang w:val="en-US"/>
              </w:rPr>
              <w:t>Партизанска</w:t>
            </w:r>
            <w:proofErr w:type="spellEnd"/>
            <w:r>
              <w:rPr>
                <w:rFonts w:ascii="Arial" w:eastAsia="Times New Roman" w:hAnsi="Arial" w:cs="Arial"/>
                <w:b/>
                <w:lang w:val="en-US"/>
              </w:rPr>
              <w:t xml:space="preserve">“ бр.1 - лок.4,17 / </w:t>
            </w:r>
            <w:proofErr w:type="spellStart"/>
            <w:r>
              <w:rPr>
                <w:rFonts w:ascii="Arial" w:eastAsia="Times New Roman" w:hAnsi="Arial" w:cs="Arial"/>
                <w:b/>
                <w:lang w:val="en-US"/>
              </w:rPr>
              <w:t>Охрид</w:t>
            </w:r>
            <w:proofErr w:type="spellEnd"/>
          </w:p>
        </w:tc>
        <w:tc>
          <w:tcPr>
            <w:tcW w:w="566" w:type="dxa"/>
          </w:tcPr>
          <w:p w:rsidR="00823825" w:rsidRPr="00DB4229" w:rsidRDefault="00823825" w:rsidP="001066E0">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1066E0">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1066E0">
            <w:pPr>
              <w:tabs>
                <w:tab w:val="center" w:pos="2268"/>
              </w:tabs>
              <w:spacing w:after="0" w:line="240" w:lineRule="auto"/>
              <w:jc w:val="both"/>
              <w:rPr>
                <w:rFonts w:ascii="Arial" w:eastAsia="Times New Roman" w:hAnsi="Arial" w:cs="Arial"/>
                <w:b/>
                <w:lang w:val="ru-RU"/>
              </w:rPr>
            </w:pPr>
          </w:p>
        </w:tc>
      </w:tr>
      <w:tr w:rsidR="00823825" w:rsidRPr="00DB4229" w:rsidTr="001066E0">
        <w:tc>
          <w:tcPr>
            <w:tcW w:w="6204" w:type="dxa"/>
            <w:hideMark/>
          </w:tcPr>
          <w:p w:rsidR="00823825" w:rsidRPr="00DB4229" w:rsidRDefault="00ED7C70" w:rsidP="001066E0">
            <w:pPr>
              <w:tabs>
                <w:tab w:val="center" w:pos="2268"/>
              </w:tabs>
              <w:spacing w:after="0" w:line="240" w:lineRule="auto"/>
              <w:jc w:val="center"/>
              <w:rPr>
                <w:rFonts w:ascii="Arial" w:eastAsia="Times New Roman" w:hAnsi="Arial" w:cs="Arial"/>
                <w:b/>
                <w:lang w:val="en-US"/>
              </w:rPr>
            </w:pPr>
            <w:bookmarkStart w:id="5" w:name="tel"/>
            <w:bookmarkEnd w:id="5"/>
            <w:proofErr w:type="spellStart"/>
            <w:proofErr w:type="gramStart"/>
            <w:r>
              <w:rPr>
                <w:rFonts w:ascii="Arial" w:eastAsia="Times New Roman" w:hAnsi="Arial" w:cs="Arial"/>
                <w:b/>
                <w:lang w:val="en-US"/>
              </w:rPr>
              <w:t>тел</w:t>
            </w:r>
            <w:proofErr w:type="spellEnd"/>
            <w:proofErr w:type="gramEnd"/>
            <w:r>
              <w:rPr>
                <w:rFonts w:ascii="Arial" w:eastAsia="Times New Roman" w:hAnsi="Arial" w:cs="Arial"/>
                <w:b/>
                <w:lang w:val="en-US"/>
              </w:rPr>
              <w:t>. 046/280-314</w:t>
            </w:r>
          </w:p>
        </w:tc>
        <w:tc>
          <w:tcPr>
            <w:tcW w:w="566" w:type="dxa"/>
          </w:tcPr>
          <w:p w:rsidR="00823825" w:rsidRPr="00DB4229" w:rsidRDefault="00823825" w:rsidP="001066E0">
            <w:pPr>
              <w:tabs>
                <w:tab w:val="center" w:pos="2268"/>
              </w:tabs>
              <w:spacing w:after="0" w:line="240" w:lineRule="auto"/>
              <w:jc w:val="both"/>
              <w:rPr>
                <w:rFonts w:ascii="Arial" w:eastAsia="Times New Roman" w:hAnsi="Arial" w:cs="Arial"/>
                <w:b/>
                <w:lang w:val="ru-RU"/>
              </w:rPr>
            </w:pPr>
          </w:p>
        </w:tc>
        <w:tc>
          <w:tcPr>
            <w:tcW w:w="993" w:type="dxa"/>
          </w:tcPr>
          <w:p w:rsidR="00823825" w:rsidRPr="00DB4229" w:rsidRDefault="00823825" w:rsidP="001066E0">
            <w:pPr>
              <w:tabs>
                <w:tab w:val="center" w:pos="2268"/>
              </w:tabs>
              <w:spacing w:after="0" w:line="240" w:lineRule="auto"/>
              <w:jc w:val="both"/>
              <w:rPr>
                <w:rFonts w:ascii="Arial" w:eastAsia="Times New Roman" w:hAnsi="Arial" w:cs="Arial"/>
                <w:b/>
                <w:lang w:val="ru-RU"/>
              </w:rPr>
            </w:pPr>
          </w:p>
        </w:tc>
        <w:tc>
          <w:tcPr>
            <w:tcW w:w="2977" w:type="dxa"/>
          </w:tcPr>
          <w:p w:rsidR="00823825" w:rsidRPr="00DB4229" w:rsidRDefault="00823825" w:rsidP="001066E0">
            <w:pPr>
              <w:tabs>
                <w:tab w:val="center" w:pos="2268"/>
              </w:tabs>
              <w:spacing w:after="0" w:line="240" w:lineRule="auto"/>
              <w:jc w:val="both"/>
              <w:rPr>
                <w:rFonts w:ascii="Arial" w:eastAsia="Times New Roman" w:hAnsi="Arial" w:cs="Arial"/>
                <w:b/>
                <w:lang w:val="ru-RU"/>
              </w:rPr>
            </w:pPr>
          </w:p>
        </w:tc>
      </w:tr>
    </w:tbl>
    <w:p w:rsidR="00823825" w:rsidRDefault="00823825" w:rsidP="00823825">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                                 </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p>
    <w:p w:rsidR="00ED7C70" w:rsidRPr="00823825" w:rsidRDefault="00ED7C70" w:rsidP="00ED7C70">
      <w:pPr>
        <w:autoSpaceDE w:val="0"/>
        <w:autoSpaceDN w:val="0"/>
        <w:adjustRightInd w:val="0"/>
        <w:spacing w:after="0" w:line="240" w:lineRule="auto"/>
        <w:jc w:val="both"/>
        <w:rPr>
          <w:rFonts w:ascii="Arial" w:hAnsi="Arial" w:cs="Arial"/>
        </w:rPr>
      </w:pPr>
      <w:r w:rsidRPr="00823825">
        <w:rPr>
          <w:rFonts w:ascii="Arial" w:hAnsi="Arial" w:cs="Arial"/>
        </w:rPr>
        <w:t xml:space="preserve">Извршителот </w:t>
      </w:r>
      <w:bookmarkStart w:id="6" w:name="Izvrsitel"/>
      <w:bookmarkEnd w:id="6"/>
      <w:r>
        <w:rPr>
          <w:rFonts w:ascii="Arial" w:hAnsi="Arial" w:cs="Arial"/>
        </w:rPr>
        <w:t>Дејан Костовски</w:t>
      </w:r>
      <w:r w:rsidRPr="00823825">
        <w:rPr>
          <w:rFonts w:ascii="Arial" w:hAnsi="Arial" w:cs="Arial"/>
        </w:rPr>
        <w:t xml:space="preserve"> од </w:t>
      </w:r>
      <w:bookmarkStart w:id="7" w:name="Adresa"/>
      <w:bookmarkEnd w:id="7"/>
      <w:r>
        <w:rPr>
          <w:rFonts w:ascii="Arial" w:hAnsi="Arial" w:cs="Arial"/>
        </w:rPr>
        <w:t>Охрид, ул.„Партизанска“ бр.1 - лок.4,17 / Охрид</w:t>
      </w:r>
      <w:r w:rsidRPr="00823825">
        <w:rPr>
          <w:rFonts w:ascii="Arial" w:hAnsi="Arial" w:cs="Arial"/>
        </w:rPr>
        <w:t xml:space="preserve"> врз основа на барањето за спроведување на извршување од </w:t>
      </w:r>
      <w:bookmarkStart w:id="8" w:name="Doveritel1"/>
      <w:bookmarkEnd w:id="8"/>
      <w:r>
        <w:rPr>
          <w:rFonts w:ascii="Arial" w:hAnsi="Arial" w:cs="Arial"/>
        </w:rPr>
        <w:t>доверителот НЛБ Банка АД Скопје</w:t>
      </w:r>
      <w:r w:rsidRPr="00823825">
        <w:rPr>
          <w:rFonts w:ascii="Arial" w:hAnsi="Arial" w:cs="Arial"/>
        </w:rPr>
        <w:t xml:space="preserve"> со </w:t>
      </w:r>
      <w:bookmarkStart w:id="9" w:name="opis_edb1"/>
      <w:bookmarkEnd w:id="9"/>
      <w:r>
        <w:rPr>
          <w:rFonts w:ascii="Arial" w:hAnsi="Arial" w:cs="Arial"/>
        </w:rPr>
        <w:t>ЕДБ 4030993191133 и ЕМБС 4664531</w:t>
      </w:r>
      <w:bookmarkStart w:id="10" w:name="edb1"/>
      <w:bookmarkEnd w:id="10"/>
      <w:r w:rsidRPr="00823825">
        <w:rPr>
          <w:rFonts w:ascii="Arial" w:hAnsi="Arial" w:cs="Arial"/>
        </w:rPr>
        <w:t xml:space="preserve"> </w:t>
      </w:r>
      <w:bookmarkStart w:id="11" w:name="opis_sed1"/>
      <w:bookmarkEnd w:id="11"/>
      <w:r>
        <w:rPr>
          <w:rFonts w:ascii="Arial" w:hAnsi="Arial" w:cs="Arial"/>
        </w:rPr>
        <w:t>и седиште во</w:t>
      </w:r>
      <w:r w:rsidRPr="00823825">
        <w:rPr>
          <w:rFonts w:ascii="Arial" w:hAnsi="Arial" w:cs="Arial"/>
        </w:rPr>
        <w:t xml:space="preserve"> </w:t>
      </w:r>
      <w:bookmarkStart w:id="12" w:name="adresa1"/>
      <w:bookmarkEnd w:id="12"/>
      <w:r>
        <w:rPr>
          <w:rFonts w:ascii="Arial" w:hAnsi="Arial" w:cs="Arial"/>
        </w:rPr>
        <w:t>ул.“Мајка Тереза“ бр.1</w:t>
      </w:r>
      <w:r w:rsidRPr="00823825">
        <w:rPr>
          <w:rFonts w:ascii="Arial" w:hAnsi="Arial" w:cs="Arial"/>
          <w:lang w:val="ru-RU"/>
        </w:rPr>
        <w:t>,</w:t>
      </w:r>
      <w:bookmarkStart w:id="13" w:name="Doveritel2"/>
      <w:bookmarkStart w:id="14" w:name="Doveritel3"/>
      <w:bookmarkStart w:id="15" w:name="Doveritel4"/>
      <w:bookmarkStart w:id="16" w:name="Doveritel5"/>
      <w:bookmarkEnd w:id="13"/>
      <w:bookmarkEnd w:id="14"/>
      <w:bookmarkEnd w:id="15"/>
      <w:bookmarkEnd w:id="16"/>
      <w:r w:rsidRPr="00823825">
        <w:rPr>
          <w:rFonts w:ascii="Arial" w:hAnsi="Arial" w:cs="Arial"/>
        </w:rPr>
        <w:t xml:space="preserve"> засновано на извршната исправа </w:t>
      </w:r>
      <w:bookmarkStart w:id="17" w:name="IzvIsprava"/>
      <w:bookmarkEnd w:id="17"/>
      <w:r>
        <w:rPr>
          <w:rFonts w:ascii="Arial" w:hAnsi="Arial" w:cs="Arial"/>
        </w:rPr>
        <w:t>нотарски акт ОДУ бр.488/08 од 23.05.2008 година на Нотар Васил Кузманоски од Охрид и решение СТ-10/17 од 13.10.2017 година на Основен суд Охрид</w:t>
      </w:r>
      <w:r w:rsidRPr="00823825">
        <w:rPr>
          <w:rFonts w:ascii="Arial" w:hAnsi="Arial" w:cs="Arial"/>
        </w:rPr>
        <w:t xml:space="preserve">, против </w:t>
      </w:r>
      <w:bookmarkStart w:id="18" w:name="Dolznik1"/>
      <w:bookmarkEnd w:id="18"/>
      <w:r>
        <w:rPr>
          <w:rFonts w:ascii="Arial" w:hAnsi="Arial" w:cs="Arial"/>
        </w:rPr>
        <w:t>должникот Трговско друштво за производство трговија и услуги Кузески Цане ВЕЛМАКС увоз извоз с.Велмеј ДООЕЛ Белчишта - во стечај</w:t>
      </w:r>
      <w:r w:rsidRPr="00823825">
        <w:rPr>
          <w:rFonts w:ascii="Arial" w:hAnsi="Arial" w:cs="Arial"/>
        </w:rPr>
        <w:t xml:space="preserve"> со </w:t>
      </w:r>
      <w:bookmarkStart w:id="19" w:name="opis_edb1_dolz"/>
      <w:bookmarkEnd w:id="19"/>
      <w:r>
        <w:rPr>
          <w:rFonts w:ascii="Arial" w:hAnsi="Arial" w:cs="Arial"/>
        </w:rPr>
        <w:t>ЕДБ 4020990112563 и ЕМБС 4137515</w:t>
      </w:r>
      <w:r w:rsidRPr="00823825">
        <w:rPr>
          <w:rFonts w:ascii="Arial" w:hAnsi="Arial" w:cs="Arial"/>
          <w:lang w:val="ru-RU"/>
        </w:rPr>
        <w:t xml:space="preserve"> </w:t>
      </w:r>
      <w:bookmarkStart w:id="20" w:name="edb1_dolz"/>
      <w:bookmarkStart w:id="21" w:name="embs_dolz"/>
      <w:bookmarkStart w:id="22" w:name="opis_sed1_dolz"/>
      <w:bookmarkEnd w:id="20"/>
      <w:bookmarkEnd w:id="21"/>
      <w:bookmarkEnd w:id="22"/>
      <w:r>
        <w:rPr>
          <w:rFonts w:ascii="Arial" w:hAnsi="Arial" w:cs="Arial"/>
          <w:lang w:val="ru-RU"/>
        </w:rPr>
        <w:t>и седиште во</w:t>
      </w:r>
      <w:r w:rsidRPr="00823825">
        <w:rPr>
          <w:rFonts w:ascii="Arial" w:hAnsi="Arial" w:cs="Arial"/>
        </w:rPr>
        <w:t xml:space="preserve"> </w:t>
      </w:r>
      <w:bookmarkStart w:id="23" w:name="adresa1_dolz"/>
      <w:bookmarkEnd w:id="23"/>
      <w:r>
        <w:rPr>
          <w:rFonts w:ascii="Arial" w:hAnsi="Arial" w:cs="Arial"/>
        </w:rPr>
        <w:t>с.Белчишта</w:t>
      </w:r>
      <w:r w:rsidRPr="00823825">
        <w:rPr>
          <w:rFonts w:ascii="Arial" w:hAnsi="Arial" w:cs="Arial"/>
        </w:rPr>
        <w:t xml:space="preserve">, </w:t>
      </w:r>
      <w:bookmarkStart w:id="24" w:name="Dolznik2"/>
      <w:bookmarkEnd w:id="24"/>
      <w:r w:rsidRPr="00823825">
        <w:rPr>
          <w:rFonts w:ascii="Arial" w:hAnsi="Arial" w:cs="Arial"/>
        </w:rPr>
        <w:t xml:space="preserve">за спроведување на извршување во вредност </w:t>
      </w:r>
      <w:bookmarkStart w:id="25" w:name="VredPredmet"/>
      <w:bookmarkEnd w:id="25"/>
      <w:r>
        <w:rPr>
          <w:rFonts w:ascii="Arial" w:hAnsi="Arial" w:cs="Arial"/>
        </w:rPr>
        <w:t>15.100.000,00</w:t>
      </w:r>
      <w:r w:rsidRPr="00823825">
        <w:rPr>
          <w:rFonts w:ascii="Arial" w:hAnsi="Arial" w:cs="Arial"/>
        </w:rPr>
        <w:t xml:space="preserve"> денари на ден </w:t>
      </w:r>
      <w:bookmarkStart w:id="26" w:name="DatumIzdava"/>
      <w:bookmarkEnd w:id="26"/>
      <w:r>
        <w:rPr>
          <w:rFonts w:ascii="Arial" w:hAnsi="Arial" w:cs="Arial"/>
        </w:rPr>
        <w:t>1</w:t>
      </w:r>
      <w:r w:rsidR="00E7679D">
        <w:rPr>
          <w:rFonts w:ascii="Arial" w:hAnsi="Arial" w:cs="Arial"/>
        </w:rPr>
        <w:t>7</w:t>
      </w:r>
      <w:r>
        <w:rPr>
          <w:rFonts w:ascii="Arial" w:hAnsi="Arial" w:cs="Arial"/>
        </w:rPr>
        <w:t>.</w:t>
      </w:r>
      <w:r w:rsidR="00E7679D">
        <w:rPr>
          <w:rFonts w:ascii="Arial" w:hAnsi="Arial" w:cs="Arial"/>
        </w:rPr>
        <w:t>1</w:t>
      </w:r>
      <w:r>
        <w:rPr>
          <w:rFonts w:ascii="Arial" w:hAnsi="Arial" w:cs="Arial"/>
        </w:rPr>
        <w:t>0.2023</w:t>
      </w:r>
      <w:r w:rsidRPr="00823825">
        <w:rPr>
          <w:rFonts w:ascii="Arial" w:hAnsi="Arial" w:cs="Arial"/>
        </w:rPr>
        <w:t xml:space="preserve"> година го донесува следниот:</w:t>
      </w:r>
    </w:p>
    <w:p w:rsidR="00ED7C70" w:rsidRPr="00823825" w:rsidRDefault="00ED7C70" w:rsidP="00ED7C70">
      <w:pPr>
        <w:autoSpaceDE w:val="0"/>
        <w:autoSpaceDN w:val="0"/>
        <w:adjustRightInd w:val="0"/>
        <w:spacing w:after="0" w:line="240" w:lineRule="auto"/>
        <w:rPr>
          <w:rFonts w:ascii="Arial" w:hAnsi="Arial" w:cs="Arial"/>
        </w:rPr>
      </w:pPr>
      <w:r w:rsidRPr="00823825">
        <w:rPr>
          <w:rFonts w:ascii="Arial" w:hAnsi="Arial" w:cs="Arial"/>
        </w:rPr>
        <w:t xml:space="preserve">                                                                                                                                                                   </w:t>
      </w:r>
    </w:p>
    <w:p w:rsidR="00ED7C70" w:rsidRPr="00823825" w:rsidRDefault="00ED7C70" w:rsidP="00ED7C70">
      <w:pPr>
        <w:spacing w:after="0"/>
        <w:jc w:val="center"/>
        <w:rPr>
          <w:rFonts w:ascii="Arial" w:hAnsi="Arial" w:cs="Arial"/>
          <w:b/>
        </w:rPr>
      </w:pPr>
      <w:r w:rsidRPr="00823825">
        <w:rPr>
          <w:rFonts w:ascii="Arial" w:hAnsi="Arial" w:cs="Arial"/>
          <w:b/>
        </w:rPr>
        <w:t>З А К Л У Ч О К</w:t>
      </w:r>
    </w:p>
    <w:p w:rsidR="00ED7C70" w:rsidRPr="00823825" w:rsidRDefault="00ED7C70" w:rsidP="00ED7C70">
      <w:pPr>
        <w:spacing w:after="0"/>
        <w:jc w:val="center"/>
        <w:rPr>
          <w:rFonts w:ascii="Arial" w:hAnsi="Arial" w:cs="Arial"/>
          <w:b/>
        </w:rPr>
      </w:pPr>
      <w:r w:rsidRPr="00823825">
        <w:rPr>
          <w:rFonts w:ascii="Arial" w:hAnsi="Arial" w:cs="Arial"/>
          <w:b/>
        </w:rPr>
        <w:t>ЗА</w:t>
      </w:r>
      <w:r>
        <w:rPr>
          <w:rFonts w:ascii="Arial" w:hAnsi="Arial" w:cs="Arial"/>
          <w:b/>
        </w:rPr>
        <w:t xml:space="preserve"> ВТОРА</w:t>
      </w:r>
      <w:r w:rsidRPr="00823825">
        <w:rPr>
          <w:rFonts w:ascii="Arial" w:hAnsi="Arial" w:cs="Arial"/>
          <w:b/>
        </w:rPr>
        <w:t xml:space="preserve"> УСНА ЈАВНА ПРОДАЖБА</w:t>
      </w:r>
    </w:p>
    <w:p w:rsidR="00ED7C70" w:rsidRPr="00823825" w:rsidRDefault="00ED7C70" w:rsidP="00ED7C70">
      <w:pPr>
        <w:spacing w:after="0"/>
        <w:jc w:val="center"/>
        <w:rPr>
          <w:rFonts w:ascii="Arial" w:hAnsi="Arial" w:cs="Arial"/>
          <w:b/>
        </w:rPr>
      </w:pPr>
      <w:r w:rsidRPr="00823825">
        <w:rPr>
          <w:rFonts w:ascii="Arial" w:hAnsi="Arial" w:cs="Arial"/>
          <w:b/>
        </w:rPr>
        <w:t xml:space="preserve">(врз основа на членовите 179 став (1), 181 став (1) и 182 став (1) од </w:t>
      </w:r>
      <w:r w:rsidRPr="00823825">
        <w:rPr>
          <w:rFonts w:ascii="Arial" w:hAnsi="Arial" w:cs="Arial"/>
          <w:b/>
          <w:bCs/>
        </w:rPr>
        <w:t>Законот за извршување</w:t>
      </w:r>
      <w:r w:rsidRPr="00823825">
        <w:rPr>
          <w:rFonts w:ascii="Arial" w:hAnsi="Arial" w:cs="Arial"/>
          <w:b/>
        </w:rPr>
        <w:t>)</w:t>
      </w:r>
    </w:p>
    <w:p w:rsidR="00ED7C70" w:rsidRPr="00823825" w:rsidRDefault="00ED7C70" w:rsidP="00ED7C70">
      <w:pPr>
        <w:autoSpaceDE w:val="0"/>
        <w:autoSpaceDN w:val="0"/>
        <w:adjustRightInd w:val="0"/>
        <w:spacing w:after="0" w:line="240" w:lineRule="auto"/>
        <w:rPr>
          <w:rFonts w:ascii="Arial" w:hAnsi="Arial" w:cs="Arial"/>
        </w:rPr>
      </w:pPr>
    </w:p>
    <w:p w:rsidR="00ED7C70" w:rsidRDefault="00ED7C70" w:rsidP="00ED7C70">
      <w:pPr>
        <w:autoSpaceDE w:val="0"/>
        <w:autoSpaceDN w:val="0"/>
        <w:adjustRightInd w:val="0"/>
        <w:spacing w:after="0" w:line="240" w:lineRule="auto"/>
        <w:ind w:firstLine="720"/>
        <w:jc w:val="both"/>
        <w:rPr>
          <w:rFonts w:ascii="Arial" w:eastAsia="Times New Roman" w:hAnsi="Arial" w:cs="Arial"/>
          <w:lang w:val="en-US"/>
        </w:rPr>
      </w:pPr>
      <w:r w:rsidRPr="00211393">
        <w:rPr>
          <w:rFonts w:ascii="Arial" w:eastAsia="Times New Roman" w:hAnsi="Arial" w:cs="Arial"/>
        </w:rPr>
        <w:t xml:space="preserve">СЕ ОПРЕДЕЛУВА </w:t>
      </w:r>
      <w:r>
        <w:rPr>
          <w:rFonts w:ascii="Arial" w:eastAsia="Times New Roman" w:hAnsi="Arial" w:cs="Arial"/>
        </w:rPr>
        <w:t>втора</w:t>
      </w:r>
      <w:r w:rsidRPr="00211393">
        <w:rPr>
          <w:rFonts w:ascii="Arial" w:eastAsia="Times New Roman" w:hAnsi="Arial" w:cs="Arial"/>
        </w:rPr>
        <w:t xml:space="preserve"> продажба со усно јавно наддавање на недвижноста </w:t>
      </w:r>
      <w:r>
        <w:rPr>
          <w:rFonts w:ascii="Arial" w:eastAsia="Times New Roman" w:hAnsi="Arial" w:cs="Arial"/>
          <w:bCs/>
        </w:rPr>
        <w:t xml:space="preserve">запишана во </w:t>
      </w:r>
      <w:r w:rsidRPr="009C65BE">
        <w:rPr>
          <w:rFonts w:ascii="Arial" w:eastAsia="Times New Roman" w:hAnsi="Arial" w:cs="Arial"/>
          <w:b/>
          <w:bCs/>
        </w:rPr>
        <w:t>имотен лист број 1755 КО Охрид 1</w:t>
      </w:r>
      <w:r>
        <w:rPr>
          <w:rFonts w:ascii="Arial" w:eastAsia="Times New Roman" w:hAnsi="Arial" w:cs="Arial"/>
          <w:bCs/>
        </w:rPr>
        <w:t xml:space="preserve"> и тоа</w:t>
      </w:r>
      <w:r>
        <w:rPr>
          <w:rFonts w:ascii="Arial" w:eastAsia="Times New Roman" w:hAnsi="Arial" w:cs="Arial"/>
        </w:rPr>
        <w:t xml:space="preserve">: </w:t>
      </w:r>
    </w:p>
    <w:p w:rsidR="00ED7C70" w:rsidRDefault="00ED7C70" w:rsidP="00ED7C70">
      <w:pPr>
        <w:spacing w:after="0" w:line="240" w:lineRule="auto"/>
        <w:ind w:firstLine="720"/>
        <w:jc w:val="both"/>
        <w:rPr>
          <w:rFonts w:ascii="Arial" w:eastAsia="Times New Roman" w:hAnsi="Arial" w:cs="Arial"/>
        </w:rPr>
      </w:pPr>
      <w:r>
        <w:rPr>
          <w:rFonts w:ascii="Arial" w:eastAsia="Times New Roman" w:hAnsi="Arial" w:cs="Arial"/>
        </w:rPr>
        <w:t>опишана во Лист „Б“ од наведениот имотен лист како:</w:t>
      </w:r>
    </w:p>
    <w:p w:rsidR="00ED7C70" w:rsidRDefault="00ED7C70" w:rsidP="00ED7C70">
      <w:pPr>
        <w:pStyle w:val="ListParagraph"/>
        <w:numPr>
          <w:ilvl w:val="0"/>
          <w:numId w:val="1"/>
        </w:numPr>
        <w:autoSpaceDE w:val="0"/>
        <w:autoSpaceDN w:val="0"/>
        <w:adjustRightInd w:val="0"/>
        <w:spacing w:after="0" w:line="240" w:lineRule="auto"/>
        <w:jc w:val="both"/>
        <w:rPr>
          <w:rFonts w:ascii="Arial" w:hAnsi="Arial" w:cs="Arial"/>
        </w:rPr>
      </w:pPr>
      <w:r>
        <w:rPr>
          <w:rFonts w:ascii="Arial" w:hAnsi="Arial" w:cs="Arial"/>
        </w:rPr>
        <w:t>Кп.бр.7037, викано место/улица “Стив Наумов“, катастарска култура ГЗ ГИЗ, површина 346 м2, сопственост,</w:t>
      </w:r>
    </w:p>
    <w:p w:rsidR="00ED7C70" w:rsidRDefault="00ED7C70" w:rsidP="00ED7C70">
      <w:pPr>
        <w:pStyle w:val="ListParagraph"/>
        <w:numPr>
          <w:ilvl w:val="0"/>
          <w:numId w:val="1"/>
        </w:numPr>
        <w:autoSpaceDE w:val="0"/>
        <w:autoSpaceDN w:val="0"/>
        <w:adjustRightInd w:val="0"/>
        <w:spacing w:after="0" w:line="240" w:lineRule="auto"/>
        <w:jc w:val="both"/>
        <w:rPr>
          <w:rFonts w:ascii="Arial" w:hAnsi="Arial" w:cs="Arial"/>
        </w:rPr>
      </w:pPr>
      <w:r>
        <w:rPr>
          <w:rFonts w:ascii="Arial" w:hAnsi="Arial" w:cs="Arial"/>
        </w:rPr>
        <w:t>Кп.бр.7037, викано место/улица “Стив Наумов“, катастарска култура ГЗ ЗПЗ 1, површина 273 м2, сопственост,</w:t>
      </w:r>
    </w:p>
    <w:p w:rsidR="00ED7C70" w:rsidRDefault="00ED7C70" w:rsidP="00ED7C70">
      <w:pPr>
        <w:pStyle w:val="ListParagraph"/>
        <w:numPr>
          <w:ilvl w:val="0"/>
          <w:numId w:val="1"/>
        </w:numPr>
        <w:autoSpaceDE w:val="0"/>
        <w:autoSpaceDN w:val="0"/>
        <w:adjustRightInd w:val="0"/>
        <w:spacing w:after="0" w:line="240" w:lineRule="auto"/>
        <w:jc w:val="both"/>
        <w:rPr>
          <w:rFonts w:ascii="Arial" w:hAnsi="Arial" w:cs="Arial"/>
        </w:rPr>
      </w:pPr>
      <w:r>
        <w:rPr>
          <w:rFonts w:ascii="Arial" w:hAnsi="Arial" w:cs="Arial"/>
        </w:rPr>
        <w:t>Кп.бр.7047 дел 3, викано место/улица “Стив Наумов“, катастарска култура ГЗ ГНЗ, во површина од 151 м2, сопственост,</w:t>
      </w:r>
    </w:p>
    <w:p w:rsidR="00ED7C70" w:rsidRDefault="00ED7C70" w:rsidP="00ED7C70">
      <w:pPr>
        <w:pStyle w:val="ListParagraph"/>
        <w:numPr>
          <w:ilvl w:val="0"/>
          <w:numId w:val="1"/>
        </w:numPr>
        <w:autoSpaceDE w:val="0"/>
        <w:autoSpaceDN w:val="0"/>
        <w:adjustRightInd w:val="0"/>
        <w:spacing w:after="0" w:line="240" w:lineRule="auto"/>
        <w:jc w:val="both"/>
        <w:rPr>
          <w:rFonts w:ascii="Arial" w:hAnsi="Arial" w:cs="Arial"/>
        </w:rPr>
      </w:pPr>
      <w:r>
        <w:rPr>
          <w:rFonts w:ascii="Arial" w:hAnsi="Arial" w:cs="Arial"/>
        </w:rPr>
        <w:t>Кп.бр.7068 дел 4, викано место/улица “Стив Наумов“, катастарска култура ГЗ ГИЗ, во површина од 40 м2, сопственост,</w:t>
      </w:r>
    </w:p>
    <w:p w:rsidR="00ED7C70" w:rsidRDefault="00ED7C70" w:rsidP="00ED7C70">
      <w:pPr>
        <w:autoSpaceDE w:val="0"/>
        <w:autoSpaceDN w:val="0"/>
        <w:adjustRightInd w:val="0"/>
        <w:spacing w:after="0" w:line="240" w:lineRule="auto"/>
        <w:rPr>
          <w:rFonts w:ascii="Arial" w:hAnsi="Arial" w:cs="Arial"/>
        </w:rPr>
      </w:pPr>
      <w:r>
        <w:rPr>
          <w:rFonts w:ascii="Arial" w:hAnsi="Arial" w:cs="Arial"/>
        </w:rPr>
        <w:t>и опишана во ЛИСТ “В“ од наведениот имотен лист како:</w:t>
      </w:r>
    </w:p>
    <w:p w:rsidR="00ED7C70" w:rsidRDefault="00ED7C70" w:rsidP="00ED7C70">
      <w:pPr>
        <w:pStyle w:val="ListParagraph"/>
        <w:numPr>
          <w:ilvl w:val="0"/>
          <w:numId w:val="1"/>
        </w:numPr>
        <w:autoSpaceDE w:val="0"/>
        <w:autoSpaceDN w:val="0"/>
        <w:adjustRightInd w:val="0"/>
        <w:spacing w:after="0" w:line="240" w:lineRule="auto"/>
        <w:jc w:val="both"/>
        <w:rPr>
          <w:rFonts w:ascii="Arial" w:hAnsi="Arial" w:cs="Arial"/>
        </w:rPr>
      </w:pPr>
      <w:r>
        <w:rPr>
          <w:rFonts w:ascii="Arial" w:hAnsi="Arial" w:cs="Arial"/>
        </w:rPr>
        <w:t>Кп.бр.7037 адреса (улица и куќен број на зграда) “Стив Наумов“, бр. на зграда/друг објект 1, намена на згр. преземена при конверзија на податоците од стариот ел.систем ЗГРАДИ ВО ОСТАНАТО СТОПАНСТВО, влез 1, кат 01, број 0, внатрешна површина 240 м2, право преземено при конверзија на податоци од стариот ел.систем 831,</w:t>
      </w:r>
    </w:p>
    <w:p w:rsidR="00ED7C70" w:rsidRDefault="00ED7C70" w:rsidP="00ED7C70">
      <w:pPr>
        <w:pStyle w:val="ListParagraph"/>
        <w:numPr>
          <w:ilvl w:val="0"/>
          <w:numId w:val="1"/>
        </w:numPr>
        <w:autoSpaceDE w:val="0"/>
        <w:autoSpaceDN w:val="0"/>
        <w:adjustRightInd w:val="0"/>
        <w:spacing w:after="0" w:line="240" w:lineRule="auto"/>
        <w:jc w:val="both"/>
        <w:rPr>
          <w:rFonts w:ascii="Arial" w:hAnsi="Arial" w:cs="Arial"/>
        </w:rPr>
      </w:pPr>
      <w:r>
        <w:rPr>
          <w:rFonts w:ascii="Arial" w:hAnsi="Arial" w:cs="Arial"/>
        </w:rPr>
        <w:t>Кп.бр.7037 адреса (улица и куќен број на зграда) “Стив Наумов“, бр. на зграда/друг објект 1, намена на згр. преземена при конверзија на податоциите од стариот ел.систем ДЕЛОВНА ЗГРАДА ВО СТОПАНСТВОТО, влез 1, кат ПР, внатрешна површина 234 м2, право преземено при конверзија на податоци од стариот ел.систем 831,</w:t>
      </w:r>
    </w:p>
    <w:p w:rsidR="00ED7C70" w:rsidRDefault="00ED7C70" w:rsidP="00ED7C70">
      <w:pPr>
        <w:ind w:firstLine="720"/>
        <w:jc w:val="both"/>
        <w:rPr>
          <w:rFonts w:ascii="Arial" w:hAnsi="Arial" w:cs="Arial"/>
          <w:lang w:val="en-GB"/>
        </w:rPr>
      </w:pPr>
      <w:r>
        <w:rPr>
          <w:rFonts w:ascii="Arial" w:hAnsi="Arial" w:cs="Arial"/>
        </w:rPr>
        <w:t>сопственост на должникот – заложен должник Трговско друштво за производство трговија и услуги Кузески Цане ВЕЛМАКС увоз извоз с.Велмеј ДООЕЛ Белчишта-во стечај.</w:t>
      </w:r>
    </w:p>
    <w:p w:rsidR="00ED7C70" w:rsidRDefault="00ED7C70" w:rsidP="00ED7C70">
      <w:pPr>
        <w:spacing w:after="0" w:line="240" w:lineRule="auto"/>
        <w:ind w:firstLine="720"/>
        <w:jc w:val="both"/>
        <w:rPr>
          <w:rFonts w:ascii="Arial" w:eastAsia="Times New Roman" w:hAnsi="Arial" w:cs="Arial"/>
        </w:rPr>
      </w:pPr>
      <w:r w:rsidRPr="00211393">
        <w:rPr>
          <w:rFonts w:ascii="Arial" w:eastAsia="Times New Roman" w:hAnsi="Arial" w:cs="Arial"/>
        </w:rPr>
        <w:t xml:space="preserve">Продажбата ќе се одржи </w:t>
      </w:r>
      <w:r w:rsidRPr="00FD0D78">
        <w:rPr>
          <w:rFonts w:ascii="Arial" w:eastAsia="Times New Roman" w:hAnsi="Arial" w:cs="Arial"/>
          <w:b/>
        </w:rPr>
        <w:t xml:space="preserve">на ден </w:t>
      </w:r>
      <w:r>
        <w:rPr>
          <w:rFonts w:ascii="Arial" w:eastAsia="Times New Roman" w:hAnsi="Arial" w:cs="Arial"/>
          <w:b/>
          <w:lang w:val="ru-RU"/>
        </w:rPr>
        <w:t>03</w:t>
      </w:r>
      <w:r w:rsidRPr="00FD0D78">
        <w:rPr>
          <w:rFonts w:ascii="Arial" w:eastAsia="Times New Roman" w:hAnsi="Arial" w:cs="Arial"/>
          <w:b/>
          <w:lang w:val="ru-RU"/>
        </w:rPr>
        <w:t>.</w:t>
      </w:r>
      <w:r>
        <w:rPr>
          <w:rFonts w:ascii="Arial" w:eastAsia="Times New Roman" w:hAnsi="Arial" w:cs="Arial"/>
          <w:b/>
          <w:lang w:val="ru-RU"/>
        </w:rPr>
        <w:t>11</w:t>
      </w:r>
      <w:r w:rsidRPr="00FD0D78">
        <w:rPr>
          <w:rFonts w:ascii="Arial" w:eastAsia="Times New Roman" w:hAnsi="Arial" w:cs="Arial"/>
          <w:b/>
          <w:lang w:val="ru-RU"/>
        </w:rPr>
        <w:t xml:space="preserve">.2023 </w:t>
      </w:r>
      <w:r w:rsidRPr="00FD0D78">
        <w:rPr>
          <w:rFonts w:ascii="Arial" w:eastAsia="Times New Roman" w:hAnsi="Arial" w:cs="Arial"/>
          <w:b/>
        </w:rPr>
        <w:t xml:space="preserve">година во </w:t>
      </w:r>
      <w:r w:rsidRPr="00FD0D78">
        <w:rPr>
          <w:rFonts w:ascii="Arial" w:eastAsia="Times New Roman" w:hAnsi="Arial" w:cs="Arial"/>
          <w:b/>
          <w:lang w:val="ru-RU"/>
        </w:rPr>
        <w:t xml:space="preserve">10:00 </w:t>
      </w:r>
      <w:r w:rsidRPr="00FD0D78">
        <w:rPr>
          <w:rFonts w:ascii="Arial" w:eastAsia="Times New Roman" w:hAnsi="Arial" w:cs="Arial"/>
          <w:b/>
        </w:rPr>
        <w:t>часот</w:t>
      </w:r>
      <w:r w:rsidRPr="00211393">
        <w:rPr>
          <w:rFonts w:ascii="Arial" w:eastAsia="Times New Roman" w:hAnsi="Arial" w:cs="Arial"/>
        </w:rPr>
        <w:t xml:space="preserve"> во просториите на </w:t>
      </w:r>
      <w:r>
        <w:rPr>
          <w:rFonts w:ascii="Arial" w:eastAsia="Times New Roman" w:hAnsi="Arial" w:cs="Arial"/>
        </w:rPr>
        <w:t>Извршител Дејан Костовски – ул.„Партизанска“ бр.1 локал 4, 17 во Охрид</w:t>
      </w:r>
      <w:r w:rsidRPr="00211393">
        <w:rPr>
          <w:rFonts w:ascii="Arial" w:eastAsia="Times New Roman" w:hAnsi="Arial" w:cs="Arial"/>
        </w:rPr>
        <w:t xml:space="preserve">. </w:t>
      </w:r>
    </w:p>
    <w:p w:rsidR="00ED7C70" w:rsidRDefault="00ED7C70" w:rsidP="00ED7C70">
      <w:pPr>
        <w:spacing w:after="0" w:line="240" w:lineRule="auto"/>
        <w:ind w:firstLine="720"/>
        <w:jc w:val="both"/>
        <w:rPr>
          <w:rFonts w:ascii="Arial" w:eastAsia="Times New Roman" w:hAnsi="Arial" w:cs="Arial"/>
        </w:rPr>
      </w:pPr>
      <w:r>
        <w:rPr>
          <w:rFonts w:ascii="Arial" w:eastAsia="Times New Roman" w:hAnsi="Arial" w:cs="Arial"/>
        </w:rPr>
        <w:t xml:space="preserve">Почетната вредност на недвижноста, на втората усна јавна продажба, на предлог на доверителот - заложен доверител НЛБ Банка АД Скопје, </w:t>
      </w:r>
      <w:r>
        <w:rPr>
          <w:rFonts w:ascii="Arial" w:eastAsia="Times New Roman" w:hAnsi="Arial" w:cs="Arial"/>
          <w:b/>
          <w:u w:val="single"/>
        </w:rPr>
        <w:t>изнесува 10</w:t>
      </w:r>
      <w:r w:rsidR="001066E0">
        <w:rPr>
          <w:rFonts w:ascii="Arial" w:eastAsia="Times New Roman" w:hAnsi="Arial" w:cs="Arial"/>
          <w:b/>
          <w:u w:val="single"/>
        </w:rPr>
        <w:t>.456.071</w:t>
      </w:r>
      <w:r>
        <w:rPr>
          <w:rFonts w:ascii="Arial" w:eastAsia="Times New Roman" w:hAnsi="Arial" w:cs="Arial"/>
          <w:b/>
          <w:u w:val="single"/>
        </w:rPr>
        <w:t>,00 денари</w:t>
      </w:r>
      <w:r>
        <w:rPr>
          <w:rFonts w:ascii="Arial" w:eastAsia="Times New Roman" w:hAnsi="Arial" w:cs="Arial"/>
        </w:rPr>
        <w:t>, под која недвижноста не може да се продаде на второто јавно наддавање.</w:t>
      </w:r>
    </w:p>
    <w:p w:rsidR="00ED7C70" w:rsidRDefault="00ED7C70" w:rsidP="00ED7C70">
      <w:pPr>
        <w:spacing w:after="0" w:line="240" w:lineRule="auto"/>
        <w:ind w:firstLine="720"/>
        <w:jc w:val="both"/>
        <w:rPr>
          <w:rFonts w:ascii="Arial" w:eastAsia="Times New Roman" w:hAnsi="Arial" w:cs="Arial"/>
        </w:rPr>
      </w:pPr>
      <w:r w:rsidRPr="00211393">
        <w:rPr>
          <w:rFonts w:ascii="Arial" w:eastAsia="Times New Roman" w:hAnsi="Arial" w:cs="Arial"/>
        </w:rPr>
        <w:t>Недвижноста е оптоварена со следните товари и службености</w:t>
      </w:r>
      <w:r>
        <w:rPr>
          <w:rFonts w:ascii="Arial" w:eastAsia="Times New Roman" w:hAnsi="Arial" w:cs="Arial"/>
        </w:rPr>
        <w:t>:</w:t>
      </w:r>
    </w:p>
    <w:p w:rsidR="00ED7C70" w:rsidRDefault="00ED7C70" w:rsidP="00ED7C70">
      <w:pPr>
        <w:spacing w:after="0" w:line="240" w:lineRule="auto"/>
        <w:ind w:firstLine="720"/>
        <w:jc w:val="both"/>
        <w:rPr>
          <w:rFonts w:ascii="Arial" w:eastAsia="Times New Roman" w:hAnsi="Arial" w:cs="Arial"/>
        </w:rPr>
      </w:pPr>
      <w:r>
        <w:rPr>
          <w:rFonts w:ascii="Arial" w:eastAsia="Times New Roman" w:hAnsi="Arial" w:cs="Arial"/>
        </w:rPr>
        <w:t>-</w:t>
      </w:r>
      <w:r w:rsidR="002F0794">
        <w:rPr>
          <w:rFonts w:ascii="Arial" w:eastAsia="Times New Roman" w:hAnsi="Arial" w:cs="Arial"/>
        </w:rPr>
        <w:t>Х</w:t>
      </w:r>
      <w:r>
        <w:rPr>
          <w:rFonts w:ascii="Arial" w:eastAsia="Times New Roman" w:hAnsi="Arial" w:cs="Arial"/>
        </w:rPr>
        <w:t>ипотека од прв ред во полза на НЛБ Тутунска банка АД Скопје запишана под Р.бр.970/02 во Основен суд Охрид;</w:t>
      </w:r>
    </w:p>
    <w:p w:rsidR="00ED7C70" w:rsidRDefault="00ED7C70" w:rsidP="00ED7C70">
      <w:pPr>
        <w:spacing w:after="0" w:line="240" w:lineRule="auto"/>
        <w:ind w:firstLine="720"/>
        <w:jc w:val="both"/>
        <w:rPr>
          <w:rFonts w:ascii="Arial" w:hAnsi="Arial" w:cs="Arial"/>
        </w:rPr>
      </w:pPr>
      <w:r w:rsidRPr="00211393">
        <w:rPr>
          <w:rFonts w:ascii="Arial" w:eastAsia="Times New Roman" w:hAnsi="Arial" w:cs="Arial"/>
        </w:rPr>
        <w:lastRenderedPageBreak/>
        <w:t xml:space="preserve"> </w:t>
      </w:r>
      <w:r>
        <w:rPr>
          <w:rFonts w:ascii="Arial" w:eastAsia="Times New Roman" w:hAnsi="Arial" w:cs="Arial"/>
          <w:lang w:val="ru-RU"/>
        </w:rPr>
        <w:t>-</w:t>
      </w:r>
      <w:r w:rsidR="002F0794">
        <w:rPr>
          <w:rFonts w:ascii="Arial" w:eastAsia="Times New Roman" w:hAnsi="Arial" w:cs="Arial"/>
          <w:lang w:val="ru-RU"/>
        </w:rPr>
        <w:t>Х</w:t>
      </w:r>
      <w:r>
        <w:rPr>
          <w:rFonts w:ascii="Arial" w:eastAsia="Times New Roman" w:hAnsi="Arial" w:cs="Arial"/>
          <w:lang w:val="ru-RU"/>
        </w:rPr>
        <w:t xml:space="preserve">ипотека од втор ред врз основа на договор за залог – хипотека </w:t>
      </w:r>
      <w:r>
        <w:rPr>
          <w:rFonts w:ascii="Arial" w:hAnsi="Arial" w:cs="Arial"/>
        </w:rPr>
        <w:t>ОДУ бр.488/08 од 23.05.2008 година на Нотар Васил Кузманоски од Охрид во корист на хипотекарен доверител НЛБ Тутунска банка АД Скопје;</w:t>
      </w:r>
    </w:p>
    <w:p w:rsidR="00ED7C70" w:rsidRDefault="00ED7C70" w:rsidP="00ED7C70">
      <w:pPr>
        <w:spacing w:after="0" w:line="240" w:lineRule="auto"/>
        <w:ind w:firstLine="720"/>
        <w:jc w:val="both"/>
        <w:rPr>
          <w:rFonts w:ascii="Arial" w:hAnsi="Arial" w:cs="Arial"/>
        </w:rPr>
      </w:pPr>
      <w:r>
        <w:rPr>
          <w:rFonts w:ascii="Arial" w:hAnsi="Arial" w:cs="Arial"/>
        </w:rPr>
        <w:t>- Заснована хипотека врз основа на нотарски акт ОДУ бр.790/13 од 01.11.2013 година на Нотар Васил Кузманоски од Охрид;</w:t>
      </w:r>
    </w:p>
    <w:p w:rsidR="00ED7C70" w:rsidRDefault="00ED7C70" w:rsidP="00ED7C70">
      <w:pPr>
        <w:spacing w:after="0" w:line="240" w:lineRule="auto"/>
        <w:ind w:firstLine="720"/>
        <w:jc w:val="both"/>
        <w:rPr>
          <w:rFonts w:ascii="Arial" w:hAnsi="Arial" w:cs="Arial"/>
        </w:rPr>
      </w:pPr>
      <w:r>
        <w:rPr>
          <w:rFonts w:ascii="Arial" w:hAnsi="Arial" w:cs="Arial"/>
        </w:rPr>
        <w:t>- Налог за извршување И.бр.18/18 од 12.03.2018 година на извршител Елена Стрезоска;</w:t>
      </w:r>
    </w:p>
    <w:p w:rsidR="00ED7C70" w:rsidRDefault="00ED7C70" w:rsidP="00ED7C70">
      <w:pPr>
        <w:spacing w:after="0" w:line="240" w:lineRule="auto"/>
        <w:ind w:firstLine="720"/>
        <w:jc w:val="both"/>
        <w:rPr>
          <w:rFonts w:ascii="Arial" w:hAnsi="Arial" w:cs="Arial"/>
        </w:rPr>
      </w:pPr>
      <w:r>
        <w:rPr>
          <w:rFonts w:ascii="Arial" w:hAnsi="Arial" w:cs="Arial"/>
        </w:rPr>
        <w:t>- Налог за извршување И.бр.358/22 од 05.04.2022 година на извршител Елена Стрезоска;</w:t>
      </w:r>
    </w:p>
    <w:p w:rsidR="00ED7C70" w:rsidRDefault="00ED7C70" w:rsidP="00ED7C70">
      <w:pPr>
        <w:spacing w:after="0" w:line="240" w:lineRule="auto"/>
        <w:ind w:firstLine="720"/>
        <w:jc w:val="both"/>
        <w:rPr>
          <w:rFonts w:ascii="Arial" w:hAnsi="Arial" w:cs="Arial"/>
        </w:rPr>
      </w:pPr>
      <w:r>
        <w:rPr>
          <w:rFonts w:ascii="Arial" w:hAnsi="Arial" w:cs="Arial"/>
        </w:rPr>
        <w:t>- Решение СТ.бр.10/17 од 09.06.2017 год. на Основен суд Охрид.</w:t>
      </w:r>
    </w:p>
    <w:p w:rsidR="00ED7C70" w:rsidRPr="00211393" w:rsidRDefault="00ED7C70" w:rsidP="00ED7C70">
      <w:pPr>
        <w:spacing w:after="0" w:line="240" w:lineRule="auto"/>
        <w:ind w:firstLine="720"/>
        <w:jc w:val="both"/>
        <w:rPr>
          <w:rFonts w:ascii="Arial" w:eastAsia="Times New Roman" w:hAnsi="Arial" w:cs="Arial"/>
        </w:rPr>
      </w:pPr>
      <w:r w:rsidRPr="00211393">
        <w:rPr>
          <w:rFonts w:ascii="Arial" w:eastAsia="Times New Roman" w:hAnsi="Arial" w:cs="Arial"/>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w:t>
      </w:r>
      <w:r w:rsidRPr="00211393">
        <w:rPr>
          <w:rFonts w:ascii="Arial" w:eastAsia="Times New Roman" w:hAnsi="Arial" w:cs="Arial"/>
          <w:color w:val="00B050"/>
        </w:rPr>
        <w:t xml:space="preserve"> </w:t>
      </w:r>
      <w:r w:rsidRPr="00211393">
        <w:rPr>
          <w:rFonts w:ascii="Arial" w:eastAsia="Times New Roman" w:hAnsi="Arial" w:cs="Arial"/>
        </w:rPr>
        <w:t>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p>
    <w:p w:rsidR="00ED7C70" w:rsidRPr="00211393" w:rsidRDefault="00ED7C70" w:rsidP="00ED7C70">
      <w:pPr>
        <w:spacing w:after="0" w:line="240" w:lineRule="auto"/>
        <w:ind w:firstLine="720"/>
        <w:jc w:val="both"/>
        <w:rPr>
          <w:rFonts w:ascii="Arial" w:eastAsia="Times New Roman" w:hAnsi="Arial" w:cs="Arial"/>
        </w:rPr>
      </w:pPr>
      <w:r w:rsidRPr="00211393">
        <w:rPr>
          <w:rFonts w:ascii="Arial" w:eastAsia="Times New Roman" w:hAnsi="Arial" w:cs="Arial"/>
        </w:rPr>
        <w:t xml:space="preserve">На јавното наддавање можат да учествуваат само лица кои претходно положиле гаранција која изнесува 1/10 (една десеттина) од утврдената вредност на недвижноста. </w:t>
      </w:r>
    </w:p>
    <w:p w:rsidR="00ED7C70" w:rsidRDefault="00ED7C70" w:rsidP="00ED7C70">
      <w:pPr>
        <w:spacing w:after="0" w:line="240" w:lineRule="auto"/>
        <w:ind w:firstLine="720"/>
        <w:jc w:val="both"/>
        <w:rPr>
          <w:rFonts w:ascii="Arial" w:eastAsia="Times New Roman" w:hAnsi="Arial" w:cs="Arial"/>
        </w:rPr>
      </w:pPr>
      <w:r>
        <w:rPr>
          <w:rFonts w:ascii="Arial" w:eastAsia="Times New Roman" w:hAnsi="Arial" w:cs="Arial"/>
        </w:rPr>
        <w:t>Уплатата на паричните средства на име гаранција се врши на жиро сметката од извршителот Дејан Костовски со бр.</w:t>
      </w:r>
      <w:r>
        <w:rPr>
          <w:rFonts w:ascii="Arial" w:eastAsia="Times New Roman" w:hAnsi="Arial" w:cs="Arial"/>
          <w:lang w:val="ru-RU"/>
        </w:rPr>
        <w:t xml:space="preserve">300010000197382 </w:t>
      </w:r>
      <w:r>
        <w:rPr>
          <w:rFonts w:ascii="Arial" w:eastAsia="Times New Roman" w:hAnsi="Arial" w:cs="Arial"/>
        </w:rPr>
        <w:t>која се води во Комерцијална банка АД Скопје и даночен број 5020022505296, заклучно со 02.11.2023 година, со назнака „гаранција за И.бр.358/2022.“</w:t>
      </w:r>
    </w:p>
    <w:p w:rsidR="00ED7C70" w:rsidRPr="00211393" w:rsidRDefault="00ED7C70" w:rsidP="00ED7C70">
      <w:pPr>
        <w:spacing w:after="0" w:line="240" w:lineRule="auto"/>
        <w:ind w:firstLine="720"/>
        <w:jc w:val="both"/>
        <w:rPr>
          <w:rFonts w:ascii="Arial" w:eastAsia="Times New Roman" w:hAnsi="Arial" w:cs="Arial"/>
        </w:rPr>
      </w:pPr>
      <w:r w:rsidRPr="00211393">
        <w:rPr>
          <w:rFonts w:ascii="Arial" w:eastAsia="Times New Roman" w:hAnsi="Arial" w:cs="Arial"/>
        </w:rPr>
        <w:t>На понудувачите чија понуда не е прифатена, гаранцијата им се враќа веднаш по заклучувањето на јавното наддавање.</w:t>
      </w:r>
    </w:p>
    <w:p w:rsidR="00ED7C70" w:rsidRPr="00211393" w:rsidRDefault="00ED7C70" w:rsidP="00ED7C70">
      <w:pPr>
        <w:spacing w:after="0" w:line="240" w:lineRule="auto"/>
        <w:ind w:firstLine="720"/>
        <w:jc w:val="both"/>
        <w:rPr>
          <w:rFonts w:ascii="Arial" w:eastAsia="Times New Roman" w:hAnsi="Arial" w:cs="Arial"/>
        </w:rPr>
      </w:pPr>
      <w:r w:rsidRPr="00211393">
        <w:rPr>
          <w:rFonts w:ascii="Arial" w:eastAsia="Times New Roman" w:hAnsi="Arial" w:cs="Arial"/>
        </w:rPr>
        <w:t xml:space="preserve">Најповолниот понудувач - купувач на недвижноста е должен да ја положи вкупната цена на недвижноста, во рок од </w:t>
      </w:r>
      <w:r>
        <w:rPr>
          <w:rFonts w:ascii="Arial" w:eastAsia="Times New Roman" w:hAnsi="Arial" w:cs="Arial"/>
          <w:lang w:val="ru-RU"/>
        </w:rPr>
        <w:t xml:space="preserve">15 (петнаесет) </w:t>
      </w:r>
      <w:r w:rsidRPr="00211393">
        <w:rPr>
          <w:rFonts w:ascii="Arial" w:eastAsia="Times New Roman" w:hAnsi="Arial" w:cs="Arial"/>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ED7C70" w:rsidRPr="00211393" w:rsidRDefault="00ED7C70" w:rsidP="00ED7C70">
      <w:pPr>
        <w:spacing w:after="0" w:line="240" w:lineRule="auto"/>
        <w:ind w:firstLine="720"/>
        <w:jc w:val="both"/>
        <w:rPr>
          <w:rFonts w:ascii="Arial" w:eastAsia="Times New Roman" w:hAnsi="Arial" w:cs="Arial"/>
        </w:rPr>
      </w:pPr>
      <w:r>
        <w:rPr>
          <w:rFonts w:ascii="Arial" w:eastAsia="Times New Roman" w:hAnsi="Arial" w:cs="Arial"/>
        </w:rPr>
        <w:t>Даноците и другите издатоци во врска со продажбата на недвижноста, паѓаат на товар на купувачот.</w:t>
      </w:r>
    </w:p>
    <w:p w:rsidR="00ED7C70" w:rsidRPr="00211393" w:rsidRDefault="00ED7C70" w:rsidP="00ED7C70">
      <w:pPr>
        <w:spacing w:after="0" w:line="240" w:lineRule="auto"/>
        <w:ind w:firstLine="720"/>
        <w:jc w:val="both"/>
        <w:rPr>
          <w:rFonts w:ascii="Arial" w:eastAsia="Times New Roman" w:hAnsi="Arial" w:cs="Arial"/>
        </w:rPr>
      </w:pPr>
      <w:r w:rsidRPr="00211393">
        <w:rPr>
          <w:rFonts w:ascii="Arial" w:eastAsia="Times New Roman" w:hAnsi="Arial" w:cs="Arial"/>
        </w:rPr>
        <w:t xml:space="preserve">Овој заклучок ќе се објави во </w:t>
      </w:r>
      <w:r>
        <w:rPr>
          <w:rFonts w:ascii="Arial" w:eastAsia="Times New Roman" w:hAnsi="Arial" w:cs="Arial"/>
        </w:rPr>
        <w:t>дневен весник „Нова Македонија“</w:t>
      </w:r>
      <w:r w:rsidRPr="00211393">
        <w:rPr>
          <w:rFonts w:ascii="Arial" w:eastAsia="Times New Roman" w:hAnsi="Arial" w:cs="Arial"/>
          <w:lang w:val="ru-RU"/>
        </w:rPr>
        <w:t xml:space="preserve"> и електронски на веб страницата на Комората </w:t>
      </w:r>
      <w:r>
        <w:rPr>
          <w:rFonts w:ascii="Arial" w:eastAsia="Times New Roman" w:hAnsi="Arial" w:cs="Arial"/>
          <w:lang w:val="ru-RU"/>
        </w:rPr>
        <w:t>на извршители на РСМ</w:t>
      </w:r>
      <w:r w:rsidRPr="00211393">
        <w:rPr>
          <w:rFonts w:ascii="Arial" w:eastAsia="Times New Roman" w:hAnsi="Arial" w:cs="Arial"/>
        </w:rPr>
        <w:t>.</w:t>
      </w:r>
    </w:p>
    <w:p w:rsidR="00ED7C70" w:rsidRPr="00211393" w:rsidRDefault="00ED7C70" w:rsidP="00ED7C70">
      <w:pPr>
        <w:spacing w:after="0" w:line="240" w:lineRule="auto"/>
        <w:ind w:firstLine="720"/>
        <w:jc w:val="both"/>
        <w:rPr>
          <w:rFonts w:ascii="Arial" w:eastAsia="Times New Roman" w:hAnsi="Arial" w:cs="Arial"/>
        </w:rPr>
      </w:pPr>
      <w:r w:rsidRPr="00211393">
        <w:rPr>
          <w:rFonts w:ascii="Arial" w:eastAsia="Times New Roman" w:hAnsi="Arial" w:cs="Arial"/>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B51157" w:rsidRDefault="00B51157" w:rsidP="00226087">
      <w:pPr>
        <w:autoSpaceDE w:val="0"/>
        <w:autoSpaceDN w:val="0"/>
        <w:adjustRightInd w:val="0"/>
        <w:spacing w:after="0" w:line="240" w:lineRule="auto"/>
        <w:rPr>
          <w:rFonts w:ascii="Arial" w:hAnsi="Arial" w:cs="Arial"/>
          <w:sz w:val="20"/>
          <w:szCs w:val="20"/>
        </w:rPr>
      </w:pPr>
    </w:p>
    <w:p w:rsidR="00823825" w:rsidRPr="00DB4229" w:rsidRDefault="00823825" w:rsidP="00823825">
      <w:pPr>
        <w:spacing w:after="0" w:line="240" w:lineRule="auto"/>
        <w:ind w:firstLine="720"/>
        <w:rPr>
          <w:rFonts w:ascii="Arial" w:hAnsi="Arial" w:cs="Arial"/>
        </w:rPr>
      </w:pPr>
      <w:r w:rsidRPr="004276E7">
        <w:rPr>
          <w:rFonts w:ascii="Arial" w:hAnsi="Arial" w:cs="Arial"/>
          <w:sz w:val="20"/>
          <w:szCs w:val="20"/>
        </w:rPr>
        <w:t xml:space="preserve">                                                                            </w:t>
      </w:r>
      <w:r w:rsidRPr="004978B7">
        <w:rPr>
          <w:rFonts w:ascii="Arial" w:hAnsi="Arial" w:cs="Arial"/>
        </w:rPr>
        <w:t xml:space="preserve"> </w:t>
      </w:r>
      <w:r>
        <w:rPr>
          <w:rFonts w:ascii="Arial" w:hAnsi="Arial" w:cs="Arial"/>
        </w:rPr>
        <w:t xml:space="preserve">                 </w:t>
      </w:r>
      <w:r>
        <w:rPr>
          <w:rFonts w:ascii="Arial" w:hAnsi="Arial" w:cs="Arial"/>
          <w:lang w:val="en-US"/>
        </w:rPr>
        <w:t xml:space="preserve">                           </w:t>
      </w:r>
      <w:r>
        <w:rPr>
          <w:rFonts w:ascii="Arial" w:hAnsi="Arial" w:cs="Arial"/>
        </w:rPr>
        <w:t xml:space="preserve">  </w:t>
      </w:r>
      <w:r w:rsidRPr="00DB4229">
        <w:rPr>
          <w:rFonts w:ascii="Arial" w:hAnsi="Arial" w:cs="Arial"/>
        </w:rPr>
        <w:t>И З В Р Ш И Т Е Л</w:t>
      </w:r>
    </w:p>
    <w:tbl>
      <w:tblPr>
        <w:tblpPr w:leftFromText="180" w:rightFromText="180" w:vertAnchor="text" w:tblpXSpec="right" w:tblpY="1"/>
        <w:tblOverlap w:val="never"/>
        <w:tblW w:w="0" w:type="auto"/>
        <w:tblLook w:val="04A0" w:firstRow="1" w:lastRow="0" w:firstColumn="1" w:lastColumn="0" w:noHBand="0" w:noVBand="1"/>
      </w:tblPr>
      <w:tblGrid>
        <w:gridCol w:w="4297"/>
      </w:tblGrid>
      <w:tr w:rsidR="00823825" w:rsidRPr="00867166" w:rsidTr="001066E0">
        <w:trPr>
          <w:trHeight w:val="851"/>
        </w:trPr>
        <w:tc>
          <w:tcPr>
            <w:tcW w:w="4297" w:type="dxa"/>
          </w:tcPr>
          <w:p w:rsidR="00823825" w:rsidRPr="000406D7" w:rsidRDefault="00ED7C70" w:rsidP="001066E0">
            <w:pPr>
              <w:pStyle w:val="BodyText"/>
              <w:jc w:val="center"/>
              <w:rPr>
                <w:rFonts w:ascii="Arial" w:hAnsi="Arial" w:cs="Arial"/>
                <w:sz w:val="22"/>
                <w:szCs w:val="22"/>
                <w:lang w:val="mk-MK"/>
              </w:rPr>
            </w:pPr>
            <w:bookmarkStart w:id="27" w:name="OIzvIme"/>
            <w:bookmarkEnd w:id="27"/>
            <w:r>
              <w:rPr>
                <w:rFonts w:ascii="Arial" w:hAnsi="Arial" w:cs="Arial"/>
                <w:sz w:val="22"/>
                <w:szCs w:val="22"/>
                <w:lang w:val="mk-MK"/>
              </w:rPr>
              <w:t>Дејан Костовски</w:t>
            </w:r>
          </w:p>
        </w:tc>
      </w:tr>
    </w:tbl>
    <w:p w:rsidR="00ED7C70" w:rsidRPr="0021499C" w:rsidRDefault="00ED7C70" w:rsidP="00ED7C70">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 xml:space="preserve">Д.-на: </w:t>
      </w:r>
      <w:r w:rsidRPr="0021499C">
        <w:rPr>
          <w:rFonts w:ascii="Arial" w:hAnsi="Arial" w:cs="Arial"/>
          <w:sz w:val="20"/>
          <w:szCs w:val="20"/>
        </w:rPr>
        <w:tab/>
        <w:t>доверител</w:t>
      </w:r>
    </w:p>
    <w:p w:rsidR="00ED7C70" w:rsidRPr="0021499C" w:rsidRDefault="00ED7C70" w:rsidP="00ED7C70">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ab/>
      </w:r>
      <w:r>
        <w:rPr>
          <w:rFonts w:ascii="Arial" w:hAnsi="Arial" w:cs="Arial"/>
          <w:sz w:val="20"/>
          <w:szCs w:val="20"/>
        </w:rPr>
        <w:t>д</w:t>
      </w:r>
      <w:r w:rsidRPr="0021499C">
        <w:rPr>
          <w:rFonts w:ascii="Arial" w:hAnsi="Arial" w:cs="Arial"/>
          <w:sz w:val="20"/>
          <w:szCs w:val="20"/>
        </w:rPr>
        <w:t>олжник</w:t>
      </w:r>
      <w:r>
        <w:rPr>
          <w:rFonts w:ascii="Arial" w:hAnsi="Arial" w:cs="Arial"/>
          <w:sz w:val="20"/>
          <w:szCs w:val="20"/>
        </w:rPr>
        <w:t xml:space="preserve"> преку стечаен управник</w:t>
      </w:r>
    </w:p>
    <w:p w:rsidR="00ED7C70" w:rsidRDefault="00ED7C70" w:rsidP="00ED7C70">
      <w:pPr>
        <w:autoSpaceDE w:val="0"/>
        <w:autoSpaceDN w:val="0"/>
        <w:adjustRightInd w:val="0"/>
        <w:spacing w:after="0" w:line="240" w:lineRule="auto"/>
        <w:rPr>
          <w:rFonts w:ascii="Arial" w:hAnsi="Arial" w:cs="Arial"/>
          <w:sz w:val="20"/>
          <w:szCs w:val="20"/>
        </w:rPr>
      </w:pPr>
      <w:r w:rsidRPr="0021499C">
        <w:rPr>
          <w:rFonts w:ascii="Arial" w:hAnsi="Arial" w:cs="Arial"/>
          <w:sz w:val="20"/>
          <w:szCs w:val="20"/>
        </w:rPr>
        <w:tab/>
      </w:r>
      <w:r>
        <w:rPr>
          <w:rFonts w:ascii="Arial" w:hAnsi="Arial" w:cs="Arial"/>
          <w:sz w:val="20"/>
          <w:szCs w:val="20"/>
        </w:rPr>
        <w:t>Општина Охрид-Даночно одделение</w:t>
      </w:r>
    </w:p>
    <w:p w:rsidR="00823825" w:rsidRDefault="00ED7C70" w:rsidP="00823825">
      <w:pPr>
        <w:autoSpaceDE w:val="0"/>
        <w:autoSpaceDN w:val="0"/>
        <w:adjustRightInd w:val="0"/>
        <w:spacing w:after="0" w:line="240" w:lineRule="auto"/>
        <w:rPr>
          <w:rFonts w:ascii="Arial" w:hAnsi="Arial" w:cs="Arial"/>
          <w:sz w:val="20"/>
          <w:szCs w:val="20"/>
        </w:rPr>
      </w:pPr>
      <w:r>
        <w:rPr>
          <w:rFonts w:ascii="Arial" w:hAnsi="Arial" w:cs="Arial"/>
          <w:sz w:val="20"/>
          <w:szCs w:val="20"/>
        </w:rPr>
        <w:tab/>
        <w:t>УЈП – РД Битола</w:t>
      </w:r>
    </w:p>
    <w:p w:rsidR="00823825" w:rsidRPr="0075695C" w:rsidRDefault="00823825" w:rsidP="00823825">
      <w:pPr>
        <w:autoSpaceDE w:val="0"/>
        <w:autoSpaceDN w:val="0"/>
        <w:adjustRightInd w:val="0"/>
        <w:spacing w:after="0" w:line="240" w:lineRule="auto"/>
        <w:jc w:val="right"/>
        <w:rPr>
          <w:rFonts w:ascii="Arial" w:hAnsi="Arial" w:cs="Arial"/>
        </w:rPr>
      </w:pPr>
      <w:r w:rsidRPr="00867166">
        <w:rPr>
          <w:rFonts w:ascii="Arial" w:hAnsi="Arial" w:cs="Arial"/>
          <w:lang w:val="en-US"/>
        </w:rPr>
        <w:br w:type="textWrapping" w:clear="all"/>
      </w:r>
      <w:r>
        <w:rPr>
          <w:rFonts w:ascii="Arial" w:hAnsi="Arial" w:cs="Arial"/>
          <w:sz w:val="20"/>
          <w:szCs w:val="20"/>
        </w:rPr>
        <w:t xml:space="preserve">                                                                                                  </w:t>
      </w:r>
      <w:r w:rsidR="00B07F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208.5pt;height:59.25pt" wrapcoords="-63 0 -63 21016 21600 21016 21600 0 -63 0" o:allowoverlap="f">
            <v:imagedata r:id="rId9" o:title=""/>
            <o:lock v:ext="edit" ungrouping="t" rotation="t" cropping="t" verticies="t" text="t" grouping="t"/>
            <o:signatureline v:ext="edit" id="{55629C8E-38E2-437A-8892-1BC7B1447794}" provid="{00000000-0000-0000-0000-000000000000}" signinginstructionsset="t" issignatureline="t"/>
          </v:shape>
        </w:pict>
      </w:r>
    </w:p>
    <w:p w:rsidR="00823825" w:rsidRPr="00174163" w:rsidRDefault="00823825" w:rsidP="00823825">
      <w:pPr>
        <w:spacing w:after="0"/>
        <w:jc w:val="both"/>
        <w:rPr>
          <w:rFonts w:ascii="Arial" w:hAnsi="Arial" w:cs="Arial"/>
          <w:sz w:val="20"/>
          <w:szCs w:val="20"/>
        </w:rPr>
      </w:pPr>
      <w:r w:rsidRPr="00F65932">
        <w:rPr>
          <w:rFonts w:ascii="Arial" w:hAnsi="Arial" w:cs="Arial"/>
          <w:b/>
          <w:sz w:val="20"/>
          <w:szCs w:val="20"/>
        </w:rPr>
        <w:t>Правна поука:</w:t>
      </w:r>
      <w:r w:rsidRPr="00F65932">
        <w:rPr>
          <w:rFonts w:ascii="Arial" w:hAnsi="Arial" w:cs="Arial"/>
          <w:sz w:val="20"/>
          <w:szCs w:val="20"/>
        </w:rPr>
        <w:t xml:space="preserve"> Против овој налог може да се поднесе приговор до Основниот суд</w:t>
      </w:r>
      <w:bookmarkStart w:id="28" w:name="OSudPouka"/>
      <w:bookmarkEnd w:id="28"/>
      <w:r w:rsidRPr="00F65932">
        <w:rPr>
          <w:rFonts w:ascii="Arial" w:hAnsi="Arial" w:cs="Arial"/>
          <w:sz w:val="20"/>
          <w:szCs w:val="20"/>
        </w:rPr>
        <w:t xml:space="preserve"> согласно одредбите на член 86 од Законот за извршување.</w:t>
      </w:r>
      <w:r w:rsidRPr="00976C69">
        <w:rPr>
          <w:rFonts w:ascii="Arial" w:hAnsi="Arial" w:cs="Arial"/>
          <w:b/>
          <w:bCs/>
          <w:sz w:val="20"/>
          <w:szCs w:val="20"/>
        </w:rPr>
        <w:t xml:space="preserve">                                    </w:t>
      </w:r>
      <w:r>
        <w:rPr>
          <w:rFonts w:ascii="Arial" w:hAnsi="Arial" w:cs="Arial"/>
          <w:b/>
          <w:bCs/>
          <w:color w:val="000080"/>
          <w:sz w:val="20"/>
          <w:szCs w:val="20"/>
        </w:rPr>
        <w:t xml:space="preserve">                                                 </w:t>
      </w:r>
    </w:p>
    <w:p w:rsidR="00B51157" w:rsidRPr="0021499C" w:rsidRDefault="00B51157" w:rsidP="00B51157">
      <w:pPr>
        <w:autoSpaceDE w:val="0"/>
        <w:autoSpaceDN w:val="0"/>
        <w:adjustRightInd w:val="0"/>
        <w:spacing w:after="0" w:line="240" w:lineRule="auto"/>
      </w:pPr>
    </w:p>
    <w:sectPr w:rsidR="00B51157" w:rsidRPr="0021499C" w:rsidSect="00DF1299">
      <w:footerReference w:type="default" r:id="rId10"/>
      <w:pgSz w:w="12240" w:h="15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161" w:rsidRDefault="00DE0161" w:rsidP="00ED7C70">
      <w:pPr>
        <w:spacing w:after="0" w:line="240" w:lineRule="auto"/>
      </w:pPr>
      <w:r>
        <w:separator/>
      </w:r>
    </w:p>
  </w:endnote>
  <w:endnote w:type="continuationSeparator" w:id="0">
    <w:p w:rsidR="00DE0161" w:rsidRDefault="00DE0161" w:rsidP="00ED7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C C Times">
    <w:panose1 w:val="02027200000000000000"/>
    <w:charset w:val="00"/>
    <w:family w:val="roman"/>
    <w:pitch w:val="variable"/>
    <w:sig w:usb0="00000087" w:usb1="00000000" w:usb2="00000000" w:usb3="00000000" w:csb0="0000001B"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6E0" w:rsidRPr="00ED7C70" w:rsidRDefault="001066E0" w:rsidP="00ED7C70">
    <w:pPr>
      <w:pStyle w:val="Footer"/>
      <w:rPr>
        <w:rFonts w:ascii="Arial" w:hAnsi="Arial" w:cs="Arial"/>
        <w:sz w:val="14"/>
      </w:rPr>
    </w:pPr>
    <w:r>
      <w:rPr>
        <w:rFonts w:ascii="Arial" w:hAnsi="Arial" w:cs="Arial"/>
        <w:sz w:val="14"/>
      </w:rPr>
      <w:t xml:space="preserve">                                                                                                                                                                                                                                                   </w:t>
    </w:r>
    <w:r>
      <w:rPr>
        <w:rFonts w:ascii="Arial" w:hAnsi="Arial" w:cs="Arial"/>
        <w:sz w:val="14"/>
      </w:rPr>
      <w:fldChar w:fldCharType="begin"/>
    </w:r>
    <w:r>
      <w:rPr>
        <w:rFonts w:ascii="Arial" w:hAnsi="Arial" w:cs="Arial"/>
        <w:sz w:val="14"/>
      </w:rPr>
      <w:instrText xml:space="preserve"> PAGE  \* MERGEFORMAT </w:instrText>
    </w:r>
    <w:r>
      <w:rPr>
        <w:rFonts w:ascii="Arial" w:hAnsi="Arial" w:cs="Arial"/>
        <w:sz w:val="14"/>
      </w:rPr>
      <w:fldChar w:fldCharType="separate"/>
    </w:r>
    <w:r w:rsidR="00B07FD1">
      <w:rPr>
        <w:rFonts w:ascii="Arial" w:hAnsi="Arial" w:cs="Arial"/>
        <w:noProof/>
        <w:sz w:val="14"/>
      </w:rPr>
      <w:t>1</w:t>
    </w:r>
    <w:r>
      <w:rPr>
        <w:rFonts w:ascii="Arial" w:hAnsi="Arial" w:cs="Arial"/>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161" w:rsidRDefault="00DE0161" w:rsidP="00ED7C70">
      <w:pPr>
        <w:spacing w:after="0" w:line="240" w:lineRule="auto"/>
      </w:pPr>
      <w:r>
        <w:separator/>
      </w:r>
    </w:p>
  </w:footnote>
  <w:footnote w:type="continuationSeparator" w:id="0">
    <w:p w:rsidR="00DE0161" w:rsidRDefault="00DE0161" w:rsidP="00ED7C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61EB7"/>
    <w:multiLevelType w:val="hybridMultilevel"/>
    <w:tmpl w:val="64B26C06"/>
    <w:lvl w:ilvl="0" w:tplc="6FB84F08">
      <w:numFmt w:val="bullet"/>
      <w:lvlText w:val="-"/>
      <w:lvlJc w:val="left"/>
      <w:pPr>
        <w:ind w:left="1080" w:hanging="360"/>
      </w:pPr>
      <w:rPr>
        <w:rFonts w:ascii="Arial" w:eastAsia="Calibri"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299"/>
    <w:rsid w:val="000A48CC"/>
    <w:rsid w:val="000A4928"/>
    <w:rsid w:val="001066E0"/>
    <w:rsid w:val="00132B66"/>
    <w:rsid w:val="00180BCE"/>
    <w:rsid w:val="002030EA"/>
    <w:rsid w:val="00211393"/>
    <w:rsid w:val="0021499C"/>
    <w:rsid w:val="00226087"/>
    <w:rsid w:val="00232336"/>
    <w:rsid w:val="002514BB"/>
    <w:rsid w:val="00253CB5"/>
    <w:rsid w:val="002624CE"/>
    <w:rsid w:val="00263927"/>
    <w:rsid w:val="00272123"/>
    <w:rsid w:val="002A014B"/>
    <w:rsid w:val="002A0432"/>
    <w:rsid w:val="002F0794"/>
    <w:rsid w:val="003106B9"/>
    <w:rsid w:val="003A39C4"/>
    <w:rsid w:val="003B40CD"/>
    <w:rsid w:val="003D21AC"/>
    <w:rsid w:val="003D4A9E"/>
    <w:rsid w:val="00451FBC"/>
    <w:rsid w:val="0046102D"/>
    <w:rsid w:val="004F2C9E"/>
    <w:rsid w:val="004F4016"/>
    <w:rsid w:val="0061005D"/>
    <w:rsid w:val="00665925"/>
    <w:rsid w:val="006A157B"/>
    <w:rsid w:val="006F1469"/>
    <w:rsid w:val="00710AAE"/>
    <w:rsid w:val="00765920"/>
    <w:rsid w:val="007A6108"/>
    <w:rsid w:val="007A7847"/>
    <w:rsid w:val="007B32B7"/>
    <w:rsid w:val="00823825"/>
    <w:rsid w:val="00847844"/>
    <w:rsid w:val="00866DC5"/>
    <w:rsid w:val="0087784C"/>
    <w:rsid w:val="008C43A1"/>
    <w:rsid w:val="00913EF8"/>
    <w:rsid w:val="00926A7A"/>
    <w:rsid w:val="009626C8"/>
    <w:rsid w:val="00990882"/>
    <w:rsid w:val="00AE0873"/>
    <w:rsid w:val="00AE3FFA"/>
    <w:rsid w:val="00B07FD1"/>
    <w:rsid w:val="00B20C15"/>
    <w:rsid w:val="00B269ED"/>
    <w:rsid w:val="00B41890"/>
    <w:rsid w:val="00B51157"/>
    <w:rsid w:val="00B62603"/>
    <w:rsid w:val="00BC5E22"/>
    <w:rsid w:val="00BF5243"/>
    <w:rsid w:val="00C02E62"/>
    <w:rsid w:val="00C71B87"/>
    <w:rsid w:val="00CC28C6"/>
    <w:rsid w:val="00CE2401"/>
    <w:rsid w:val="00CF2E54"/>
    <w:rsid w:val="00D47D14"/>
    <w:rsid w:val="00DA5DC9"/>
    <w:rsid w:val="00DC321E"/>
    <w:rsid w:val="00DE0161"/>
    <w:rsid w:val="00DF1299"/>
    <w:rsid w:val="00E01FCA"/>
    <w:rsid w:val="00E3104F"/>
    <w:rsid w:val="00E41120"/>
    <w:rsid w:val="00E54AAA"/>
    <w:rsid w:val="00E64DBC"/>
    <w:rsid w:val="00E7679D"/>
    <w:rsid w:val="00E879D7"/>
    <w:rsid w:val="00ED7C70"/>
    <w:rsid w:val="00EF46AF"/>
    <w:rsid w:val="00F23081"/>
    <w:rsid w:val="00F65B23"/>
    <w:rsid w:val="00F75153"/>
    <w:rsid w:val="00F9340A"/>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semiHidden/>
    <w:unhideWhenUsed/>
    <w:rsid w:val="00ED7C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7C70"/>
    <w:rPr>
      <w:sz w:val="22"/>
      <w:szCs w:val="22"/>
      <w:lang w:eastAsia="en-US"/>
    </w:rPr>
  </w:style>
  <w:style w:type="paragraph" w:styleId="Footer">
    <w:name w:val="footer"/>
    <w:basedOn w:val="Normal"/>
    <w:link w:val="FooterChar"/>
    <w:uiPriority w:val="99"/>
    <w:semiHidden/>
    <w:unhideWhenUsed/>
    <w:rsid w:val="00ED7C7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D7C70"/>
    <w:rPr>
      <w:sz w:val="22"/>
      <w:szCs w:val="22"/>
      <w:lang w:eastAsia="en-US"/>
    </w:rPr>
  </w:style>
  <w:style w:type="paragraph" w:styleId="ListParagraph">
    <w:name w:val="List Paragraph"/>
    <w:basedOn w:val="Normal"/>
    <w:uiPriority w:val="34"/>
    <w:qFormat/>
    <w:rsid w:val="00ED7C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BodyText">
    <w:name w:val="Body Text"/>
    <w:basedOn w:val="Normal"/>
    <w:link w:val="BodyTextChar"/>
    <w:rsid w:val="00823825"/>
    <w:pPr>
      <w:spacing w:after="0" w:line="240" w:lineRule="auto"/>
      <w:jc w:val="both"/>
    </w:pPr>
    <w:rPr>
      <w:rFonts w:ascii="MAC C Times" w:eastAsia="Times New Roman" w:hAnsi="MAC C Times"/>
      <w:sz w:val="24"/>
      <w:szCs w:val="24"/>
      <w:lang w:val="en-US"/>
    </w:rPr>
  </w:style>
  <w:style w:type="character" w:customStyle="1" w:styleId="BodyTextChar">
    <w:name w:val="Body Text Char"/>
    <w:basedOn w:val="DefaultParagraphFont"/>
    <w:link w:val="BodyText"/>
    <w:rsid w:val="00823825"/>
    <w:rPr>
      <w:rFonts w:ascii="MAC C Times" w:eastAsia="Times New Roman" w:hAnsi="MAC C Times"/>
      <w:sz w:val="24"/>
      <w:szCs w:val="24"/>
      <w:lang w:val="en-US" w:eastAsia="en-US"/>
    </w:rPr>
  </w:style>
  <w:style w:type="paragraph" w:styleId="Header">
    <w:name w:val="header"/>
    <w:basedOn w:val="Normal"/>
    <w:link w:val="HeaderChar"/>
    <w:uiPriority w:val="99"/>
    <w:semiHidden/>
    <w:unhideWhenUsed/>
    <w:rsid w:val="00ED7C7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7C70"/>
    <w:rPr>
      <w:sz w:val="22"/>
      <w:szCs w:val="22"/>
      <w:lang w:eastAsia="en-US"/>
    </w:rPr>
  </w:style>
  <w:style w:type="paragraph" w:styleId="Footer">
    <w:name w:val="footer"/>
    <w:basedOn w:val="Normal"/>
    <w:link w:val="FooterChar"/>
    <w:uiPriority w:val="99"/>
    <w:semiHidden/>
    <w:unhideWhenUsed/>
    <w:rsid w:val="00ED7C7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D7C70"/>
    <w:rPr>
      <w:sz w:val="22"/>
      <w:szCs w:val="22"/>
      <w:lang w:eastAsia="en-US"/>
    </w:rPr>
  </w:style>
  <w:style w:type="paragraph" w:styleId="ListParagraph">
    <w:name w:val="List Paragraph"/>
    <w:basedOn w:val="Normal"/>
    <w:uiPriority w:val="34"/>
    <w:qFormat/>
    <w:rsid w:val="00ED7C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02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Комора на извршители</cp:lastModifiedBy>
  <cp:revision>2</cp:revision>
  <cp:lastPrinted>2023-10-17T11:07:00Z</cp:lastPrinted>
  <dcterms:created xsi:type="dcterms:W3CDTF">2023-10-18T08:20:00Z</dcterms:created>
  <dcterms:modified xsi:type="dcterms:W3CDTF">2023-10-18T08:20:00Z</dcterms:modified>
</cp:coreProperties>
</file>