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6052"/>
      </w:tblGrid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295275" cy="352425"/>
                  <wp:effectExtent l="1905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352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b/>
                <w:lang w:val="ru-RU"/>
              </w:rPr>
            </w:pPr>
            <w:r>
              <w:rPr>
                <w:rFonts w:ascii="Arial" w:hAnsi="Arial" w:cs="Arial"/>
                <w:b/>
              </w:rPr>
              <w:t>И З В Р Ш И Т Е Л</w:t>
            </w:r>
          </w:p>
        </w:tc>
      </w:tr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Премтим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Ќерими</w:t>
            </w:r>
            <w:proofErr w:type="spellEnd"/>
          </w:p>
        </w:tc>
      </w:tr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b/>
                <w:lang w:val="ru-RU"/>
              </w:rPr>
            </w:pPr>
            <w:proofErr w:type="spellStart"/>
            <w:r>
              <w:rPr>
                <w:rFonts w:ascii="Arial" w:hAnsi="Arial" w:cs="Arial"/>
                <w:b/>
              </w:rPr>
              <w:t>именуван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за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подрачјето</w:t>
            </w:r>
            <w:proofErr w:type="spellEnd"/>
          </w:p>
        </w:tc>
      </w:tr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b/>
                <w:lang w:val="ru-RU"/>
              </w:rPr>
            </w:pPr>
            <w:proofErr w:type="spellStart"/>
            <w:r>
              <w:rPr>
                <w:rFonts w:ascii="Arial" w:hAnsi="Arial" w:cs="Arial"/>
                <w:b/>
              </w:rPr>
              <w:t>на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Основниот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суд</w:t>
            </w:r>
            <w:proofErr w:type="spellEnd"/>
          </w:p>
        </w:tc>
      </w:tr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b/>
                <w:lang w:val="ru-RU"/>
              </w:rPr>
            </w:pPr>
            <w:r>
              <w:rPr>
                <w:rFonts w:ascii="Arial" w:hAnsi="Arial" w:cs="Arial"/>
                <w:b/>
                <w:lang w:val="ru-RU"/>
              </w:rPr>
              <w:t>Куманово,Кратово и Крива Паланка</w:t>
            </w:r>
          </w:p>
        </w:tc>
      </w:tr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b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</w:rPr>
              <w:t>ул</w:t>
            </w:r>
            <w:proofErr w:type="spellEnd"/>
            <w:proofErr w:type="gramEnd"/>
            <w:r>
              <w:rPr>
                <w:rFonts w:ascii="Arial" w:hAnsi="Arial" w:cs="Arial"/>
                <w:b/>
              </w:rPr>
              <w:t xml:space="preserve">. 11-ти </w:t>
            </w:r>
            <w:proofErr w:type="spellStart"/>
            <w:r>
              <w:rPr>
                <w:rFonts w:ascii="Arial" w:hAnsi="Arial" w:cs="Arial"/>
                <w:b/>
              </w:rPr>
              <w:t>Октомври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бб</w:t>
            </w:r>
            <w:proofErr w:type="spellEnd"/>
            <w:r>
              <w:rPr>
                <w:rFonts w:ascii="Arial" w:hAnsi="Arial" w:cs="Arial"/>
                <w:b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</w:rPr>
              <w:t>лок</w:t>
            </w:r>
            <w:proofErr w:type="spellEnd"/>
            <w:r>
              <w:rPr>
                <w:rFonts w:ascii="Arial" w:hAnsi="Arial" w:cs="Arial"/>
                <w:b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</w:rPr>
              <w:t>Хотел</w:t>
            </w:r>
            <w:proofErr w:type="spellEnd"/>
            <w:r>
              <w:rPr>
                <w:rFonts w:ascii="Arial" w:hAnsi="Arial" w:cs="Arial"/>
                <w:b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</w:rPr>
              <w:t>Куманово</w:t>
            </w:r>
            <w:proofErr w:type="spellEnd"/>
          </w:p>
        </w:tc>
      </w:tr>
      <w:tr w:rsidR="006A5D70" w:rsidTr="006A5D70">
        <w:tc>
          <w:tcPr>
            <w:tcW w:w="6052" w:type="dxa"/>
            <w:hideMark/>
          </w:tcPr>
          <w:p w:rsidR="006A5D70" w:rsidRDefault="006A5D70">
            <w:pPr>
              <w:tabs>
                <w:tab w:val="center" w:pos="2268"/>
              </w:tabs>
              <w:jc w:val="center"/>
              <w:rPr>
                <w:rFonts w:ascii="Arial" w:hAnsi="Arial" w:cs="Arial"/>
                <w:b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</w:rPr>
              <w:t>тел</w:t>
            </w:r>
            <w:proofErr w:type="spellEnd"/>
            <w:proofErr w:type="gramEnd"/>
            <w:r>
              <w:rPr>
                <w:rFonts w:ascii="Arial" w:hAnsi="Arial" w:cs="Arial"/>
                <w:b/>
              </w:rPr>
              <w:t>. 031-511-388;071-245-464;izvrsitelpq@gmail.com</w:t>
            </w:r>
          </w:p>
        </w:tc>
      </w:tr>
    </w:tbl>
    <w:p w:rsidR="006A5D70" w:rsidRDefault="006A5D70" w:rsidP="006A5D70">
      <w:pPr>
        <w:rPr>
          <w:rFonts w:ascii="Arial" w:hAnsi="Arial" w:cs="Arial"/>
          <w:b/>
          <w:bCs/>
          <w:sz w:val="20"/>
          <w:szCs w:val="20"/>
          <w:lang w:val="mk-MK"/>
        </w:rPr>
      </w:pPr>
    </w:p>
    <w:p w:rsidR="006A5D70" w:rsidRPr="006A5D70" w:rsidRDefault="006A5D70" w:rsidP="006A5D70">
      <w:pPr>
        <w:rPr>
          <w:rFonts w:ascii="Times New Roman" w:hAnsi="Times New Roman" w:cs="Times New Roman"/>
          <w:b/>
          <w:sz w:val="28"/>
          <w:szCs w:val="28"/>
          <w:lang w:val="mk-MK"/>
        </w:rPr>
      </w:pPr>
      <w:r>
        <w:rPr>
          <w:rFonts w:ascii="Arial" w:hAnsi="Arial" w:cs="Arial"/>
          <w:b/>
          <w:bCs/>
          <w:sz w:val="20"/>
          <w:szCs w:val="20"/>
          <w:lang w:val="mk-MK"/>
        </w:rPr>
        <w:t xml:space="preserve">                                                                                            </w:t>
      </w:r>
      <w:r>
        <w:rPr>
          <w:b/>
          <w:sz w:val="28"/>
          <w:szCs w:val="28"/>
        </w:rPr>
        <w:t xml:space="preserve">      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  <w:lang w:val="mk-MK"/>
        </w:rPr>
        <w:t>И.бр.</w:t>
      </w:r>
      <w:bookmarkStart w:id="0" w:name="Ibr"/>
      <w:bookmarkEnd w:id="0"/>
      <w:r>
        <w:rPr>
          <w:b/>
          <w:sz w:val="28"/>
          <w:szCs w:val="28"/>
          <w:lang w:val="mk-MK"/>
        </w:rPr>
        <w:t xml:space="preserve">60/2025 </w:t>
      </w:r>
    </w:p>
    <w:p w:rsidR="006A5D70" w:rsidRDefault="006A5D70" w:rsidP="006A5D70">
      <w:pPr>
        <w:jc w:val="center"/>
        <w:rPr>
          <w:rFonts w:ascii="Arial" w:hAnsi="Arial" w:cs="Arial"/>
          <w:b/>
          <w:bCs/>
          <w:sz w:val="20"/>
          <w:szCs w:val="20"/>
          <w:lang w:val="mk-MK"/>
        </w:rPr>
      </w:pPr>
    </w:p>
    <w:p w:rsidR="006A5D70" w:rsidRDefault="006A5D70" w:rsidP="006A5D70">
      <w:pPr>
        <w:jc w:val="center"/>
        <w:rPr>
          <w:rFonts w:ascii="Arial" w:hAnsi="Arial" w:cs="Arial"/>
          <w:b/>
          <w:sz w:val="24"/>
          <w:szCs w:val="24"/>
          <w:lang w:val="mk-MK"/>
        </w:rPr>
      </w:pPr>
      <w:r>
        <w:rPr>
          <w:rFonts w:ascii="Arial" w:hAnsi="Arial" w:cs="Arial"/>
          <w:b/>
          <w:bCs/>
          <w:sz w:val="20"/>
          <w:szCs w:val="20"/>
          <w:lang w:val="mk-MK"/>
        </w:rPr>
        <w:tab/>
      </w:r>
      <w:r>
        <w:rPr>
          <w:rFonts w:ascii="Arial" w:hAnsi="Arial" w:cs="Arial"/>
          <w:b/>
          <w:lang w:val="mk-MK"/>
        </w:rPr>
        <w:t>ЈАВНА ОБЈАВА</w:t>
      </w:r>
    </w:p>
    <w:p w:rsidR="006A5D70" w:rsidRDefault="006A5D70" w:rsidP="006A5D70">
      <w:pPr>
        <w:jc w:val="center"/>
        <w:rPr>
          <w:rFonts w:ascii="Arial" w:hAnsi="Arial" w:cs="Arial"/>
          <w:b/>
          <w:lang w:val="mk-MK"/>
        </w:rPr>
      </w:pPr>
      <w:r>
        <w:rPr>
          <w:rFonts w:ascii="Arial" w:hAnsi="Arial" w:cs="Arial"/>
          <w:b/>
          <w:lang w:val="mk-MK"/>
        </w:rPr>
        <w:t>(врз основа на член 48 од Законот за извршување , Сл. Весник бр. 72 од 12.04.2016 година и Закон за изменување и дополнување на законот за извршување , Сл. Весник бр. 233 од 20.12.2018 година )</w:t>
      </w:r>
    </w:p>
    <w:p w:rsidR="006A5D70" w:rsidRPr="006A5D70" w:rsidRDefault="006A5D70" w:rsidP="006A5D70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proofErr w:type="spellStart"/>
      <w:proofErr w:type="gramStart"/>
      <w:r>
        <w:rPr>
          <w:rFonts w:ascii="Arial" w:hAnsi="Arial" w:cs="Arial"/>
          <w:sz w:val="20"/>
          <w:szCs w:val="20"/>
        </w:rPr>
        <w:t>Извршителот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bookmarkStart w:id="1" w:name="Izvrsitel"/>
      <w:bookmarkEnd w:id="1"/>
      <w:proofErr w:type="spellStart"/>
      <w:r>
        <w:rPr>
          <w:rFonts w:ascii="Arial" w:hAnsi="Arial" w:cs="Arial"/>
          <w:sz w:val="20"/>
          <w:szCs w:val="20"/>
        </w:rPr>
        <w:t>Премтим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Ќерими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bookmarkStart w:id="2" w:name="Adresa"/>
      <w:bookmarkEnd w:id="2"/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ул</w:t>
      </w:r>
      <w:proofErr w:type="spellEnd"/>
      <w:r>
        <w:rPr>
          <w:rFonts w:ascii="Arial" w:hAnsi="Arial" w:cs="Arial"/>
          <w:sz w:val="20"/>
          <w:szCs w:val="20"/>
        </w:rPr>
        <w:t>.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proofErr w:type="gramStart"/>
      <w:r>
        <w:rPr>
          <w:rFonts w:ascii="Arial" w:hAnsi="Arial" w:cs="Arial"/>
          <w:sz w:val="20"/>
          <w:szCs w:val="20"/>
        </w:rPr>
        <w:t xml:space="preserve">11-ти </w:t>
      </w:r>
      <w:proofErr w:type="spellStart"/>
      <w:r>
        <w:rPr>
          <w:rFonts w:ascii="Arial" w:hAnsi="Arial" w:cs="Arial"/>
          <w:sz w:val="20"/>
          <w:szCs w:val="20"/>
        </w:rPr>
        <w:t>Октомври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бб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лок</w:t>
      </w:r>
      <w:proofErr w:type="spellEnd"/>
      <w:r>
        <w:rPr>
          <w:rFonts w:ascii="Arial" w:hAnsi="Arial" w:cs="Arial"/>
          <w:sz w:val="20"/>
          <w:szCs w:val="20"/>
        </w:rPr>
        <w:t>.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Хотел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врз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основа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барањето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за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спроведување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извршување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доверителот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Елена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Дамјановска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  <w:lang w:val="ru-RU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bookmarkStart w:id="3" w:name="opis_edb1"/>
      <w:bookmarkEnd w:id="3"/>
      <w:proofErr w:type="spellStart"/>
      <w:r>
        <w:rPr>
          <w:rFonts w:ascii="Arial" w:hAnsi="Arial" w:cs="Arial"/>
          <w:sz w:val="20"/>
          <w:szCs w:val="20"/>
        </w:rPr>
        <w:t>живеалиште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 </w:t>
      </w:r>
      <w:proofErr w:type="spellStart"/>
      <w:r>
        <w:rPr>
          <w:rFonts w:ascii="Arial" w:hAnsi="Arial" w:cs="Arial"/>
          <w:sz w:val="20"/>
          <w:szCs w:val="20"/>
        </w:rPr>
        <w:t>ул</w:t>
      </w:r>
      <w:proofErr w:type="spellEnd"/>
      <w:proofErr w:type="gramEnd"/>
      <w:r>
        <w:rPr>
          <w:rFonts w:ascii="Arial" w:hAnsi="Arial" w:cs="Arial"/>
          <w:sz w:val="20"/>
          <w:szCs w:val="20"/>
        </w:rPr>
        <w:t xml:space="preserve">.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Иво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Лола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Рибар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бр</w:t>
      </w:r>
      <w:proofErr w:type="spellEnd"/>
      <w:r>
        <w:rPr>
          <w:rFonts w:ascii="Arial" w:hAnsi="Arial" w:cs="Arial"/>
          <w:sz w:val="20"/>
          <w:szCs w:val="20"/>
        </w:rPr>
        <w:t>.</w:t>
      </w:r>
      <w:proofErr w:type="gramEnd"/>
      <w:r>
        <w:rPr>
          <w:rFonts w:ascii="Arial" w:hAnsi="Arial" w:cs="Arial"/>
          <w:sz w:val="20"/>
          <w:szCs w:val="20"/>
        </w:rPr>
        <w:t xml:space="preserve"> 90 </w:t>
      </w:r>
      <w:proofErr w:type="spellStart"/>
      <w:r>
        <w:rPr>
          <w:rFonts w:ascii="Arial" w:hAnsi="Arial" w:cs="Arial"/>
          <w:sz w:val="20"/>
          <w:szCs w:val="20"/>
        </w:rPr>
        <w:t>преку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полномошник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Адвокат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Христијан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Георгиевски</w:t>
      </w:r>
      <w:proofErr w:type="spellEnd"/>
      <w:r>
        <w:rPr>
          <w:rFonts w:ascii="Arial" w:hAnsi="Arial" w:cs="Arial"/>
          <w:sz w:val="20"/>
          <w:szCs w:val="20"/>
        </w:rPr>
        <w:t xml:space="preserve"> и </w:t>
      </w:r>
      <w:proofErr w:type="spellStart"/>
      <w:r>
        <w:rPr>
          <w:rFonts w:ascii="Arial" w:hAnsi="Arial" w:cs="Arial"/>
          <w:sz w:val="20"/>
          <w:szCs w:val="20"/>
        </w:rPr>
        <w:t>Адвокат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Христина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Георгиевска</w:t>
      </w:r>
      <w:proofErr w:type="spellEnd"/>
      <w:r>
        <w:rPr>
          <w:rFonts w:ascii="Arial" w:hAnsi="Arial" w:cs="Arial"/>
          <w:sz w:val="20"/>
          <w:szCs w:val="20"/>
          <w:lang w:val="ru-RU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bookmarkStart w:id="4" w:name="Doveritel3"/>
      <w:bookmarkStart w:id="5" w:name="Doveritel4"/>
      <w:bookmarkStart w:id="6" w:name="Doveritel5"/>
      <w:bookmarkEnd w:id="4"/>
      <w:bookmarkEnd w:id="5"/>
      <w:bookmarkEnd w:id="6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засновано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извршната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исправа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bookmarkStart w:id="7" w:name="IzvIsprava"/>
      <w:bookmarkEnd w:id="7"/>
      <w:r>
        <w:rPr>
          <w:rFonts w:ascii="Arial" w:hAnsi="Arial" w:cs="Arial"/>
          <w:sz w:val="20"/>
          <w:szCs w:val="20"/>
        </w:rPr>
        <w:t xml:space="preserve">ОДУ бр.233/13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30.12.2013 </w:t>
      </w:r>
      <w:proofErr w:type="spellStart"/>
      <w:r>
        <w:rPr>
          <w:rFonts w:ascii="Arial" w:hAnsi="Arial" w:cs="Arial"/>
          <w:sz w:val="20"/>
          <w:szCs w:val="20"/>
        </w:rPr>
        <w:t>година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Нотар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Лорија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Ваневска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против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должник</w:t>
      </w:r>
      <w:proofErr w:type="spellEnd"/>
      <w:r>
        <w:rPr>
          <w:rFonts w:ascii="Arial" w:hAnsi="Arial" w:cs="Arial"/>
          <w:sz w:val="20"/>
          <w:szCs w:val="20"/>
        </w:rPr>
        <w:t xml:space="preserve">  ДПТГМУ ХАНЗА ДОО </w:t>
      </w:r>
      <w:proofErr w:type="spellStart"/>
      <w:r>
        <w:rPr>
          <w:rFonts w:ascii="Arial" w:hAnsi="Arial" w:cs="Arial"/>
          <w:sz w:val="20"/>
          <w:szCs w:val="20"/>
        </w:rPr>
        <w:t>увоз-извоз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bookmarkStart w:id="8" w:name="opis_edb1_dolz"/>
      <w:bookmarkEnd w:id="8"/>
      <w:r>
        <w:rPr>
          <w:rFonts w:ascii="Arial" w:hAnsi="Arial" w:cs="Arial"/>
          <w:sz w:val="20"/>
          <w:szCs w:val="20"/>
          <w:lang w:val="ru-RU"/>
        </w:rPr>
        <w:t xml:space="preserve">седиште на </w:t>
      </w:r>
      <w:proofErr w:type="spellStart"/>
      <w:r>
        <w:rPr>
          <w:rFonts w:ascii="Arial" w:hAnsi="Arial" w:cs="Arial"/>
          <w:sz w:val="20"/>
          <w:szCs w:val="20"/>
        </w:rPr>
        <w:t>ул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Иво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Лола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Рибар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бр</w:t>
      </w:r>
      <w:proofErr w:type="spellEnd"/>
      <w:r>
        <w:rPr>
          <w:rFonts w:ascii="Arial" w:hAnsi="Arial" w:cs="Arial"/>
          <w:sz w:val="20"/>
          <w:szCs w:val="20"/>
        </w:rPr>
        <w:t>.</w:t>
      </w:r>
      <w:proofErr w:type="gramEnd"/>
      <w:r>
        <w:rPr>
          <w:rFonts w:ascii="Arial" w:hAnsi="Arial" w:cs="Arial"/>
          <w:sz w:val="20"/>
          <w:szCs w:val="20"/>
        </w:rPr>
        <w:t xml:space="preserve"> 85, </w:t>
      </w:r>
      <w:bookmarkStart w:id="9" w:name="Dolznik2"/>
      <w:bookmarkEnd w:id="9"/>
      <w:r>
        <w:rPr>
          <w:rFonts w:ascii="Arial" w:hAnsi="Arial" w:cs="Arial"/>
          <w:sz w:val="20"/>
          <w:szCs w:val="20"/>
        </w:rPr>
        <w:t xml:space="preserve">и </w:t>
      </w:r>
      <w:proofErr w:type="spellStart"/>
      <w:r>
        <w:rPr>
          <w:rFonts w:ascii="Arial" w:hAnsi="Arial" w:cs="Arial"/>
          <w:sz w:val="20"/>
          <w:szCs w:val="20"/>
        </w:rPr>
        <w:t>должник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Горан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Дамјановски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живеалиште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с.Старо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Нагоричане</w:t>
      </w:r>
      <w:proofErr w:type="spellEnd"/>
      <w:r>
        <w:rPr>
          <w:rFonts w:ascii="Arial" w:hAnsi="Arial" w:cs="Arial"/>
          <w:sz w:val="20"/>
          <w:szCs w:val="20"/>
        </w:rPr>
        <w:t xml:space="preserve"> -</w:t>
      </w:r>
      <w:proofErr w:type="spellStart"/>
      <w:r>
        <w:rPr>
          <w:rFonts w:ascii="Arial" w:hAnsi="Arial" w:cs="Arial"/>
          <w:sz w:val="20"/>
          <w:szCs w:val="20"/>
        </w:rPr>
        <w:t>маала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Бели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Грамаде</w:t>
      </w:r>
      <w:proofErr w:type="spellEnd"/>
      <w:r>
        <w:rPr>
          <w:rFonts w:ascii="Arial" w:hAnsi="Arial" w:cs="Arial"/>
          <w:sz w:val="20"/>
          <w:szCs w:val="20"/>
        </w:rPr>
        <w:t xml:space="preserve"> , </w:t>
      </w:r>
      <w:proofErr w:type="spellStart"/>
      <w:r>
        <w:rPr>
          <w:rFonts w:ascii="Arial" w:hAnsi="Arial" w:cs="Arial"/>
          <w:sz w:val="20"/>
          <w:szCs w:val="20"/>
        </w:rPr>
        <w:t>Општина</w:t>
      </w:r>
      <w:proofErr w:type="spellEnd"/>
      <w:r>
        <w:rPr>
          <w:rFonts w:ascii="Arial" w:hAnsi="Arial" w:cs="Arial"/>
          <w:sz w:val="20"/>
          <w:szCs w:val="20"/>
        </w:rPr>
        <w:t xml:space="preserve">  </w:t>
      </w:r>
      <w:proofErr w:type="spellStart"/>
      <w:r>
        <w:rPr>
          <w:rFonts w:ascii="Arial" w:hAnsi="Arial" w:cs="Arial"/>
          <w:sz w:val="20"/>
          <w:szCs w:val="20"/>
        </w:rPr>
        <w:t>Старо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Нагоричане,и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заложен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должник</w:t>
      </w:r>
      <w:proofErr w:type="spellEnd"/>
      <w:r>
        <w:rPr>
          <w:rFonts w:ascii="Arial" w:hAnsi="Arial" w:cs="Arial"/>
          <w:sz w:val="20"/>
          <w:szCs w:val="20"/>
        </w:rPr>
        <w:t xml:space="preserve">  </w:t>
      </w:r>
      <w:proofErr w:type="spellStart"/>
      <w:r>
        <w:rPr>
          <w:rFonts w:ascii="Arial" w:hAnsi="Arial" w:cs="Arial"/>
          <w:sz w:val="20"/>
          <w:szCs w:val="20"/>
        </w:rPr>
        <w:t>Томица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Дамјановски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од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живеалиште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с. </w:t>
      </w:r>
      <w:proofErr w:type="spellStart"/>
      <w:r>
        <w:rPr>
          <w:rFonts w:ascii="Arial" w:hAnsi="Arial" w:cs="Arial"/>
          <w:sz w:val="20"/>
          <w:szCs w:val="20"/>
        </w:rPr>
        <w:t>Старо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Нагоричане</w:t>
      </w:r>
      <w:proofErr w:type="spellEnd"/>
      <w:r>
        <w:rPr>
          <w:rFonts w:ascii="Arial" w:hAnsi="Arial" w:cs="Arial"/>
          <w:sz w:val="20"/>
          <w:szCs w:val="20"/>
        </w:rPr>
        <w:t xml:space="preserve"> - </w:t>
      </w:r>
      <w:proofErr w:type="spellStart"/>
      <w:r>
        <w:rPr>
          <w:rFonts w:ascii="Arial" w:hAnsi="Arial" w:cs="Arial"/>
          <w:sz w:val="20"/>
          <w:szCs w:val="20"/>
        </w:rPr>
        <w:t>маала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Бели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Грамаде</w:t>
      </w:r>
      <w:proofErr w:type="spellEnd"/>
      <w:r>
        <w:rPr>
          <w:rFonts w:ascii="Arial" w:hAnsi="Arial" w:cs="Arial"/>
          <w:sz w:val="20"/>
          <w:szCs w:val="20"/>
        </w:rPr>
        <w:t xml:space="preserve"> , </w:t>
      </w:r>
      <w:proofErr w:type="spellStart"/>
      <w:r>
        <w:rPr>
          <w:rFonts w:ascii="Arial" w:hAnsi="Arial" w:cs="Arial"/>
          <w:sz w:val="20"/>
          <w:szCs w:val="20"/>
        </w:rPr>
        <w:t>Општина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Старо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Нагоричане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за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спроведување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извршување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  <w:lang w:val="mk-MK"/>
        </w:rPr>
        <w:t xml:space="preserve">заради остварување на парично  побарување, </w:t>
      </w:r>
      <w:r>
        <w:rPr>
          <w:rFonts w:ascii="Arial" w:hAnsi="Arial" w:cs="Arial"/>
          <w:b/>
          <w:sz w:val="20"/>
          <w:szCs w:val="20"/>
          <w:lang w:val="mk-MK"/>
        </w:rPr>
        <w:t xml:space="preserve">на ден 25.03.2025   </w:t>
      </w:r>
      <w:r>
        <w:rPr>
          <w:rFonts w:ascii="Arial" w:hAnsi="Arial" w:cs="Arial"/>
          <w:sz w:val="20"/>
          <w:szCs w:val="20"/>
          <w:lang w:val="mk-MK"/>
        </w:rPr>
        <w:t xml:space="preserve">го </w:t>
      </w:r>
      <w:r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</w:t>
      </w:r>
      <w:r>
        <w:rPr>
          <w:rFonts w:ascii="Arial" w:hAnsi="Arial" w:cs="Arial"/>
          <w:sz w:val="20"/>
          <w:szCs w:val="20"/>
        </w:rPr>
        <w:t xml:space="preserve">         </w:t>
      </w:r>
    </w:p>
    <w:p w:rsidR="006A5D70" w:rsidRPr="006A5D70" w:rsidRDefault="006A5D70" w:rsidP="006A5D70">
      <w:pPr>
        <w:jc w:val="center"/>
        <w:rPr>
          <w:rFonts w:ascii="Times New Roman" w:hAnsi="Times New Roman" w:cs="Times New Roman"/>
          <w:b/>
          <w:sz w:val="32"/>
          <w:szCs w:val="32"/>
          <w:lang w:val="mk-MK"/>
        </w:rPr>
      </w:pPr>
      <w:r>
        <w:rPr>
          <w:b/>
          <w:sz w:val="32"/>
          <w:szCs w:val="32"/>
          <w:lang w:val="mk-MK"/>
        </w:rPr>
        <w:t>ПОВИКУВА</w:t>
      </w:r>
    </w:p>
    <w:p w:rsidR="006A5D70" w:rsidRDefault="006A5D70" w:rsidP="006A5D70">
      <w:pPr>
        <w:jc w:val="both"/>
        <w:rPr>
          <w:rFonts w:ascii="Arial" w:hAnsi="Arial" w:cs="Arial"/>
          <w:sz w:val="20"/>
          <w:szCs w:val="20"/>
          <w:lang w:val="mk-MK"/>
        </w:rPr>
      </w:pPr>
      <w:r>
        <w:rPr>
          <w:rFonts w:ascii="Arial" w:hAnsi="Arial" w:cs="Arial"/>
          <w:sz w:val="20"/>
          <w:szCs w:val="20"/>
          <w:lang w:val="mk-MK"/>
        </w:rPr>
        <w:t xml:space="preserve">должникот </w:t>
      </w:r>
      <w:r>
        <w:rPr>
          <w:rFonts w:ascii="Arial" w:hAnsi="Arial" w:cs="Arial"/>
          <w:sz w:val="20"/>
          <w:szCs w:val="20"/>
        </w:rPr>
        <w:t xml:space="preserve">ДПТГМУ ХАНЗА ДОО </w:t>
      </w:r>
      <w:proofErr w:type="spellStart"/>
      <w:r>
        <w:rPr>
          <w:rFonts w:ascii="Arial" w:hAnsi="Arial" w:cs="Arial"/>
          <w:sz w:val="20"/>
          <w:szCs w:val="20"/>
        </w:rPr>
        <w:t>увоз-извоз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  <w:lang w:val="mk-MK"/>
        </w:rPr>
        <w:t xml:space="preserve">  , да се јави во канцеларијата на извршителот на</w:t>
      </w:r>
      <w:r>
        <w:rPr>
          <w:rFonts w:ascii="Arial" w:hAnsi="Arial" w:cs="Arial"/>
          <w:sz w:val="20"/>
          <w:szCs w:val="20"/>
          <w:lang w:val="ru-RU"/>
        </w:rPr>
        <w:t xml:space="preserve"> ул. 11-ти Октомври бб, лок. Хотел Куманово,  Куманово</w:t>
      </w:r>
      <w:r>
        <w:rPr>
          <w:rFonts w:ascii="Arial" w:hAnsi="Arial" w:cs="Arial"/>
          <w:sz w:val="20"/>
          <w:szCs w:val="20"/>
          <w:lang w:val="mk-MK"/>
        </w:rPr>
        <w:t xml:space="preserve">, заради доставување на Налог за извршување врз недвижност врз основа на чл. 166 од ЗИ од 05.02.2025 година  заведено со И.бр.60/2025  , </w:t>
      </w:r>
      <w:r>
        <w:rPr>
          <w:rFonts w:ascii="Arial" w:hAnsi="Arial" w:cs="Arial"/>
          <w:b/>
          <w:sz w:val="20"/>
          <w:szCs w:val="20"/>
          <w:lang w:val="mk-MK"/>
        </w:rPr>
        <w:t>ВО РОК ОД 1  (ЕДЕН)  ДЕН</w:t>
      </w:r>
      <w:r>
        <w:rPr>
          <w:rFonts w:ascii="Arial" w:hAnsi="Arial" w:cs="Arial"/>
          <w:sz w:val="20"/>
          <w:szCs w:val="20"/>
          <w:lang w:val="mk-MK"/>
        </w:rPr>
        <w:t xml:space="preserve">, сметано од денот на објавување на ова јавно повикување во јавното гласило. </w:t>
      </w:r>
    </w:p>
    <w:p w:rsidR="006A5D70" w:rsidRDefault="006A5D70" w:rsidP="006A5D70">
      <w:pPr>
        <w:ind w:firstLine="720"/>
        <w:jc w:val="both"/>
        <w:rPr>
          <w:rFonts w:ascii="Arial" w:hAnsi="Arial" w:cs="Arial"/>
          <w:sz w:val="20"/>
          <w:szCs w:val="20"/>
          <w:lang w:val="mk-MK"/>
        </w:rPr>
      </w:pPr>
      <w:r>
        <w:rPr>
          <w:rFonts w:ascii="Arial" w:hAnsi="Arial" w:cs="Arial"/>
          <w:b/>
          <w:sz w:val="20"/>
          <w:szCs w:val="20"/>
          <w:lang w:val="mk-MK"/>
        </w:rPr>
        <w:lastRenderedPageBreak/>
        <w:t>СЕ ПРЕДУПРЕДУВА</w:t>
      </w:r>
      <w:r>
        <w:rPr>
          <w:rFonts w:ascii="Arial" w:hAnsi="Arial" w:cs="Arial"/>
          <w:sz w:val="20"/>
          <w:szCs w:val="20"/>
          <w:lang w:val="mk-MK"/>
        </w:rPr>
        <w:t xml:space="preserve"> должник </w:t>
      </w:r>
      <w:r>
        <w:rPr>
          <w:rFonts w:ascii="Arial" w:hAnsi="Arial" w:cs="Arial"/>
          <w:sz w:val="20"/>
          <w:szCs w:val="20"/>
        </w:rPr>
        <w:t xml:space="preserve">ДПТГМУ ХАНЗА ДОО </w:t>
      </w:r>
      <w:proofErr w:type="spellStart"/>
      <w:r>
        <w:rPr>
          <w:rFonts w:ascii="Arial" w:hAnsi="Arial" w:cs="Arial"/>
          <w:sz w:val="20"/>
          <w:szCs w:val="20"/>
        </w:rPr>
        <w:t>увоз-извоз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Куманово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mk-MK"/>
        </w:rPr>
        <w:t xml:space="preserve">  , дека ваквиот начин на доставување се смета за уредна достава и дека за негативните последици кои можат да настанат ги сноси самата странка. </w:t>
      </w:r>
      <w:r>
        <w:rPr>
          <w:rFonts w:ascii="Arial" w:hAnsi="Arial" w:cs="Arial"/>
          <w:sz w:val="20"/>
          <w:szCs w:val="20"/>
          <w:lang w:val="mk-MK"/>
        </w:rPr>
        <w:tab/>
      </w:r>
    </w:p>
    <w:p w:rsidR="006A5D70" w:rsidRPr="006A5D70" w:rsidRDefault="006A5D70" w:rsidP="006A5D70">
      <w:pPr>
        <w:jc w:val="both"/>
        <w:rPr>
          <w:rFonts w:ascii="Arial" w:hAnsi="Arial" w:cs="Arial"/>
          <w:sz w:val="20"/>
          <w:szCs w:val="20"/>
          <w:lang w:val="mk-MK"/>
        </w:rPr>
      </w:pPr>
      <w:r>
        <w:rPr>
          <w:rFonts w:ascii="Arial" w:hAnsi="Arial" w:cs="Arial"/>
          <w:sz w:val="20"/>
          <w:szCs w:val="20"/>
          <w:lang w:val="mk-MK"/>
        </w:rPr>
        <w:tab/>
      </w:r>
      <w:proofErr w:type="spellStart"/>
      <w:r>
        <w:rPr>
          <w:rFonts w:ascii="Arial" w:hAnsi="Arial" w:cs="Arial"/>
          <w:sz w:val="20"/>
          <w:szCs w:val="20"/>
        </w:rPr>
        <w:t>Оваа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објава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се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објавува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еднократно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во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дневен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весник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Нова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Македонија</w:t>
      </w:r>
      <w:proofErr w:type="spellEnd"/>
      <w:r>
        <w:rPr>
          <w:rFonts w:ascii="Arial" w:hAnsi="Arial" w:cs="Arial"/>
          <w:sz w:val="20"/>
          <w:szCs w:val="20"/>
        </w:rPr>
        <w:t xml:space="preserve"> и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веб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страната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Комора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Извршители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Република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mk-MK"/>
        </w:rPr>
        <w:t xml:space="preserve">Северна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Македонија</w:t>
      </w:r>
      <w:proofErr w:type="spellEnd"/>
      <w:r>
        <w:rPr>
          <w:rFonts w:ascii="Arial" w:hAnsi="Arial" w:cs="Arial"/>
          <w:sz w:val="20"/>
          <w:szCs w:val="20"/>
        </w:rPr>
        <w:t xml:space="preserve"> .</w:t>
      </w:r>
      <w:proofErr w:type="gramEnd"/>
      <w:r>
        <w:rPr>
          <w:sz w:val="20"/>
          <w:szCs w:val="20"/>
          <w:lang w:val="mk-MK"/>
        </w:rPr>
        <w:tab/>
      </w:r>
      <w:r>
        <w:rPr>
          <w:sz w:val="20"/>
          <w:szCs w:val="20"/>
          <w:lang w:val="mk-MK"/>
        </w:rPr>
        <w:tab/>
      </w:r>
      <w:r>
        <w:rPr>
          <w:sz w:val="20"/>
          <w:szCs w:val="20"/>
          <w:lang w:val="mk-MK"/>
        </w:rPr>
        <w:tab/>
      </w:r>
    </w:p>
    <w:p w:rsidR="006A5D70" w:rsidRDefault="006A5D70" w:rsidP="006A5D70">
      <w:pPr>
        <w:rPr>
          <w:sz w:val="28"/>
          <w:szCs w:val="28"/>
          <w:lang w:val="mk-MK"/>
        </w:rPr>
      </w:pPr>
    </w:p>
    <w:p w:rsidR="006A5D70" w:rsidRDefault="006A5D70" w:rsidP="006A5D70">
      <w:pPr>
        <w:ind w:left="5760" w:firstLine="720"/>
        <w:rPr>
          <w:b/>
          <w:sz w:val="28"/>
          <w:szCs w:val="28"/>
          <w:lang w:val="mk-MK"/>
        </w:rPr>
      </w:pPr>
      <w:r>
        <w:rPr>
          <w:b/>
          <w:sz w:val="28"/>
          <w:szCs w:val="28"/>
          <w:lang w:val="mk-MK"/>
        </w:rPr>
        <w:t xml:space="preserve">  ИЗВРШИТЕЛ </w:t>
      </w:r>
    </w:p>
    <w:p w:rsidR="006A5D70" w:rsidRDefault="006A5D70" w:rsidP="006A5D70">
      <w:pPr>
        <w:rPr>
          <w:b/>
          <w:sz w:val="28"/>
          <w:szCs w:val="28"/>
        </w:rPr>
      </w:pPr>
      <w:r>
        <w:rPr>
          <w:b/>
          <w:sz w:val="28"/>
          <w:szCs w:val="28"/>
          <w:lang w:val="mk-MK"/>
        </w:rPr>
        <w:tab/>
      </w:r>
      <w:r>
        <w:rPr>
          <w:b/>
          <w:sz w:val="28"/>
          <w:szCs w:val="28"/>
          <w:lang w:val="mk-MK"/>
        </w:rPr>
        <w:tab/>
      </w:r>
      <w:r>
        <w:rPr>
          <w:b/>
          <w:sz w:val="28"/>
          <w:szCs w:val="28"/>
          <w:lang w:val="mk-MK"/>
        </w:rPr>
        <w:tab/>
      </w:r>
      <w:r>
        <w:rPr>
          <w:b/>
          <w:sz w:val="28"/>
          <w:szCs w:val="28"/>
          <w:lang w:val="mk-MK"/>
        </w:rPr>
        <w:tab/>
      </w:r>
      <w:r>
        <w:rPr>
          <w:b/>
          <w:sz w:val="28"/>
          <w:szCs w:val="28"/>
          <w:lang w:val="mk-MK"/>
        </w:rPr>
        <w:tab/>
      </w:r>
      <w:r>
        <w:rPr>
          <w:b/>
          <w:sz w:val="28"/>
          <w:szCs w:val="28"/>
          <w:lang w:val="mk-MK"/>
        </w:rPr>
        <w:tab/>
      </w:r>
      <w:r>
        <w:rPr>
          <w:b/>
          <w:sz w:val="28"/>
          <w:szCs w:val="28"/>
          <w:lang w:val="mk-MK"/>
        </w:rPr>
        <w:tab/>
      </w:r>
      <w:r>
        <w:rPr>
          <w:b/>
          <w:sz w:val="28"/>
          <w:szCs w:val="28"/>
          <w:lang w:val="mk-MK"/>
        </w:rPr>
        <w:tab/>
        <w:t xml:space="preserve">          Премтим Ќерими</w:t>
      </w:r>
    </w:p>
    <w:p w:rsidR="008703BE" w:rsidRDefault="008703BE"/>
    <w:sectPr w:rsidR="008703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A5D70"/>
    <w:rsid w:val="006A5D70"/>
    <w:rsid w:val="008703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5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5D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589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354</Words>
  <Characters>2024</Characters>
  <Application>Microsoft Office Word</Application>
  <DocSecurity>0</DocSecurity>
  <Lines>16</Lines>
  <Paragraphs>4</Paragraphs>
  <ScaleCrop>false</ScaleCrop>
  <Company/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2025-03-25T08:40:00Z</dcterms:created>
  <dcterms:modified xsi:type="dcterms:W3CDTF">2025-03-25T08:41:00Z</dcterms:modified>
</cp:coreProperties>
</file>