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656095">
        <w:tc>
          <w:tcPr>
            <w:tcW w:w="6204" w:type="dxa"/>
            <w:hideMark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56095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56095">
              <w:rPr>
                <w:rFonts w:ascii="Arial" w:eastAsia="Times New Roman" w:hAnsi="Arial" w:cs="Arial"/>
              </w:rPr>
              <w:t>Образец бр.</w:t>
            </w:r>
            <w:r w:rsidR="008C43A1" w:rsidRPr="00656095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65609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proofErr w:type="spellStart"/>
            <w:r w:rsidRPr="00656095">
              <w:rPr>
                <w:rFonts w:ascii="Arial" w:eastAsia="Times New Roman" w:hAnsi="Arial" w:cs="Arial"/>
                <w:lang w:val="en-US"/>
              </w:rPr>
              <w:t>НиколинаИванова</w:t>
            </w:r>
            <w:proofErr w:type="spellEnd"/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56095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56095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56095">
              <w:rPr>
                <w:rFonts w:ascii="Arial" w:eastAsia="Times New Roman" w:hAnsi="Arial" w:cs="Arial"/>
                <w:color w:val="000000"/>
              </w:rPr>
              <w:t>И.бр</w:t>
            </w:r>
            <w:r w:rsidRPr="00656095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656095" w:rsidRPr="00656095">
              <w:rPr>
                <w:rFonts w:ascii="Arial" w:eastAsia="Times New Roman" w:hAnsi="Arial" w:cs="Arial"/>
                <w:lang w:val="en-US"/>
              </w:rPr>
              <w:t>585/2012</w:t>
            </w: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65609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656095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65609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proofErr w:type="spellStart"/>
            <w:r w:rsidRPr="00656095">
              <w:rPr>
                <w:rFonts w:ascii="Arial" w:eastAsia="Times New Roman" w:hAnsi="Arial" w:cs="Arial"/>
                <w:lang w:val="en-US"/>
              </w:rPr>
              <w:t>Бул</w:t>
            </w:r>
            <w:proofErr w:type="spellEnd"/>
            <w:r w:rsidRPr="00656095">
              <w:rPr>
                <w:rFonts w:ascii="Arial" w:eastAsia="Times New Roman" w:hAnsi="Arial" w:cs="Arial"/>
                <w:lang w:val="en-US"/>
              </w:rPr>
              <w:t xml:space="preserve">. 1ви </w:t>
            </w:r>
            <w:proofErr w:type="spellStart"/>
            <w:r w:rsidRPr="00656095">
              <w:rPr>
                <w:rFonts w:ascii="Arial" w:eastAsia="Times New Roman" w:hAnsi="Arial" w:cs="Arial"/>
                <w:lang w:val="en-US"/>
              </w:rPr>
              <w:t>Мај</w:t>
            </w:r>
            <w:proofErr w:type="spellEnd"/>
            <w:r w:rsidRPr="00656095">
              <w:rPr>
                <w:rFonts w:ascii="Arial" w:eastAsia="Times New Roman" w:hAnsi="Arial" w:cs="Arial"/>
                <w:lang w:val="en-US"/>
              </w:rPr>
              <w:t xml:space="preserve"> 96-1/1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56095">
        <w:tc>
          <w:tcPr>
            <w:tcW w:w="6204" w:type="dxa"/>
            <w:hideMark/>
          </w:tcPr>
          <w:p w:rsidR="00823825" w:rsidRPr="00656095" w:rsidRDefault="00656095" w:rsidP="006560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656095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656095">
              <w:rPr>
                <w:rFonts w:ascii="Arial" w:eastAsia="Times New Roman" w:hAnsi="Arial" w:cs="Arial"/>
                <w:lang w:val="en-US"/>
              </w:rPr>
              <w:t>. 047/231-830</w:t>
            </w:r>
          </w:p>
        </w:tc>
        <w:tc>
          <w:tcPr>
            <w:tcW w:w="566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56095" w:rsidRDefault="00823825" w:rsidP="006560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56095" w:rsidRDefault="0065609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56095">
        <w:rPr>
          <w:rFonts w:ascii="Arial" w:hAnsi="Arial" w:cs="Arial"/>
        </w:rPr>
        <w:t xml:space="preserve">Извршителот Николина Иванова од Битола врз основа на барањето за спроведување на извршување од доверителот Синаноска Минире од Битола со живеалиште на ул.Боримечка бр.6, засновано на извршната исправа ОДУ бр.91/2012 од 01.08.2011 на Нотар Петар Сиљанов, со утврдено разлачно право со Решение СТ-17/17 од 25,08,2017 година на Основен суд Битола, против должникот Друштво за трговија, производство и услуги ДООЕЛ БОЖУР во стечај Битола со ЕМБС 4166809 и седиште на ул.Индустриска бб, за спроведување на извршување во вредност 900.000,00 денари, на ден </w:t>
      </w:r>
      <w:r w:rsidR="00C41489">
        <w:rPr>
          <w:rFonts w:ascii="Arial" w:hAnsi="Arial" w:cs="Arial"/>
        </w:rPr>
        <w:t>03</w:t>
      </w:r>
      <w:r w:rsidRPr="00656095">
        <w:rPr>
          <w:rFonts w:ascii="Arial" w:hAnsi="Arial" w:cs="Arial"/>
        </w:rPr>
        <w:t>.</w:t>
      </w:r>
      <w:r w:rsidR="00C41489">
        <w:rPr>
          <w:rFonts w:ascii="Arial" w:hAnsi="Arial" w:cs="Arial"/>
        </w:rPr>
        <w:t>0</w:t>
      </w:r>
      <w:r w:rsidR="009E5D3C">
        <w:rPr>
          <w:rFonts w:ascii="Arial" w:hAnsi="Arial" w:cs="Arial"/>
          <w:lang w:val="en-US"/>
        </w:rPr>
        <w:t>8</w:t>
      </w:r>
      <w:r w:rsidRPr="00656095">
        <w:rPr>
          <w:rFonts w:ascii="Arial" w:hAnsi="Arial" w:cs="Arial"/>
        </w:rPr>
        <w:t>.202</w:t>
      </w:r>
      <w:r w:rsidR="00C41489">
        <w:rPr>
          <w:rFonts w:ascii="Arial" w:hAnsi="Arial" w:cs="Arial"/>
        </w:rPr>
        <w:t>3</w:t>
      </w:r>
      <w:r w:rsidRPr="00656095">
        <w:rPr>
          <w:rFonts w:ascii="Arial" w:hAnsi="Arial" w:cs="Arial"/>
        </w:rPr>
        <w:t xml:space="preserve"> година го донесува следниот:</w:t>
      </w:r>
    </w:p>
    <w:p w:rsidR="00656095" w:rsidRPr="00823825" w:rsidRDefault="0065609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656095" w:rsidRDefault="00B51157" w:rsidP="00B51157">
      <w:pPr>
        <w:spacing w:after="0"/>
        <w:jc w:val="center"/>
        <w:rPr>
          <w:rFonts w:ascii="Arial" w:hAnsi="Arial" w:cs="Arial"/>
        </w:rPr>
      </w:pPr>
      <w:r w:rsidRPr="00656095">
        <w:rPr>
          <w:rFonts w:ascii="Arial" w:hAnsi="Arial" w:cs="Arial"/>
        </w:rPr>
        <w:t>ЗА УСНА ЈАВНА ПРОДАЖБА</w:t>
      </w:r>
    </w:p>
    <w:p w:rsidR="00B51157" w:rsidRPr="00656095" w:rsidRDefault="00B51157" w:rsidP="00B51157">
      <w:pPr>
        <w:spacing w:after="0"/>
        <w:jc w:val="center"/>
        <w:rPr>
          <w:rFonts w:ascii="Arial" w:hAnsi="Arial" w:cs="Arial"/>
        </w:rPr>
      </w:pPr>
      <w:r w:rsidRPr="00656095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656095">
        <w:rPr>
          <w:rFonts w:ascii="Arial" w:hAnsi="Arial" w:cs="Arial"/>
          <w:bCs/>
        </w:rPr>
        <w:t>Законот за извршување</w:t>
      </w:r>
      <w:r w:rsidRPr="00656095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6095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656095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јавно наддавање на недвижноста означена како: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згр.1, нам.на згр.во останато стопанство, кат 01, со површина од 123 м2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згр.1, нам.на згр.во останато стопанство, кат ПР, со површина од 117 м2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згр.3, нам на згр.во останато стопанство , кат ПР, со површина од 280 м2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згр.4, нам на згр.во останато стопанство, кат ПР, со површина од 1153 м2</w:t>
      </w:r>
    </w:p>
    <w:p w:rsidR="00656095" w:rsidRP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-КП.бр.17522, ул.Бистра, бр.на згр.8, нам на згр.помошни простории, кат ПР, со површина од 75 м2</w:t>
      </w:r>
    </w:p>
    <w:p w:rsidR="00656095" w:rsidRDefault="00656095" w:rsidP="00656095">
      <w:pPr>
        <w:jc w:val="both"/>
        <w:rPr>
          <w:rFonts w:ascii="Arial" w:eastAsia="Times New Roman" w:hAnsi="Arial" w:cs="Arial"/>
        </w:rPr>
      </w:pPr>
      <w:r w:rsidRPr="00656095">
        <w:rPr>
          <w:rFonts w:ascii="Arial" w:eastAsia="Times New Roman" w:hAnsi="Arial" w:cs="Arial"/>
        </w:rPr>
        <w:t>-КП.бр.1752</w:t>
      </w:r>
      <w:r w:rsidR="009E5D3C">
        <w:rPr>
          <w:rFonts w:ascii="Arial" w:eastAsia="Times New Roman" w:hAnsi="Arial" w:cs="Arial"/>
          <w:lang w:val="en-US"/>
        </w:rPr>
        <w:t>3</w:t>
      </w:r>
      <w:r w:rsidRPr="00656095">
        <w:rPr>
          <w:rFonts w:ascii="Arial" w:eastAsia="Times New Roman" w:hAnsi="Arial" w:cs="Arial"/>
        </w:rPr>
        <w:t>, ул.Бистра, бр.на згр.1, нам на згр.во останато стопанство, кат ПР, со површина од 223 м2 запишани во лист ‘‘В‘‘ од Имотен лист бр.52788 за КО Битола 5, сопственост на должникот.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41489">
        <w:rPr>
          <w:rFonts w:ascii="Arial" w:eastAsia="Times New Roman" w:hAnsi="Arial" w:cs="Arial"/>
        </w:rPr>
        <w:t>22</w:t>
      </w:r>
      <w:r w:rsidR="00333523">
        <w:rPr>
          <w:rFonts w:ascii="Arial" w:eastAsia="Times New Roman" w:hAnsi="Arial" w:cs="Arial"/>
        </w:rPr>
        <w:t>.</w:t>
      </w:r>
      <w:r w:rsidR="00C41489">
        <w:rPr>
          <w:rFonts w:ascii="Arial" w:eastAsia="Times New Roman" w:hAnsi="Arial" w:cs="Arial"/>
        </w:rPr>
        <w:t>0</w:t>
      </w:r>
      <w:r w:rsidR="009E5D3C">
        <w:rPr>
          <w:rFonts w:ascii="Arial" w:eastAsia="Times New Roman" w:hAnsi="Arial" w:cs="Arial"/>
          <w:lang w:val="en-US"/>
        </w:rPr>
        <w:t>8</w:t>
      </w:r>
      <w:r w:rsidR="00333523">
        <w:rPr>
          <w:rFonts w:ascii="Arial" w:eastAsia="Times New Roman" w:hAnsi="Arial" w:cs="Arial"/>
        </w:rPr>
        <w:t>.202</w:t>
      </w:r>
      <w:r w:rsidR="00C41489">
        <w:rPr>
          <w:rFonts w:ascii="Arial" w:eastAsia="Times New Roman" w:hAnsi="Arial" w:cs="Arial"/>
        </w:rPr>
        <w:t>3</w:t>
      </w:r>
      <w:r w:rsidRPr="00211393">
        <w:rPr>
          <w:rFonts w:ascii="Arial" w:eastAsia="Times New Roman" w:hAnsi="Arial" w:cs="Arial"/>
        </w:rPr>
        <w:t xml:space="preserve">година во </w:t>
      </w:r>
      <w:r w:rsidR="00C41489">
        <w:rPr>
          <w:rFonts w:ascii="Arial" w:eastAsia="Times New Roman" w:hAnsi="Arial" w:cs="Arial"/>
        </w:rPr>
        <w:t>08</w:t>
      </w:r>
      <w:r w:rsidR="00656095">
        <w:rPr>
          <w:rFonts w:ascii="Arial" w:eastAsia="Times New Roman" w:hAnsi="Arial" w:cs="Arial"/>
        </w:rPr>
        <w:t>,</w:t>
      </w:r>
      <w:r w:rsidR="00C41489">
        <w:rPr>
          <w:rFonts w:ascii="Arial" w:eastAsia="Times New Roman" w:hAnsi="Arial" w:cs="Arial"/>
        </w:rPr>
        <w:t>3</w:t>
      </w:r>
      <w:r w:rsidR="00656095">
        <w:rPr>
          <w:rFonts w:ascii="Arial" w:eastAsia="Times New Roman" w:hAnsi="Arial" w:cs="Arial"/>
        </w:rPr>
        <w:t xml:space="preserve">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656095">
        <w:rPr>
          <w:rFonts w:ascii="Arial" w:eastAsia="Times New Roman" w:hAnsi="Arial" w:cs="Arial"/>
        </w:rPr>
        <w:t>Извршител Николина Иванова на ул: Булевар 1-ви мај бр.96-1/1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656095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134714">
        <w:rPr>
          <w:rFonts w:ascii="Arial" w:eastAsia="Times New Roman" w:hAnsi="Arial" w:cs="Arial"/>
        </w:rPr>
        <w:t xml:space="preserve">за утврдување на вредност на недвижност И.бр.585/12 од 12.02.2021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134714">
        <w:rPr>
          <w:rFonts w:ascii="Arial" w:eastAsia="Times New Roman" w:hAnsi="Arial" w:cs="Arial"/>
        </w:rPr>
        <w:t>Николина Иванова од Битола</w:t>
      </w:r>
      <w:r w:rsidRPr="00211393">
        <w:rPr>
          <w:rFonts w:ascii="Arial" w:eastAsia="Times New Roman" w:hAnsi="Arial" w:cs="Arial"/>
        </w:rPr>
        <w:t xml:space="preserve"> изнесува </w:t>
      </w:r>
      <w:r w:rsidR="00134714" w:rsidRPr="00134714">
        <w:rPr>
          <w:rFonts w:ascii="Arial" w:eastAsia="Times New Roman" w:hAnsi="Arial" w:cs="Arial"/>
        </w:rPr>
        <w:t xml:space="preserve">12.617.267,00 денари, </w:t>
      </w:r>
      <w:r w:rsidR="00134714">
        <w:rPr>
          <w:rFonts w:ascii="Arial" w:eastAsia="Times New Roman" w:hAnsi="Arial" w:cs="Arial"/>
        </w:rPr>
        <w:t xml:space="preserve">а почетната вредност на </w:t>
      </w:r>
      <w:r w:rsidRPr="00211393">
        <w:rPr>
          <w:rFonts w:ascii="Arial" w:eastAsia="Times New Roman" w:hAnsi="Arial" w:cs="Arial"/>
        </w:rPr>
        <w:t xml:space="preserve">недвижноста </w:t>
      </w:r>
      <w:r w:rsidR="00134714">
        <w:rPr>
          <w:rFonts w:ascii="Arial" w:eastAsia="Times New Roman" w:hAnsi="Arial" w:cs="Arial"/>
        </w:rPr>
        <w:t xml:space="preserve">на втората усна јавна продажба изнесува </w:t>
      </w:r>
      <w:r w:rsidR="00333523">
        <w:rPr>
          <w:rFonts w:ascii="Arial" w:eastAsia="Times New Roman" w:hAnsi="Arial" w:cs="Arial"/>
        </w:rPr>
        <w:t>8.411.511,00</w:t>
      </w:r>
      <w:r w:rsidR="00134714">
        <w:rPr>
          <w:rFonts w:ascii="Arial" w:eastAsia="Times New Roman" w:hAnsi="Arial" w:cs="Arial"/>
        </w:rPr>
        <w:t xml:space="preserve"> денари.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 w:rsidR="00134714">
        <w:rPr>
          <w:rFonts w:ascii="Arial" w:eastAsia="Times New Roman" w:hAnsi="Arial" w:cs="Arial"/>
        </w:rPr>
        <w:t xml:space="preserve">: </w:t>
      </w:r>
      <w:r w:rsidR="00134714" w:rsidRPr="00134714">
        <w:rPr>
          <w:rFonts w:ascii="Arial" w:eastAsia="Times New Roman" w:hAnsi="Arial" w:cs="Arial"/>
        </w:rPr>
        <w:t>Налог за извршување И.бр.1942/12 од 14,08,2012 година на Извршител Томислав Џумерковски од Прилеп, Налог за извршување И.бр.17/2012 од 24,09,2012 година на Извршител Николче Диневски од Битола, Налог за извршување И.бр.784/12 од 02,11,2012 година на Извршител Николина Иванова од Битола, Налог за извршување И.бр.912/13 од 05,12,2013 година на Извршител Сузана Гилевска од Битола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</w:t>
      </w:r>
      <w:r w:rsidRPr="00211393">
        <w:rPr>
          <w:rFonts w:ascii="Arial" w:eastAsia="Times New Roman" w:hAnsi="Arial" w:cs="Arial"/>
        </w:rPr>
        <w:lastRenderedPageBreak/>
        <w:t>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134714">
        <w:rPr>
          <w:rFonts w:ascii="Arial" w:eastAsia="Times New Roman" w:hAnsi="Arial" w:cs="Arial"/>
        </w:rPr>
        <w:t>500000000615977 која се води кај 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34714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134714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E4FAA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BE4FAA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BE4FAA" w:rsidTr="00656095">
        <w:trPr>
          <w:trHeight w:val="851"/>
        </w:trPr>
        <w:tc>
          <w:tcPr>
            <w:tcW w:w="4297" w:type="dxa"/>
          </w:tcPr>
          <w:p w:rsidR="00823825" w:rsidRPr="00BE4FAA" w:rsidRDefault="00656095" w:rsidP="0065609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6" w:name="OIzvIme"/>
            <w:bookmarkEnd w:id="6"/>
            <w:r w:rsidRPr="00BE4FAA">
              <w:rPr>
                <w:rFonts w:ascii="Arial" w:hAnsi="Arial" w:cs="Arial"/>
                <w:sz w:val="22"/>
                <w:szCs w:val="22"/>
                <w:lang w:val="mk-MK"/>
              </w:rPr>
              <w:t>Николина Иванова</w:t>
            </w:r>
          </w:p>
          <w:p w:rsidR="00234809" w:rsidRPr="00BE4FAA" w:rsidRDefault="00234809" w:rsidP="0065609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FAA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</w:tbl>
    <w:p w:rsidR="007E0D87" w:rsidRPr="00BE4FAA" w:rsidRDefault="00823825" w:rsidP="007E0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FAA">
        <w:rPr>
          <w:rFonts w:ascii="Arial" w:hAnsi="Arial" w:cs="Arial"/>
        </w:rPr>
        <w:t xml:space="preserve">Д.-на: </w:t>
      </w:r>
      <w:r w:rsidRPr="00BE4FAA">
        <w:rPr>
          <w:rFonts w:ascii="Arial" w:hAnsi="Arial" w:cs="Arial"/>
        </w:rPr>
        <w:tab/>
      </w:r>
      <w:r w:rsidR="007E0D87" w:rsidRPr="00BE4FAA">
        <w:rPr>
          <w:rFonts w:ascii="Arial" w:hAnsi="Arial" w:cs="Arial"/>
        </w:rPr>
        <w:t>за должник преку Стечаен управник, доверител, општина Битола одделение за наплата на даноци, такси и други надоместоци, УЈП РД Битола</w:t>
      </w:r>
    </w:p>
    <w:p w:rsidR="00823825" w:rsidRPr="00BE4FA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FAA">
        <w:rPr>
          <w:rFonts w:ascii="Arial" w:hAnsi="Arial" w:cs="Arial"/>
        </w:rPr>
        <w:tab/>
      </w:r>
      <w:r w:rsidRPr="00BE4FAA">
        <w:rPr>
          <w:rFonts w:ascii="Arial" w:hAnsi="Arial" w:cs="Arial"/>
        </w:rPr>
        <w:tab/>
      </w:r>
      <w:r w:rsidRPr="00BE4FAA">
        <w:rPr>
          <w:rFonts w:ascii="Arial" w:hAnsi="Arial" w:cs="Arial"/>
        </w:rPr>
        <w:tab/>
      </w:r>
    </w:p>
    <w:p w:rsidR="00823825" w:rsidRPr="00BE4FAA" w:rsidRDefault="00823825" w:rsidP="007E0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FAA">
        <w:rPr>
          <w:rFonts w:ascii="Arial" w:hAnsi="Arial" w:cs="Arial"/>
        </w:rPr>
        <w:tab/>
      </w:r>
    </w:p>
    <w:p w:rsidR="00823825" w:rsidRPr="00BE4FAA" w:rsidRDefault="00823825" w:rsidP="002348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lang w:val="en-US"/>
        </w:rPr>
      </w:pPr>
      <w:r w:rsidRPr="00BE4FAA">
        <w:rPr>
          <w:rFonts w:ascii="Arial" w:hAnsi="Arial" w:cs="Arial"/>
          <w:lang w:val="en-US"/>
        </w:rPr>
        <w:br w:type="textWrapping" w:clear="all"/>
      </w:r>
    </w:p>
    <w:p w:rsidR="00823825" w:rsidRPr="00BE4FAA" w:rsidRDefault="00823825" w:rsidP="00823825">
      <w:pPr>
        <w:spacing w:after="0"/>
        <w:jc w:val="both"/>
        <w:rPr>
          <w:rFonts w:ascii="Arial" w:hAnsi="Arial" w:cs="Arial"/>
        </w:rPr>
      </w:pPr>
      <w:r w:rsidRPr="00BE4FAA">
        <w:rPr>
          <w:rFonts w:ascii="Arial" w:hAnsi="Arial" w:cs="Arial"/>
          <w:b/>
        </w:rPr>
        <w:t>Правна поука:</w:t>
      </w:r>
      <w:r w:rsidRPr="00BE4FAA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656095" w:rsidRPr="00BE4FAA">
        <w:rPr>
          <w:rFonts w:ascii="Arial" w:hAnsi="Arial" w:cs="Arial"/>
        </w:rPr>
        <w:t>Битола и Ресен</w:t>
      </w:r>
      <w:r w:rsidRPr="00BE4FAA">
        <w:rPr>
          <w:rFonts w:ascii="Arial" w:hAnsi="Arial" w:cs="Arial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89" w:rsidRDefault="001D2289" w:rsidP="00656095">
      <w:pPr>
        <w:spacing w:after="0" w:line="240" w:lineRule="auto"/>
      </w:pPr>
      <w:r>
        <w:separator/>
      </w:r>
    </w:p>
  </w:endnote>
  <w:endnote w:type="continuationSeparator" w:id="0">
    <w:p w:rsidR="001D2289" w:rsidRDefault="001D2289" w:rsidP="0065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14" w:rsidRPr="00656095" w:rsidRDefault="00195E8E" w:rsidP="0065609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134714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16AC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89" w:rsidRDefault="001D2289" w:rsidP="00656095">
      <w:pPr>
        <w:spacing w:after="0" w:line="240" w:lineRule="auto"/>
      </w:pPr>
      <w:r>
        <w:separator/>
      </w:r>
    </w:p>
  </w:footnote>
  <w:footnote w:type="continuationSeparator" w:id="0">
    <w:p w:rsidR="001D2289" w:rsidRDefault="001D2289" w:rsidP="00656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71751"/>
    <w:rsid w:val="000A48CC"/>
    <w:rsid w:val="000A4928"/>
    <w:rsid w:val="00132B66"/>
    <w:rsid w:val="00134714"/>
    <w:rsid w:val="00180BCE"/>
    <w:rsid w:val="00195E8E"/>
    <w:rsid w:val="001D2289"/>
    <w:rsid w:val="001E3D35"/>
    <w:rsid w:val="00211393"/>
    <w:rsid w:val="0021499C"/>
    <w:rsid w:val="00226087"/>
    <w:rsid w:val="00231C7F"/>
    <w:rsid w:val="00232336"/>
    <w:rsid w:val="00234809"/>
    <w:rsid w:val="002514BB"/>
    <w:rsid w:val="00253CB5"/>
    <w:rsid w:val="002624CE"/>
    <w:rsid w:val="00272123"/>
    <w:rsid w:val="002A014B"/>
    <w:rsid w:val="002A0432"/>
    <w:rsid w:val="003106B9"/>
    <w:rsid w:val="00330AC8"/>
    <w:rsid w:val="00333523"/>
    <w:rsid w:val="003A39C4"/>
    <w:rsid w:val="003B40CD"/>
    <w:rsid w:val="003D21AC"/>
    <w:rsid w:val="003D4A9E"/>
    <w:rsid w:val="003F3D04"/>
    <w:rsid w:val="00451FBC"/>
    <w:rsid w:val="0046102D"/>
    <w:rsid w:val="004F2C9E"/>
    <w:rsid w:val="004F4016"/>
    <w:rsid w:val="0061005D"/>
    <w:rsid w:val="00656095"/>
    <w:rsid w:val="00665925"/>
    <w:rsid w:val="006A157B"/>
    <w:rsid w:val="006F1469"/>
    <w:rsid w:val="00710AAE"/>
    <w:rsid w:val="00715843"/>
    <w:rsid w:val="00755FB0"/>
    <w:rsid w:val="00765920"/>
    <w:rsid w:val="007A6108"/>
    <w:rsid w:val="007A7847"/>
    <w:rsid w:val="007B32B7"/>
    <w:rsid w:val="007E0D87"/>
    <w:rsid w:val="00805F4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E5D3C"/>
    <w:rsid w:val="00A47D08"/>
    <w:rsid w:val="00AE3FFA"/>
    <w:rsid w:val="00B16ACF"/>
    <w:rsid w:val="00B20C15"/>
    <w:rsid w:val="00B269ED"/>
    <w:rsid w:val="00B41890"/>
    <w:rsid w:val="00B51157"/>
    <w:rsid w:val="00B62603"/>
    <w:rsid w:val="00BC5E22"/>
    <w:rsid w:val="00BE4FAA"/>
    <w:rsid w:val="00BF5243"/>
    <w:rsid w:val="00C02E62"/>
    <w:rsid w:val="00C41489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44418"/>
    <w:rsid w:val="00E54AAA"/>
    <w:rsid w:val="00E64DBC"/>
    <w:rsid w:val="00EF46AF"/>
    <w:rsid w:val="00F059A2"/>
    <w:rsid w:val="00F23081"/>
    <w:rsid w:val="00F65B23"/>
    <w:rsid w:val="00F75153"/>
    <w:rsid w:val="00F842D6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5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5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2023-05-03T13:23:00Z</cp:lastPrinted>
  <dcterms:created xsi:type="dcterms:W3CDTF">2023-08-04T10:33:00Z</dcterms:created>
  <dcterms:modified xsi:type="dcterms:W3CDTF">2023-08-04T10:33:00Z</dcterms:modified>
</cp:coreProperties>
</file>