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A751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5D9FE663" w14:textId="77777777" w:rsidTr="009851EC">
        <w:tc>
          <w:tcPr>
            <w:tcW w:w="6204" w:type="dxa"/>
            <w:hideMark/>
          </w:tcPr>
          <w:p w14:paraId="05EFB51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C179EDC" wp14:editId="11363C56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802944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75FE999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4356379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2E2FB628" w14:textId="77777777" w:rsidTr="009851EC">
        <w:tc>
          <w:tcPr>
            <w:tcW w:w="6204" w:type="dxa"/>
            <w:hideMark/>
          </w:tcPr>
          <w:p w14:paraId="5A563CD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39687B3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84AC90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80F4DF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3CA33F5" w14:textId="77777777" w:rsidTr="009851EC">
        <w:tc>
          <w:tcPr>
            <w:tcW w:w="6204" w:type="dxa"/>
            <w:hideMark/>
          </w:tcPr>
          <w:p w14:paraId="776BEEC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02B5194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896599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AF77EDA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5CD38927" w14:textId="77777777" w:rsidTr="009851EC">
        <w:tc>
          <w:tcPr>
            <w:tcW w:w="6204" w:type="dxa"/>
            <w:hideMark/>
          </w:tcPr>
          <w:p w14:paraId="3F3811C6" w14:textId="372E3100" w:rsidR="00823825" w:rsidRPr="00DB4229" w:rsidRDefault="00D2636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Благоја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Бакрачевски</w:t>
            </w:r>
            <w:proofErr w:type="spellEnd"/>
          </w:p>
        </w:tc>
        <w:tc>
          <w:tcPr>
            <w:tcW w:w="566" w:type="dxa"/>
          </w:tcPr>
          <w:p w14:paraId="650EB59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05A3C5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0C9126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B0AED5A" w14:textId="77777777" w:rsidTr="009851EC">
        <w:tc>
          <w:tcPr>
            <w:tcW w:w="6204" w:type="dxa"/>
            <w:hideMark/>
          </w:tcPr>
          <w:p w14:paraId="3A418AF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7F7BF6F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1BF7E5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A5F74A7" w14:textId="77777777"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2636F">
              <w:rPr>
                <w:rFonts w:ascii="Arial" w:eastAsia="Times New Roman" w:hAnsi="Arial" w:cs="Arial"/>
                <w:b/>
                <w:lang w:val="en-US"/>
              </w:rPr>
              <w:t>2142/2014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7E5E915B" w14:textId="77777777" w:rsidTr="009851EC">
        <w:tc>
          <w:tcPr>
            <w:tcW w:w="6204" w:type="dxa"/>
            <w:hideMark/>
          </w:tcPr>
          <w:p w14:paraId="539376DF" w14:textId="77777777" w:rsidR="00D2636F" w:rsidRDefault="00D2636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6D4088DC" w14:textId="5CCB9C74" w:rsidR="00823825" w:rsidRPr="00DB4229" w:rsidRDefault="00D2636F" w:rsidP="00D263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14:paraId="5FCF40C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CF5F36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2889F9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0FED58E" w14:textId="77777777" w:rsidTr="009851EC">
        <w:tc>
          <w:tcPr>
            <w:tcW w:w="6204" w:type="dxa"/>
            <w:hideMark/>
          </w:tcPr>
          <w:p w14:paraId="0CFB50DD" w14:textId="4F7E113E" w:rsidR="00823825" w:rsidRPr="00D2636F" w:rsidRDefault="00D2636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У</w:t>
            </w:r>
            <w:r w:rsidRPr="00D2636F">
              <w:rPr>
                <w:rFonts w:ascii="Arial" w:eastAsia="Times New Roman" w:hAnsi="Arial" w:cs="Arial"/>
                <w:b/>
                <w:lang w:val="ru-RU"/>
              </w:rPr>
              <w:t>л.Ленинова бр.17,згра.1-вл.1-кат 2/4</w:t>
            </w:r>
          </w:p>
        </w:tc>
        <w:tc>
          <w:tcPr>
            <w:tcW w:w="566" w:type="dxa"/>
          </w:tcPr>
          <w:p w14:paraId="2059EB0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49B377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1AC106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BEDE043" w14:textId="77777777" w:rsidTr="009851EC">
        <w:tc>
          <w:tcPr>
            <w:tcW w:w="6204" w:type="dxa"/>
            <w:hideMark/>
          </w:tcPr>
          <w:p w14:paraId="1A6C36CA" w14:textId="77777777" w:rsidR="00D2636F" w:rsidRDefault="00D2636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02/3201-701;071/319-325</w:t>
            </w:r>
          </w:p>
          <w:p w14:paraId="4B5365A7" w14:textId="5A13FB64" w:rsidR="00823825" w:rsidRPr="00DB4229" w:rsidRDefault="00D2636F" w:rsidP="00D263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hyperlink r:id="rId7" w:history="1">
              <w:r w:rsidRPr="002D25AF">
                <w:rPr>
                  <w:rStyle w:val="Hyperlink"/>
                  <w:rFonts w:ascii="Arial" w:eastAsia="Times New Roman" w:hAnsi="Arial" w:cs="Arial"/>
                  <w:b/>
                  <w:lang w:val="en-US"/>
                </w:rPr>
                <w:t>bakracevskiblagoja@gmail.com</w:t>
              </w:r>
            </w:hyperlink>
          </w:p>
        </w:tc>
        <w:tc>
          <w:tcPr>
            <w:tcW w:w="566" w:type="dxa"/>
          </w:tcPr>
          <w:p w14:paraId="596F92E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864A2E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7CA6E1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5694D11C" w14:textId="42053E8C" w:rsidR="00823825" w:rsidRPr="00D2636F" w:rsidRDefault="00823825" w:rsidP="00D26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2626FD6F" w14:textId="39E410D9" w:rsidR="0021499C" w:rsidRPr="00823825" w:rsidRDefault="00D2636F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Благоја Бакрачевски од </w:t>
      </w:r>
      <w:bookmarkStart w:id="6" w:name="Adresa"/>
      <w:bookmarkEnd w:id="6"/>
      <w:r>
        <w:rPr>
          <w:rFonts w:ascii="Arial" w:hAnsi="Arial" w:cs="Arial"/>
        </w:rPr>
        <w:t xml:space="preserve">Скопје, ул.Ленинова бр.17,згра.1-вл.1-кат 2/4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</w:t>
      </w:r>
      <w:r>
        <w:rPr>
          <w:rFonts w:ascii="Arial" w:hAnsi="Arial" w:cs="Arial"/>
          <w:b/>
          <w:bCs/>
          <w:u w:val="single"/>
        </w:rPr>
        <w:t xml:space="preserve">НАСТЕЛ ДОО Скопје од </w:t>
      </w:r>
      <w:bookmarkStart w:id="8" w:name="DovGrad1"/>
      <w:bookmarkEnd w:id="8"/>
      <w:r>
        <w:rPr>
          <w:rFonts w:ascii="Arial" w:hAnsi="Arial" w:cs="Arial"/>
          <w:b/>
          <w:bCs/>
          <w:u w:val="single"/>
        </w:rPr>
        <w:t>Скопје</w:t>
      </w:r>
      <w:r>
        <w:rPr>
          <w:rFonts w:ascii="Arial" w:hAnsi="Arial" w:cs="Arial"/>
          <w:b/>
          <w:bCs/>
          <w:u w:val="single"/>
          <w:lang w:val="ru-RU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со </w:t>
      </w:r>
      <w:bookmarkStart w:id="9" w:name="opis_edb1"/>
      <w:bookmarkEnd w:id="9"/>
      <w:r>
        <w:rPr>
          <w:rFonts w:ascii="Arial" w:hAnsi="Arial" w:cs="Arial"/>
          <w:b/>
          <w:bCs/>
          <w:u w:val="single"/>
        </w:rPr>
        <w:t xml:space="preserve">ЕДБ 4030002451183 и ЕМБС 5663989 </w:t>
      </w:r>
      <w:bookmarkStart w:id="10" w:name="edb1"/>
      <w:bookmarkEnd w:id="10"/>
      <w:r>
        <w:rPr>
          <w:rFonts w:ascii="Arial" w:hAnsi="Arial" w:cs="Arial"/>
          <w:b/>
          <w:bCs/>
          <w:u w:val="single"/>
        </w:rPr>
        <w:t xml:space="preserve"> </w:t>
      </w:r>
      <w:bookmarkStart w:id="11" w:name="opis_sed1"/>
      <w:bookmarkEnd w:id="11"/>
      <w:r>
        <w:rPr>
          <w:rFonts w:ascii="Arial" w:hAnsi="Arial" w:cs="Arial"/>
          <w:b/>
          <w:bCs/>
          <w:u w:val="single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  <w:b/>
          <w:bCs/>
          <w:u w:val="single"/>
        </w:rPr>
        <w:t>ул. Даме Груев бр.14</w:t>
      </w:r>
      <w:r>
        <w:rPr>
          <w:rFonts w:ascii="Arial" w:hAnsi="Arial" w:cs="Arial"/>
          <w:b/>
          <w:bCs/>
          <w:u w:val="single"/>
          <w:lang w:val="ru-RU"/>
        </w:rPr>
        <w:t xml:space="preserve"> (</w:t>
      </w:r>
      <w:r>
        <w:rPr>
          <w:rFonts w:ascii="Arial" w:hAnsi="Arial" w:cs="Arial"/>
          <w:b/>
          <w:bCs/>
          <w:u w:val="single"/>
        </w:rPr>
        <w:t>сега Ул.Максим Горки бр.13) кој доверител го отстапил побарувањето (врз основа на член 19 од ЗИ) на новиот доверител-примач на побарување Зоран Азманов од Скопје со живеалиште на Ул.Периша Савелиќ бр.29,врз основа на Солемнизација-Потврдување на приватна исправа Договор за отстапување на побарување заведен под ОДУ бр.991/23 од 29.08.2023 година на нотар Ана Брашнарска од Скопје  преку полномошник Адвокат Дуња Туртурова од Скопје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ОДУ бр. 262/13 од 22.03.2013 година на Нотар Ристо Папазов од Скопје, против </w:t>
      </w:r>
      <w:bookmarkStart w:id="18" w:name="Dolznik1"/>
      <w:bookmarkEnd w:id="18"/>
      <w:r>
        <w:rPr>
          <w:rFonts w:ascii="Arial" w:hAnsi="Arial" w:cs="Arial"/>
        </w:rPr>
        <w:t xml:space="preserve">должникот </w:t>
      </w:r>
      <w:bookmarkStart w:id="19" w:name="_Hlk144450501"/>
      <w:r>
        <w:rPr>
          <w:rFonts w:ascii="Arial" w:hAnsi="Arial" w:cs="Arial"/>
          <w:b/>
          <w:bCs/>
          <w:u w:val="single"/>
        </w:rPr>
        <w:t xml:space="preserve">ПРВ ПРИВАТЕН УНИВЕРЗИТЕТ - ФОН Скопје (сега АУЕ-ФОН Скопје) од </w:t>
      </w:r>
      <w:bookmarkStart w:id="20" w:name="DolzGrad1"/>
      <w:bookmarkEnd w:id="20"/>
      <w:r>
        <w:rPr>
          <w:rFonts w:ascii="Arial" w:hAnsi="Arial" w:cs="Arial"/>
          <w:b/>
          <w:bCs/>
          <w:u w:val="single"/>
        </w:rPr>
        <w:t>Скопје</w:t>
      </w:r>
      <w:bookmarkEnd w:id="19"/>
      <w:r>
        <w:rPr>
          <w:rFonts w:ascii="Arial" w:hAnsi="Arial" w:cs="Arial"/>
          <w:b/>
          <w:bCs/>
          <w:u w:val="single"/>
        </w:rPr>
        <w:t xml:space="preserve"> со </w:t>
      </w:r>
      <w:bookmarkStart w:id="21" w:name="opis_edb1_dolz"/>
      <w:bookmarkEnd w:id="21"/>
      <w:r>
        <w:rPr>
          <w:rFonts w:ascii="Arial" w:hAnsi="Arial" w:cs="Arial"/>
          <w:b/>
          <w:bCs/>
          <w:u w:val="single"/>
        </w:rPr>
        <w:t>ЕДБ 4030007629800 и ЕМБС 6212310</w:t>
      </w:r>
      <w:bookmarkStart w:id="22" w:name="edb1_dolz"/>
      <w:bookmarkStart w:id="23" w:name="embs_dolz"/>
      <w:bookmarkEnd w:id="22"/>
      <w:bookmarkEnd w:id="23"/>
      <w:r>
        <w:rPr>
          <w:rFonts w:ascii="Arial" w:hAnsi="Arial" w:cs="Arial"/>
          <w:b/>
          <w:bCs/>
          <w:u w:val="single"/>
          <w:lang w:val="ru-RU"/>
        </w:rPr>
        <w:t xml:space="preserve"> </w:t>
      </w:r>
      <w:bookmarkStart w:id="24" w:name="opis_sed1_dolz"/>
      <w:bookmarkEnd w:id="24"/>
      <w:r>
        <w:rPr>
          <w:rFonts w:ascii="Arial" w:hAnsi="Arial" w:cs="Arial"/>
          <w:b/>
          <w:bCs/>
          <w:u w:val="single"/>
          <w:lang w:val="ru-RU"/>
        </w:rPr>
        <w:t>и седиште на</w:t>
      </w:r>
      <w:r>
        <w:rPr>
          <w:rFonts w:ascii="Arial" w:hAnsi="Arial" w:cs="Arial"/>
          <w:b/>
          <w:bCs/>
          <w:u w:val="single"/>
        </w:rPr>
        <w:t xml:space="preserve"> </w:t>
      </w:r>
      <w:bookmarkStart w:id="25" w:name="adresa1_dolz"/>
      <w:bookmarkEnd w:id="25"/>
      <w:r>
        <w:rPr>
          <w:rFonts w:ascii="Arial" w:hAnsi="Arial" w:cs="Arial"/>
          <w:b/>
          <w:bCs/>
          <w:u w:val="single"/>
        </w:rPr>
        <w:t xml:space="preserve">бул. Војводина бб,(сега Бул.Киро Глиговор бр.5 Скопје) </w:t>
      </w:r>
      <w:bookmarkStart w:id="26" w:name="Dolznik2"/>
      <w:bookmarkEnd w:id="26"/>
      <w:r>
        <w:rPr>
          <w:rFonts w:ascii="Arial" w:hAnsi="Arial" w:cs="Arial"/>
          <w:b/>
          <w:bCs/>
          <w:u w:val="single"/>
        </w:rPr>
        <w:t>и заложниот должник Сефер Цаноски од Струга со  живеалиште на ул. Вељко Влаховиќ бр.10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</w:rPr>
        <w:t xml:space="preserve">за спроведување на извршување во вредност </w:t>
      </w:r>
      <w:bookmarkStart w:id="27" w:name="VredPredmet"/>
      <w:bookmarkEnd w:id="27"/>
      <w:r>
        <w:rPr>
          <w:rFonts w:ascii="Arial" w:hAnsi="Arial" w:cs="Arial"/>
        </w:rPr>
        <w:t>19.000.000,00 денари</w:t>
      </w:r>
      <w:r>
        <w:rPr>
          <w:rFonts w:ascii="Arial" w:hAnsi="Arial" w:cs="Arial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28" w:name="DatumIzdava"/>
      <w:bookmarkEnd w:id="28"/>
      <w:r>
        <w:rPr>
          <w:rFonts w:ascii="Arial" w:hAnsi="Arial" w:cs="Arial"/>
        </w:rPr>
        <w:t>13.09.2023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14:paraId="40D55222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52BCAEC7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2B89ECA0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00EA1C44" w14:textId="79CFC109" w:rsidR="00DF1299" w:rsidRPr="004F2FC1" w:rsidRDefault="00B51157" w:rsidP="004F2FC1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304B12A7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2D61BA95" w14:textId="3D452295" w:rsidR="00D2636F" w:rsidRDefault="00211393" w:rsidP="004F2FC1">
      <w:pPr>
        <w:spacing w:after="0" w:line="240" w:lineRule="auto"/>
        <w:jc w:val="both"/>
        <w:rPr>
          <w:rFonts w:ascii="Arial" w:hAnsi="Arial" w:cs="Arial"/>
          <w:bCs/>
        </w:rPr>
      </w:pPr>
      <w:r w:rsidRPr="00FD262C">
        <w:rPr>
          <w:rFonts w:ascii="Arial" w:eastAsia="Times New Roman" w:hAnsi="Arial" w:cs="Arial"/>
          <w:b/>
          <w:bCs/>
        </w:rPr>
        <w:t xml:space="preserve">СЕ ОПРЕДЕЛУВА </w:t>
      </w:r>
      <w:r w:rsidR="00D2636F" w:rsidRPr="00FD262C">
        <w:rPr>
          <w:rFonts w:ascii="Arial" w:eastAsia="Times New Roman" w:hAnsi="Arial" w:cs="Arial"/>
          <w:b/>
          <w:bCs/>
        </w:rPr>
        <w:t xml:space="preserve">ВТОРА </w:t>
      </w:r>
      <w:r w:rsidRPr="00FD262C">
        <w:rPr>
          <w:rFonts w:ascii="Arial" w:eastAsia="Times New Roman" w:hAnsi="Arial" w:cs="Arial"/>
          <w:b/>
          <w:bCs/>
        </w:rPr>
        <w:t xml:space="preserve"> 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</w:t>
      </w:r>
      <w:r w:rsidR="00D2636F">
        <w:rPr>
          <w:rFonts w:ascii="Arial" w:eastAsia="Times New Roman" w:hAnsi="Arial" w:cs="Arial"/>
        </w:rPr>
        <w:t xml:space="preserve">ите </w:t>
      </w:r>
      <w:r w:rsidR="00D2636F">
        <w:rPr>
          <w:rFonts w:ascii="Arial" w:eastAsia="Times New Roman" w:hAnsi="Arial" w:cs="Arial"/>
        </w:rPr>
        <w:t xml:space="preserve">и тоа: </w:t>
      </w:r>
      <w:r w:rsidR="00D2636F">
        <w:rPr>
          <w:rFonts w:ascii="Arial" w:hAnsi="Arial" w:cs="Arial"/>
          <w:bCs/>
        </w:rPr>
        <w:t>стан во семејна зграда на</w:t>
      </w:r>
      <w:r w:rsidR="00D2636F">
        <w:rPr>
          <w:rFonts w:ascii="Arial" w:hAnsi="Arial" w:cs="Arial"/>
          <w:b/>
          <w:bCs/>
          <w:lang w:val="ru-RU"/>
        </w:rPr>
        <w:t xml:space="preserve"> </w:t>
      </w:r>
      <w:r w:rsidR="00D2636F">
        <w:rPr>
          <w:rFonts w:ascii="Arial" w:hAnsi="Arial" w:cs="Arial"/>
          <w:b/>
          <w:bCs/>
        </w:rPr>
        <w:t>заложниот должник</w:t>
      </w:r>
      <w:r w:rsidR="00D2636F">
        <w:rPr>
          <w:rFonts w:ascii="Arial" w:hAnsi="Arial" w:cs="Arial"/>
          <w:b/>
        </w:rPr>
        <w:t xml:space="preserve"> Сефер Цаноски,</w:t>
      </w:r>
      <w:r w:rsidR="00D2636F">
        <w:rPr>
          <w:rFonts w:ascii="Arial" w:hAnsi="Arial" w:cs="Arial"/>
          <w:bCs/>
        </w:rPr>
        <w:t xml:space="preserve"> запишана во </w:t>
      </w:r>
      <w:r w:rsidR="00D2636F">
        <w:rPr>
          <w:rFonts w:ascii="Arial" w:hAnsi="Arial" w:cs="Arial"/>
          <w:b/>
          <w:bCs/>
        </w:rPr>
        <w:t xml:space="preserve">имотен лист бр. 18137, </w:t>
      </w:r>
      <w:r w:rsidR="00D2636F">
        <w:rPr>
          <w:rFonts w:ascii="Arial" w:hAnsi="Arial" w:cs="Arial"/>
          <w:bCs/>
        </w:rPr>
        <w:t xml:space="preserve">при Агенција за катастар на недвижности на РМ – Центар за катастар на недвижности Скопје, за </w:t>
      </w:r>
      <w:r w:rsidR="00D2636F">
        <w:rPr>
          <w:rFonts w:ascii="Arial" w:hAnsi="Arial" w:cs="Arial"/>
          <w:b/>
          <w:bCs/>
        </w:rPr>
        <w:t>КО ЦЕНТАР 2</w:t>
      </w:r>
      <w:r w:rsidR="00D2636F">
        <w:rPr>
          <w:rFonts w:ascii="Arial" w:hAnsi="Arial" w:cs="Arial"/>
          <w:bCs/>
        </w:rPr>
        <w:t xml:space="preserve">, со следните ознаки: </w:t>
      </w:r>
    </w:p>
    <w:p w14:paraId="204C95E8" w14:textId="77777777" w:rsidR="004F2FC1" w:rsidRPr="004F2FC1" w:rsidRDefault="004F2FC1" w:rsidP="004F2FC1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773"/>
        <w:gridCol w:w="828"/>
        <w:gridCol w:w="1164"/>
        <w:gridCol w:w="957"/>
        <w:gridCol w:w="699"/>
        <w:gridCol w:w="564"/>
        <w:gridCol w:w="706"/>
        <w:gridCol w:w="2353"/>
        <w:gridCol w:w="554"/>
        <w:gridCol w:w="1081"/>
      </w:tblGrid>
      <w:tr w:rsidR="00D2636F" w14:paraId="202D6396" w14:textId="77777777" w:rsidTr="00D2636F">
        <w:trPr>
          <w:trHeight w:val="31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A85E" w14:textId="77777777" w:rsidR="00D2636F" w:rsidRDefault="00D26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E781" w14:textId="77777777" w:rsidR="00D2636F" w:rsidRDefault="00D26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И.Л.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1309" w14:textId="77777777" w:rsidR="00D2636F" w:rsidRDefault="00D26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К.П.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0B92" w14:textId="77777777" w:rsidR="00D2636F" w:rsidRDefault="00D263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Намена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CEEE" w14:textId="77777777" w:rsidR="00D2636F" w:rsidRDefault="00D263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Бр.на  </w:t>
            </w:r>
          </w:p>
          <w:p w14:paraId="6B167A11" w14:textId="77777777" w:rsidR="00D2636F" w:rsidRDefault="00D263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Згр.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D6E2" w14:textId="77777777" w:rsidR="00D2636F" w:rsidRDefault="00D263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Влез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8DEA" w14:textId="77777777" w:rsidR="00D2636F" w:rsidRDefault="00D263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46D6" w14:textId="77777777" w:rsidR="00D2636F" w:rsidRDefault="00D263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7143" w14:textId="77777777" w:rsidR="00D2636F" w:rsidRDefault="00D26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адреса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D1EF" w14:textId="77777777" w:rsidR="00D2636F" w:rsidRDefault="00D26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9951" w14:textId="77777777" w:rsidR="00D2636F" w:rsidRDefault="00D26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</w:t>
            </w:r>
          </w:p>
        </w:tc>
      </w:tr>
      <w:tr w:rsidR="00D2636F" w14:paraId="3AD796F3" w14:textId="77777777" w:rsidTr="00D2636F">
        <w:trPr>
          <w:trHeight w:val="120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3CF3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E661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089B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2616/1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F554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</w:t>
            </w:r>
          </w:p>
          <w:p w14:paraId="1C517B3F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 во  семејна зграда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F0A8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55E3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E537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6391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A3CB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Ул.Салвадор Аљенде 72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6EB8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9017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2</w:t>
            </w:r>
          </w:p>
        </w:tc>
      </w:tr>
    </w:tbl>
    <w:p w14:paraId="7BC6C4E3" w14:textId="77777777" w:rsidR="00D2636F" w:rsidRDefault="00D2636F" w:rsidP="00D263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 недвижноста – земјиште под зграда и дворно место на </w:t>
      </w:r>
      <w:r>
        <w:rPr>
          <w:rFonts w:ascii="Arial" w:hAnsi="Arial" w:cs="Arial"/>
          <w:b/>
          <w:bCs/>
        </w:rPr>
        <w:t>заложниот должник</w:t>
      </w:r>
      <w:r>
        <w:rPr>
          <w:rFonts w:ascii="Arial" w:hAnsi="Arial" w:cs="Arial"/>
          <w:b/>
        </w:rPr>
        <w:t xml:space="preserve"> Сефер Цаноски,</w:t>
      </w:r>
      <w:r>
        <w:rPr>
          <w:rFonts w:ascii="Arial" w:hAnsi="Arial" w:cs="Arial"/>
          <w:bCs/>
        </w:rPr>
        <w:t xml:space="preserve"> запишана во </w:t>
      </w:r>
      <w:r>
        <w:rPr>
          <w:rFonts w:ascii="Arial" w:hAnsi="Arial" w:cs="Arial"/>
          <w:b/>
          <w:bCs/>
        </w:rPr>
        <w:t xml:space="preserve">имотен лист бр. 18137, </w:t>
      </w:r>
      <w:r>
        <w:rPr>
          <w:rFonts w:ascii="Arial" w:hAnsi="Arial" w:cs="Arial"/>
          <w:bCs/>
        </w:rPr>
        <w:t xml:space="preserve">при Агенција за катастар на недвижности на РМ – Центар за катастар на недвижности Скопје, во </w:t>
      </w:r>
      <w:r>
        <w:rPr>
          <w:rFonts w:ascii="Arial" w:hAnsi="Arial" w:cs="Arial"/>
          <w:b/>
          <w:bCs/>
        </w:rPr>
        <w:t>КО ЦЕНТАР 2</w:t>
      </w:r>
      <w:r>
        <w:rPr>
          <w:rFonts w:ascii="Arial" w:hAnsi="Arial" w:cs="Arial"/>
          <w:bCs/>
        </w:rPr>
        <w:t xml:space="preserve">, со следните ознаки: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788"/>
        <w:gridCol w:w="828"/>
        <w:gridCol w:w="719"/>
        <w:gridCol w:w="850"/>
        <w:gridCol w:w="3086"/>
        <w:gridCol w:w="2595"/>
        <w:gridCol w:w="659"/>
        <w:gridCol w:w="1067"/>
      </w:tblGrid>
      <w:tr w:rsidR="00D2636F" w14:paraId="3AD9E045" w14:textId="77777777" w:rsidTr="00D2636F">
        <w:trPr>
          <w:trHeight w:val="31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25CA" w14:textId="77777777" w:rsidR="00D2636F" w:rsidRDefault="00D26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6A76" w14:textId="77777777" w:rsidR="00D2636F" w:rsidRDefault="00D263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И.Л.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ED8F" w14:textId="77777777" w:rsidR="00D2636F" w:rsidRDefault="00D263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К.П.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65BC" w14:textId="77777777" w:rsidR="00D2636F" w:rsidRDefault="00D26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AE84" w14:textId="77777777" w:rsidR="00D2636F" w:rsidRDefault="00D26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Скица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FA42" w14:textId="77777777" w:rsidR="00D2636F" w:rsidRDefault="00D26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Катастарска</w:t>
            </w:r>
          </w:p>
          <w:p w14:paraId="55CF9D01" w14:textId="77777777" w:rsidR="00D2636F" w:rsidRDefault="00D26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култура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FFD7" w14:textId="77777777" w:rsidR="00D2636F" w:rsidRDefault="00D26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Место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91BB" w14:textId="77777777" w:rsidR="00D2636F" w:rsidRDefault="00D26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765E" w14:textId="77777777" w:rsidR="00D2636F" w:rsidRDefault="00D263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КО</w:t>
            </w:r>
          </w:p>
        </w:tc>
      </w:tr>
      <w:tr w:rsidR="00D2636F" w14:paraId="148CD17D" w14:textId="77777777" w:rsidTr="00D2636F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9507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FED8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5B04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2616/1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8B49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397A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BB83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</w:t>
            </w:r>
          </w:p>
          <w:p w14:paraId="61166149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двор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1F69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Ул.Салвадор Аљенде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DC95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969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0704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Центар 2</w:t>
            </w:r>
          </w:p>
        </w:tc>
      </w:tr>
      <w:tr w:rsidR="00D2636F" w14:paraId="7BC7E742" w14:textId="77777777" w:rsidTr="00D2636F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6240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3A25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71E3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2616/1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E024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9448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4169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50000 1</w:t>
            </w:r>
          </w:p>
          <w:p w14:paraId="647D15E9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Земјиште под зграда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7166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Ул.Салвадор Аљенде  72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2327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8BD9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Центар 2</w:t>
            </w:r>
          </w:p>
        </w:tc>
      </w:tr>
      <w:tr w:rsidR="00D2636F" w14:paraId="34860926" w14:textId="77777777" w:rsidTr="00D2636F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D0AE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66DE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53AD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2616/1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E599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D893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6FDF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50000 2</w:t>
            </w:r>
          </w:p>
          <w:p w14:paraId="62A78A23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Земјиште под зграда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4F88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Ул.Салвадор Аљенде  72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070C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2DC1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Центар 2</w:t>
            </w:r>
          </w:p>
        </w:tc>
      </w:tr>
      <w:tr w:rsidR="00D2636F" w14:paraId="5705F94A" w14:textId="77777777" w:rsidTr="00D2636F">
        <w:trPr>
          <w:trHeight w:val="3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CDF3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A046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4B5C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2616/1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EF86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BF1F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E120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60000 3</w:t>
            </w:r>
          </w:p>
          <w:p w14:paraId="47AC72CC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Земјиште под помошни згради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E4B6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Ул.Салвадор Аљенде  72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E37A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6C20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Центар 2</w:t>
            </w:r>
          </w:p>
        </w:tc>
      </w:tr>
    </w:tbl>
    <w:p w14:paraId="1B397ADB" w14:textId="77777777" w:rsidR="00D2636F" w:rsidRDefault="00D2636F" w:rsidP="00D263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сопственост на заложниот должник</w:t>
      </w:r>
      <w:r>
        <w:rPr>
          <w:rFonts w:ascii="Arial" w:hAnsi="Arial" w:cs="Arial"/>
          <w:b/>
        </w:rPr>
        <w:t xml:space="preserve"> Сефер Цаноски, </w:t>
      </w:r>
      <w:r>
        <w:rPr>
          <w:rFonts w:ascii="Arial" w:hAnsi="Arial" w:cs="Arial"/>
          <w:bCs/>
        </w:rPr>
        <w:t xml:space="preserve">со сите сегашни и идни припадоци и прирастоци на имотот наведен во точка 1 од овој Налог. </w:t>
      </w:r>
    </w:p>
    <w:p w14:paraId="072AD76A" w14:textId="77777777" w:rsidR="00D2636F" w:rsidRDefault="00D2636F" w:rsidP="00D2636F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Cs/>
        </w:rPr>
        <w:t xml:space="preserve"> Недвижноста – градежно неизградено земјиште  на </w:t>
      </w:r>
      <w:r>
        <w:rPr>
          <w:rFonts w:ascii="Arial" w:hAnsi="Arial" w:cs="Arial"/>
          <w:b/>
          <w:bCs/>
        </w:rPr>
        <w:t>заложниот должник</w:t>
      </w:r>
      <w:r>
        <w:rPr>
          <w:rFonts w:ascii="Arial" w:hAnsi="Arial" w:cs="Arial"/>
          <w:b/>
        </w:rPr>
        <w:t xml:space="preserve"> Сефер Цаноски,</w:t>
      </w:r>
      <w:r>
        <w:rPr>
          <w:rFonts w:ascii="Arial" w:hAnsi="Arial" w:cs="Arial"/>
          <w:bCs/>
        </w:rPr>
        <w:t xml:space="preserve"> запишана во </w:t>
      </w:r>
      <w:r>
        <w:rPr>
          <w:rFonts w:ascii="Arial" w:hAnsi="Arial" w:cs="Arial"/>
          <w:b/>
          <w:bCs/>
        </w:rPr>
        <w:t xml:space="preserve">имотен лист бр. 56223, </w:t>
      </w:r>
      <w:r>
        <w:rPr>
          <w:rFonts w:ascii="Arial" w:hAnsi="Arial" w:cs="Arial"/>
          <w:bCs/>
        </w:rPr>
        <w:t xml:space="preserve">при Агенција за катастар на недвижности на РМ – Центар за катастар на недвижности Скопје, во </w:t>
      </w:r>
      <w:r>
        <w:rPr>
          <w:rFonts w:ascii="Arial" w:hAnsi="Arial" w:cs="Arial"/>
          <w:b/>
          <w:bCs/>
        </w:rPr>
        <w:t>КО ЦЕНТАР 2</w:t>
      </w:r>
      <w:r>
        <w:rPr>
          <w:rFonts w:ascii="Arial" w:hAnsi="Arial" w:cs="Arial"/>
          <w:bCs/>
        </w:rPr>
        <w:t xml:space="preserve">, со следните ознаки: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785"/>
        <w:gridCol w:w="939"/>
        <w:gridCol w:w="851"/>
        <w:gridCol w:w="992"/>
        <w:gridCol w:w="2622"/>
        <w:gridCol w:w="2127"/>
        <w:gridCol w:w="567"/>
        <w:gridCol w:w="1114"/>
      </w:tblGrid>
      <w:tr w:rsidR="00D2636F" w14:paraId="77132970" w14:textId="77777777" w:rsidTr="00D2636F">
        <w:trPr>
          <w:trHeight w:val="319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54C" w14:textId="77777777" w:rsidR="00D2636F" w:rsidRDefault="00D26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1964" w14:textId="77777777" w:rsidR="00D2636F" w:rsidRDefault="00D263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И.Л.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07CB" w14:textId="77777777" w:rsidR="00D2636F" w:rsidRDefault="00D263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B0E5" w14:textId="77777777" w:rsidR="00D2636F" w:rsidRDefault="00D263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F2DE" w14:textId="77777777" w:rsidR="00D2636F" w:rsidRDefault="00D263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Скица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18E5" w14:textId="77777777" w:rsidR="00D2636F" w:rsidRDefault="00D263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Катастарска</w:t>
            </w:r>
          </w:p>
          <w:p w14:paraId="159DF8C3" w14:textId="77777777" w:rsidR="00D2636F" w:rsidRDefault="00D263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култура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1625" w14:textId="77777777" w:rsidR="00D2636F" w:rsidRDefault="00D26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8A51" w14:textId="77777777" w:rsidR="00D2636F" w:rsidRDefault="00D263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М2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2F73" w14:textId="77777777" w:rsidR="00D2636F" w:rsidRDefault="00D263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КО</w:t>
            </w:r>
          </w:p>
        </w:tc>
      </w:tr>
      <w:tr w:rsidR="00D2636F" w14:paraId="52C31D0A" w14:textId="77777777" w:rsidTr="00D2636F">
        <w:trPr>
          <w:trHeight w:val="35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A5A6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A3CE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C8CA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2777/29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B4A3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C775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78E5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ГНЗ – Градежно </w:t>
            </w:r>
          </w:p>
          <w:p w14:paraId="2723B52C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неизградено земјиште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1381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Ул.Славејко Арсов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1061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553F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2</w:t>
            </w:r>
          </w:p>
        </w:tc>
      </w:tr>
      <w:tr w:rsidR="00D2636F" w14:paraId="7A51A2EB" w14:textId="77777777" w:rsidTr="00D2636F">
        <w:trPr>
          <w:trHeight w:val="35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E998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2158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56223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FE7E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F339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CE89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4F24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ГНЗ – Градежно неизградено земјиште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C4BD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Славејко Арсов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4407" w14:textId="77777777" w:rsidR="00D2636F" w:rsidRDefault="00D2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9151" w14:textId="77777777" w:rsidR="00D2636F" w:rsidRDefault="00D26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Центар 2</w:t>
            </w:r>
          </w:p>
        </w:tc>
      </w:tr>
    </w:tbl>
    <w:p w14:paraId="19346557" w14:textId="77777777" w:rsidR="00D2636F" w:rsidRDefault="00D2636F" w:rsidP="00D2636F">
      <w:pPr>
        <w:jc w:val="both"/>
        <w:rPr>
          <w:rFonts w:ascii="Arial" w:eastAsia="Times New Roman" w:hAnsi="Arial" w:cs="Arial"/>
          <w:b/>
          <w:bCs/>
        </w:rPr>
      </w:pPr>
    </w:p>
    <w:p w14:paraId="4B17621E" w14:textId="5810D7D2" w:rsidR="00211393" w:rsidRPr="00D2636F" w:rsidRDefault="00D2636F" w:rsidP="00D2636F">
      <w:pPr>
        <w:jc w:val="both"/>
        <w:rPr>
          <w:rFonts w:ascii="Arial" w:eastAsia="Times New Roman" w:hAnsi="Arial" w:cs="Arial"/>
          <w:b/>
          <w:bCs/>
          <w:lang w:val="ru-RU"/>
        </w:rPr>
      </w:pPr>
      <w:r>
        <w:rPr>
          <w:rFonts w:ascii="Arial" w:eastAsia="Times New Roman" w:hAnsi="Arial" w:cs="Arial"/>
          <w:b/>
          <w:bCs/>
        </w:rPr>
        <w:t>Со запишано право на сопственост на  заложниот должник Сефер Цаноски од Струга</w:t>
      </w:r>
      <w:r>
        <w:rPr>
          <w:rFonts w:ascii="Arial" w:eastAsia="Times New Roman" w:hAnsi="Arial" w:cs="Arial"/>
          <w:b/>
          <w:bCs/>
          <w:lang w:val="ru-RU"/>
        </w:rPr>
        <w:t>.</w:t>
      </w:r>
    </w:p>
    <w:p w14:paraId="5B1BE8E2" w14:textId="4754FB48" w:rsidR="00211393" w:rsidRPr="004F2FC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</w:rPr>
      </w:pPr>
      <w:r w:rsidRPr="004F2FC1">
        <w:rPr>
          <w:rFonts w:ascii="Arial" w:eastAsia="Times New Roman" w:hAnsi="Arial" w:cs="Arial"/>
          <w:b/>
          <w:bCs/>
          <w:u w:val="single"/>
        </w:rPr>
        <w:t xml:space="preserve">Продажбата ќе се одржи на ден </w:t>
      </w:r>
      <w:r w:rsidR="00D2636F" w:rsidRPr="004F2FC1">
        <w:rPr>
          <w:rFonts w:ascii="Arial" w:eastAsia="Times New Roman" w:hAnsi="Arial" w:cs="Arial"/>
          <w:b/>
          <w:bCs/>
          <w:u w:val="single"/>
          <w:lang w:val="ru-RU"/>
        </w:rPr>
        <w:t xml:space="preserve">29.09.2023 </w:t>
      </w:r>
      <w:r w:rsidRPr="004F2FC1">
        <w:rPr>
          <w:rFonts w:ascii="Arial" w:eastAsia="Times New Roman" w:hAnsi="Arial" w:cs="Arial"/>
          <w:b/>
          <w:bCs/>
          <w:u w:val="single"/>
        </w:rPr>
        <w:t xml:space="preserve">година во </w:t>
      </w:r>
      <w:r w:rsidR="00D2636F" w:rsidRPr="004F2FC1">
        <w:rPr>
          <w:rFonts w:ascii="Arial" w:eastAsia="Times New Roman" w:hAnsi="Arial" w:cs="Arial"/>
          <w:b/>
          <w:bCs/>
          <w:u w:val="single"/>
        </w:rPr>
        <w:t xml:space="preserve">10:00 </w:t>
      </w:r>
      <w:r w:rsidRPr="004F2FC1">
        <w:rPr>
          <w:rFonts w:ascii="Arial" w:eastAsia="Times New Roman" w:hAnsi="Arial" w:cs="Arial"/>
          <w:b/>
          <w:bCs/>
          <w:u w:val="single"/>
        </w:rPr>
        <w:t xml:space="preserve">часот во просториите на </w:t>
      </w:r>
      <w:r w:rsidR="00D2636F" w:rsidRPr="004F2FC1">
        <w:rPr>
          <w:rFonts w:ascii="Arial" w:eastAsia="Times New Roman" w:hAnsi="Arial" w:cs="Arial"/>
          <w:b/>
          <w:bCs/>
          <w:u w:val="single"/>
        </w:rPr>
        <w:t xml:space="preserve">Изврштиелот Благоја Бакрачевски од Скопје со седиште на Ул.Ленинова бр.17 згр.1 </w:t>
      </w:r>
      <w:r w:rsidR="00490E3C" w:rsidRPr="004F2FC1">
        <w:rPr>
          <w:rFonts w:ascii="Arial" w:eastAsia="Times New Roman" w:hAnsi="Arial" w:cs="Arial"/>
          <w:b/>
          <w:bCs/>
          <w:u w:val="single"/>
        </w:rPr>
        <w:t>в</w:t>
      </w:r>
      <w:r w:rsidR="00D2636F" w:rsidRPr="004F2FC1">
        <w:rPr>
          <w:rFonts w:ascii="Arial" w:eastAsia="Times New Roman" w:hAnsi="Arial" w:cs="Arial"/>
          <w:b/>
          <w:bCs/>
          <w:u w:val="single"/>
        </w:rPr>
        <w:t>лез 1 кат 2 стан 4</w:t>
      </w:r>
    </w:p>
    <w:p w14:paraId="58C20F4D" w14:textId="4F610B8D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 w:rsidR="00490E3C">
        <w:rPr>
          <w:rFonts w:ascii="Arial" w:eastAsia="Times New Roman" w:hAnsi="Arial" w:cs="Arial"/>
        </w:rPr>
        <w:t xml:space="preserve"> е</w:t>
      </w:r>
      <w:r w:rsidRPr="00211393">
        <w:rPr>
          <w:rFonts w:ascii="Arial" w:eastAsia="Times New Roman" w:hAnsi="Arial" w:cs="Arial"/>
        </w:rPr>
        <w:t xml:space="preserve"> утврдена </w:t>
      </w:r>
      <w:r w:rsidR="00490E3C">
        <w:rPr>
          <w:rFonts w:ascii="Arial" w:eastAsia="Times New Roman" w:hAnsi="Arial" w:cs="Arial"/>
        </w:rPr>
        <w:t>врз основа на поднесок од полномош</w:t>
      </w:r>
      <w:r w:rsidR="00C51D39">
        <w:rPr>
          <w:rFonts w:ascii="Arial" w:eastAsia="Times New Roman" w:hAnsi="Arial" w:cs="Arial"/>
        </w:rPr>
        <w:t>н</w:t>
      </w:r>
      <w:r w:rsidR="00490E3C">
        <w:rPr>
          <w:rFonts w:ascii="Arial" w:eastAsia="Times New Roman" w:hAnsi="Arial" w:cs="Arial"/>
        </w:rPr>
        <w:t xml:space="preserve">икот на доверителот </w:t>
      </w:r>
      <w:r w:rsidR="00C51D39">
        <w:rPr>
          <w:rFonts w:ascii="Arial" w:eastAsia="Times New Roman" w:hAnsi="Arial" w:cs="Arial"/>
        </w:rPr>
        <w:t>Адвокат Дуња Туртурова од Скопје</w:t>
      </w:r>
      <w:r w:rsidR="004F2FC1">
        <w:rPr>
          <w:rFonts w:ascii="Arial" w:eastAsia="Times New Roman" w:hAnsi="Arial" w:cs="Arial"/>
        </w:rPr>
        <w:t xml:space="preserve"> доставен до Извршителот на ден 13.09.2023 годиан</w:t>
      </w:r>
      <w:r w:rsidR="00C51D39">
        <w:rPr>
          <w:rFonts w:ascii="Arial" w:eastAsia="Times New Roman" w:hAnsi="Arial" w:cs="Arial"/>
        </w:rPr>
        <w:t>,а во согласност со членот 185 став 2 од ЗИ</w:t>
      </w:r>
      <w:r w:rsidRPr="00211393">
        <w:rPr>
          <w:rFonts w:ascii="Arial" w:eastAsia="Times New Roman" w:hAnsi="Arial" w:cs="Arial"/>
        </w:rPr>
        <w:t xml:space="preserve">,изнесува </w:t>
      </w:r>
      <w:r w:rsidR="00C51D39">
        <w:rPr>
          <w:rFonts w:ascii="Arial" w:eastAsia="Times New Roman" w:hAnsi="Arial" w:cs="Arial"/>
          <w:lang w:val="ru-RU"/>
        </w:rPr>
        <w:t xml:space="preserve">32.000.000,00 </w:t>
      </w:r>
      <w:r w:rsidRPr="00211393">
        <w:rPr>
          <w:rFonts w:ascii="Arial" w:eastAsia="Times New Roman" w:hAnsi="Arial" w:cs="Arial"/>
        </w:rPr>
        <w:t>денари, под која недвижнос</w:t>
      </w:r>
      <w:r w:rsidR="00C51D39">
        <w:rPr>
          <w:rFonts w:ascii="Arial" w:eastAsia="Times New Roman" w:hAnsi="Arial" w:cs="Arial"/>
        </w:rPr>
        <w:t>тите</w:t>
      </w:r>
      <w:r w:rsidRPr="00211393">
        <w:rPr>
          <w:rFonts w:ascii="Arial" w:eastAsia="Times New Roman" w:hAnsi="Arial" w:cs="Arial"/>
        </w:rPr>
        <w:t xml:space="preserve"> не може да се продаде на</w:t>
      </w:r>
      <w:r w:rsidR="00C51D39">
        <w:rPr>
          <w:rFonts w:ascii="Arial" w:eastAsia="Times New Roman" w:hAnsi="Arial" w:cs="Arial"/>
        </w:rPr>
        <w:t xml:space="preserve"> 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14:paraId="3D5F779D" w14:textId="77777777" w:rsidR="004F2FC1" w:rsidRPr="00211393" w:rsidRDefault="004F2FC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E1613A3" w14:textId="77777777" w:rsidR="004F2FC1" w:rsidRDefault="00211393" w:rsidP="004F2FC1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</w:p>
    <w:p w14:paraId="7F89EFD1" w14:textId="77777777" w:rsidR="004F2FC1" w:rsidRDefault="004F2FC1" w:rsidP="004F2FC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BE74CC" w14:textId="2FFC5D09" w:rsidR="004F2FC1" w:rsidRDefault="004F2FC1" w:rsidP="004F2FC1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  <w:lang w:val="ru-RU"/>
        </w:rPr>
        <w:t>Налог за извршување врз недви</w:t>
      </w:r>
      <w:r>
        <w:rPr>
          <w:rFonts w:ascii="Arial" w:eastAsia="Times New Roman" w:hAnsi="Arial" w:cs="Arial"/>
          <w:b/>
          <w:bCs/>
          <w:u w:val="single"/>
        </w:rPr>
        <w:t>жност (врз основа на член 154 од ЗИ) од 08.10.2014 година на поранешниот Извршител Златко Пејовски од Скопје</w:t>
      </w:r>
    </w:p>
    <w:p w14:paraId="4D939618" w14:textId="77777777" w:rsidR="004F2FC1" w:rsidRDefault="004F2FC1" w:rsidP="004F2FC1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14:paraId="31F1E458" w14:textId="6AC6A401" w:rsidR="004F2FC1" w:rsidRDefault="004F2FC1" w:rsidP="004F2FC1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Право на залог хипотека врз основа на нотарски Акт ОДУ Бр.262/13 од 22.03.2013 година на Нотар Ристо Папазов од Скопје,во корист на хипотекарен доверител</w:t>
      </w:r>
      <w:r w:rsidR="000C55D7">
        <w:rPr>
          <w:rFonts w:ascii="Arial" w:eastAsia="Times New Roman" w:hAnsi="Arial" w:cs="Arial"/>
          <w:b/>
          <w:bCs/>
          <w:u w:val="single"/>
        </w:rPr>
        <w:t>.</w:t>
      </w:r>
    </w:p>
    <w:p w14:paraId="0E32C887" w14:textId="77777777" w:rsidR="004F2FC1" w:rsidRDefault="004F2FC1" w:rsidP="000C55D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7D1D7B6" w14:textId="5827E96C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384D39AF" w14:textId="3A7FD30F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54D0CB3A" w14:textId="691155AC" w:rsidR="000C55D7" w:rsidRDefault="000C55D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F9381A7" w14:textId="77777777" w:rsidR="000C55D7" w:rsidRDefault="000C55D7" w:rsidP="000C55D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u w:val="single"/>
          <w:lang w:val="ru-RU"/>
        </w:rPr>
      </w:pPr>
      <w:r>
        <w:rPr>
          <w:rFonts w:ascii="Arial" w:eastAsia="Times New Roman" w:hAnsi="Arial" w:cs="Arial"/>
          <w:b/>
          <w:bCs/>
          <w:u w:val="single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200004017741641</w:t>
      </w:r>
      <w:r>
        <w:rPr>
          <w:rFonts w:ascii="Arial" w:eastAsia="Times New Roman" w:hAnsi="Arial" w:cs="Arial"/>
          <w:b/>
          <w:bCs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u w:val="single"/>
        </w:rPr>
        <w:t xml:space="preserve">која се води кај Стопанска Банка АД Скопје и даночен број </w:t>
      </w:r>
      <w:r>
        <w:rPr>
          <w:rFonts w:ascii="Arial" w:hAnsi="Arial" w:cs="Arial"/>
          <w:b/>
          <w:bCs/>
          <w:u w:val="single"/>
        </w:rPr>
        <w:t>5080022511701 со цел на дознака плаќање по И.бр.2142/2014 НАЈДОЦНА ЕДЕН ДЕН ПРЕД ПРОДАЖБАТА.</w:t>
      </w:r>
    </w:p>
    <w:p w14:paraId="59108D03" w14:textId="77777777" w:rsidR="000C55D7" w:rsidRPr="000C55D7" w:rsidRDefault="000C55D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0F75DBFA" w14:textId="77777777" w:rsidR="000C55D7" w:rsidRDefault="000C55D7" w:rsidP="000C55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784B5B3" w14:textId="77777777" w:rsidR="000C55D7" w:rsidRDefault="000C55D7" w:rsidP="000C55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793B707C" w14:textId="77777777" w:rsidR="000C55D7" w:rsidRDefault="000C55D7" w:rsidP="000C55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дневен печат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14:paraId="65664881" w14:textId="5EE11042" w:rsidR="00B51157" w:rsidRPr="000C55D7" w:rsidRDefault="000C55D7" w:rsidP="000C55D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14:paraId="1FF85B80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Pr="00D2636F">
        <w:rPr>
          <w:rFonts w:ascii="Arial" w:hAnsi="Arial" w:cs="Arial"/>
          <w:lang w:val="ru-RU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0F71C96C" w14:textId="77777777" w:rsidTr="009851EC">
        <w:trPr>
          <w:trHeight w:val="851"/>
        </w:trPr>
        <w:tc>
          <w:tcPr>
            <w:tcW w:w="4297" w:type="dxa"/>
          </w:tcPr>
          <w:p w14:paraId="15DB0C41" w14:textId="316F611B" w:rsidR="00823825" w:rsidRPr="000406D7" w:rsidRDefault="00D2636F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Благоја Бакрачевски</w:t>
            </w:r>
          </w:p>
        </w:tc>
      </w:tr>
    </w:tbl>
    <w:p w14:paraId="5CDD8EEB" w14:textId="77777777" w:rsidR="000C55D7" w:rsidRDefault="00823825" w:rsidP="000C5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0C55D7">
        <w:rPr>
          <w:rFonts w:ascii="Arial" w:hAnsi="Arial" w:cs="Arial"/>
          <w:sz w:val="20"/>
          <w:szCs w:val="20"/>
        </w:rPr>
        <w:t>доверител преку полномошник</w:t>
      </w:r>
    </w:p>
    <w:p w14:paraId="3AC0B0CD" w14:textId="77777777" w:rsidR="000C55D7" w:rsidRDefault="000C55D7" w:rsidP="000C5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Должници</w:t>
      </w:r>
    </w:p>
    <w:p w14:paraId="0D4B83BD" w14:textId="77777777" w:rsidR="000C55D7" w:rsidRDefault="000C55D7" w:rsidP="000C5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509A647" w14:textId="77777777" w:rsidR="000C55D7" w:rsidRDefault="000C55D7" w:rsidP="000C5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7E3CC99B" w14:textId="77777777" w:rsidR="000C55D7" w:rsidRDefault="000C55D7" w:rsidP="000C5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7D0F3B03" w14:textId="77777777" w:rsidR="000C55D7" w:rsidRDefault="000C55D7" w:rsidP="000C5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архива на извршител</w:t>
      </w:r>
    </w:p>
    <w:p w14:paraId="768CF7EC" w14:textId="4C57DE19" w:rsidR="0015029B" w:rsidRDefault="0015029B" w:rsidP="000C55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DF2BE0" w14:textId="3A151D9A" w:rsidR="00823825" w:rsidRPr="000C55D7" w:rsidRDefault="00823825" w:rsidP="000C55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2636F">
        <w:rPr>
          <w:rFonts w:ascii="Arial" w:hAnsi="Arial" w:cs="Arial"/>
          <w:lang w:val="ru-RU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2F2E2B">
        <w:pict w14:anchorId="68B55D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2DA2DD7C" w14:textId="196F5373" w:rsidR="00B51157" w:rsidRPr="0015029B" w:rsidRDefault="0015029B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</w:t>
      </w:r>
      <w:r w:rsidR="000C55D7">
        <w:rPr>
          <w:rFonts w:ascii="Arial" w:hAnsi="Arial" w:cs="Arial"/>
          <w:sz w:val="20"/>
          <w:szCs w:val="20"/>
        </w:rPr>
        <w:t xml:space="preserve">заклучок </w:t>
      </w:r>
      <w:r>
        <w:rPr>
          <w:rFonts w:ascii="Arial" w:hAnsi="Arial" w:cs="Arial"/>
          <w:sz w:val="20"/>
          <w:szCs w:val="20"/>
        </w:rPr>
        <w:t xml:space="preserve"> може да се поднесе приговор до  </w:t>
      </w:r>
      <w:bookmarkStart w:id="30" w:name="OSudPouka"/>
      <w:bookmarkEnd w:id="30"/>
      <w:r w:rsidR="00D2636F">
        <w:rPr>
          <w:rFonts w:ascii="Arial" w:hAnsi="Arial" w:cs="Arial"/>
          <w:sz w:val="20"/>
          <w:szCs w:val="20"/>
        </w:rPr>
        <w:t>Основен граѓански суд Скопје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B51157" w:rsidRPr="0015029B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661D" w14:textId="77777777" w:rsidR="00D2636F" w:rsidRDefault="00D2636F" w:rsidP="00D2636F">
      <w:pPr>
        <w:spacing w:after="0" w:line="240" w:lineRule="auto"/>
      </w:pPr>
      <w:r>
        <w:separator/>
      </w:r>
    </w:p>
  </w:endnote>
  <w:endnote w:type="continuationSeparator" w:id="0">
    <w:p w14:paraId="5C2C524A" w14:textId="77777777" w:rsidR="00D2636F" w:rsidRDefault="00D2636F" w:rsidP="00D2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6ED7" w14:textId="77777777" w:rsidR="00D2636F" w:rsidRPr="00D2636F" w:rsidRDefault="00D2636F" w:rsidP="00D2636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1FBA" w14:textId="77777777" w:rsidR="00D2636F" w:rsidRDefault="00D2636F" w:rsidP="00D2636F">
      <w:pPr>
        <w:spacing w:after="0" w:line="240" w:lineRule="auto"/>
      </w:pPr>
      <w:r>
        <w:separator/>
      </w:r>
    </w:p>
  </w:footnote>
  <w:footnote w:type="continuationSeparator" w:id="0">
    <w:p w14:paraId="3AD27831" w14:textId="77777777" w:rsidR="00D2636F" w:rsidRDefault="00D2636F" w:rsidP="00D26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0C55D7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F2E2B"/>
    <w:rsid w:val="003106B9"/>
    <w:rsid w:val="003A39C4"/>
    <w:rsid w:val="003B0CFE"/>
    <w:rsid w:val="003B40CD"/>
    <w:rsid w:val="003D21AC"/>
    <w:rsid w:val="003D4A9E"/>
    <w:rsid w:val="00451FBC"/>
    <w:rsid w:val="0046102D"/>
    <w:rsid w:val="00490E3C"/>
    <w:rsid w:val="004F2C9E"/>
    <w:rsid w:val="004F2FC1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51D39"/>
    <w:rsid w:val="00C71B87"/>
    <w:rsid w:val="00CC28C6"/>
    <w:rsid w:val="00CE2401"/>
    <w:rsid w:val="00CF2E54"/>
    <w:rsid w:val="00D2636F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34B8F7"/>
  <w15:docId w15:val="{61B6F310-2EE1-44DA-8E9F-E68CF2B3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26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3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6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36F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263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bakracevskiblagoj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RGby2ehqbda881X/bWvkbEzFneV05YPgAuvpxLBcuP0=</DigestValue>
    </Reference>
    <Reference Type="http://www.w3.org/2000/09/xmldsig#Object" URI="#idOfficeObject">
      <DigestMethod Algorithm="http://www.w3.org/2001/04/xmlenc#sha256"/>
      <DigestValue>g+31em+HRUEsCtSfBzFsJlxGmuSq3ntlhLlBHSUZuTk=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sOYr8YUWyaCKWIvQ7S4uKb2N8R8e1ylD8qDAMxedpW8=</DigestValue>
    </Reference>
    <Reference Type="http://www.w3.org/2000/09/xmldsig#Object" URI="#idValidSigLnImg">
      <DigestMethod Algorithm="http://www.w3.org/2001/04/xmlenc#sha256"/>
      <DigestValue>4/5erFxjG2jw19GgNVN7Mz8DJ/y2a0Zrpj0VkeBhd1Y=</DigestValue>
    </Reference>
    <Reference Type="http://www.w3.org/2000/09/xmldsig#Object" URI="#idInvalidSigLnImg">
      <DigestMethod Algorithm="http://www.w3.org/2001/04/xmlenc#sha256"/>
      <DigestValue>qg9l3q0nxPuw4KXNv/p1kH64J6abPzH3fSAD6QcM+og=</DigestValue>
    </Reference>
  </SignedInfo>
  <SignatureValue>1KMHPPHdPcfmpuICjCN6hAXgpW2iCV1EUuoiVqmcnAiXD0i95vSHt6fW3WVtjyrztin3LTIHMtu7
2k8YBUB+Riws5YwBgt0n1iCHxMObkkF2EfBrUCjPLjT5WKiO40fKIuKddvDamGQy4h1iPxEu5u/h
C/wYaaSQlSr9GenF00z1HJLptpiuItgi9+e1SrRhC+u8UIbJZyDyn1mocKMulzjvieQBTmqcy8VV
qzCXB1aO1jz1DCqNahrPb1t1CtGa9do8zr/cGDSy3Jt+NsGUKwSveugzIy50do+HVheEVsjnUTsx
WTLWf+Mpz+ztDSEdbnFgiXNrZ3PksLSCD5xt4Q==</SignatureValue>
  <KeyInfo>
    <X509Data>
      <X509Certificate>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1OiTnZHeLC5w/jq1wdiixyEE3xewnXy791twX7YFQ6w=</DigestValue>
      </Reference>
      <Reference URI="/word/document.xml?ContentType=application/vnd.openxmlformats-officedocument.wordprocessingml.document.main+xml">
        <DigestMethod Algorithm="http://www.w3.org/2001/04/xmlenc#sha256"/>
        <DigestValue>XeuliDNB9NNJPryxLJ1makm0dK+Rtuh5v6RlDcJua1A=</DigestValue>
      </Reference>
      <Reference URI="/word/endnotes.xml?ContentType=application/vnd.openxmlformats-officedocument.wordprocessingml.endnotes+xml">
        <DigestMethod Algorithm="http://www.w3.org/2001/04/xmlenc#sha256"/>
        <DigestValue>eiDfJq2IxRPOu6qwcZhMlV1CwkKW+6voA4dAOKZCelU=</DigestValue>
      </Reference>
      <Reference URI="/word/fontTable.xml?ContentType=application/vnd.openxmlformats-officedocument.wordprocessingml.fontTable+xml">
        <DigestMethod Algorithm="http://www.w3.org/2001/04/xmlenc#sha256"/>
        <DigestValue>q0zFgo5Kxuw5IuWlTMWfxwpY4y+9iIYxcT31O6cp700=</DigestValue>
      </Reference>
      <Reference URI="/word/footer1.xml?ContentType=application/vnd.openxmlformats-officedocument.wordprocessingml.footer+xml">
        <DigestMethod Algorithm="http://www.w3.org/2001/04/xmlenc#sha256"/>
        <DigestValue>GHgIALkgVYmZdoBhn8Ho3c7/TYmWVjubjCS/w9WKjgg=</DigestValue>
      </Reference>
      <Reference URI="/word/footnotes.xml?ContentType=application/vnd.openxmlformats-officedocument.wordprocessingml.footnotes+xml">
        <DigestMethod Algorithm="http://www.w3.org/2001/04/xmlenc#sha256"/>
        <DigestValue>xQ4mRVbH39UK4KSZyUDVP2IdPwILk900PCjevuUqdpM=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iL7cOVplEI2w/mJsU1zpdfS4wi6YIoH15pMztOOPzNk=</DigestValue>
      </Reference>
      <Reference URI="/word/settings.xml?ContentType=application/vnd.openxmlformats-officedocument.wordprocessingml.settings+xml">
        <DigestMethod Algorithm="http://www.w3.org/2001/04/xmlenc#sha256"/>
        <DigestValue>ZG0nrd9V/mgNOov2irublSnt2yucLMH9n/V24I/uDv8=</DigestValue>
      </Reference>
      <Reference URI="/word/styles.xml?ContentType=application/vnd.openxmlformats-officedocument.wordprocessingml.styles+xml">
        <DigestMethod Algorithm="http://www.w3.org/2001/04/xmlenc#sha256"/>
        <DigestValue>95jaB5AiRnC4z1P7F5JvhhClIdl7bBFe8EtWdLm4Iz0=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+maD9eWma+vJiT4rhcYuVpi5gOPOOKR7v2QndvgINsc=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2023-09-13T10:40:50Z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2023-09-13T10:40:50Z</xd:SigningTime>
          <xd:SigningCertificate>
            <xd:Cert>
              <xd:CertDigest>
                <DigestMethod Algorithm="http://www.w3.org/2001/04/xmlenc#sha256"/>
                <DigestValue>Vo6l/yva4/xDSngvPOo8HL2xt4BqVYlIGNIKW0GnUwA=</DigestValue>
              </xd:CertDigest>
              <xd:IssuerSerial>
                <X509IssuerName>CN=KIBSTrust Issuing Qsig CA G2, OID.2.5.4.97=NTRMK-5529581, OU=KIBSTrust Services, O=KIBS AD Skopje, C=MK</X509IssuerName>
                <X509SerialNumber>115982987297200692273497552129625155061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2GgAAPg0AACBFTUYAAAEAyBgAAJoAAAAGAAAAAAAAAAAAAAAAAAAAgAcAADgEAAD8AQAAHgEAAAAAAAAAAAAAAAAAAGDABwA2X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EAAAAAAAAAOLvYAPUAAAAAAQAAAAAAANBuygz/fwAAAAAAAAAAAAAJAAAAAAAAACjsL7DdAgAAOMFxuv5/AAAAAAAAAAAAAAAAAAAAAAAAyfpgDkhtAAC4vNgA9QAAAAAAAAAAAAAAEO1Ko90CAAAAx0uj3QIAAOC92AAAAAAAAAAAAAAAAAAHAAAAAAAAAFieRbDdAgAAHL3YAPUAAABZvdgA9QAAANHNoAz/fwAAAQAAAN0CAACQwNgAAAAAAJ1eWvn8IwAAAAAAAAAAAAAAx0uj3QIAAGsxpAz/fwAAwLzYAPUAAABZvdgA9QAAALB70LPd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KANuv5/AADQOP2z3QIAANA4/bMCAAAA0G7KDP9/AAAAAAAAAAAAAJnrWrn+fwAAAAAAAP5/AAAAAAAAAAAAAAAAAAAAAAAAAAAAAAAAAACpTGAOSG0AAAAAAAAAAAAA0Dj9s90CAADg////AAAAAADHS6PdAgAAGBDYAAAAAAAAAAAAAAAAAAYAAAAAAAAAIAAAAAAAAAA8D9gA9QAAAHkP2AD1AAAA0c2gDP9/AADgE9gA9QAAAAAAAAAAAAAA0GD2s90CAAC4YeS5/n8AAADHS6PdAgAAazGkDP9/AADgDtgA9QAAAHkP2AD1AAAAMI/Qs90CAAAAAAAAZHYACAAAAAAlAAAADAAAAAMAAAAYAAAADAAAAAAAAAASAAAADAAAAAEAAAAWAAAADAAAAAgAAABUAAAAVAAAAAoAAAAnAAAAHgAAAEoAAAABAAAAq6rT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B4cuK5/n8AABrnUbn+fwAA8BfYAPUAAADQbsoM/38AAAAAAAAAAAAAAAAAAAAAAAAAduK5/n8AANA4/bPdAgAAAAAAAAAAAAAAAAAAAAAAAIlNYA5IbQAA//////////8wuRK03QIAAPD///8AAAAAAMdLo90CAAA4EdgAAAAAAAAAAAAAAAAACQAAAAAAAAAgAAAAAAAAAFwQ2AD1AAAAmRDYAPUAAADRzaAM/38AAAAAAAAAAAAAAAAAAAAAAAAAAAAAAAAAAAAAAAAAAAAAAMdLo90CAABrMaQM/38AAAAQ2AD1AAAAmRDYAPUAAAAg5Ea83QIAAAAAAABkdgAIAAAAACUAAAAMAAAABAAAABgAAAAMAAAAAAAAABIAAAAMAAAAAQAAAB4AAAAYAAAAKQAAADMAAAAvAAAASAAAACUAAAAMAAAABAAAAFQAAABUAAAAKgAAADMAAAAtAAAARwAAAAEAAACrqtNBE9rT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</Object>
  <Object Id="idInvalidSigLnImg">AQAAAGwAAAAAAAAAAAAAAP8AAAB/AAAAAAAAAAAAAAB2GgAAPg0AACBFTUYAAAEAQB4AAKEAAAAGAAAAAAAAAAAAAAAAAAAAgAcAADgEAAD8AQAAHgEAAAAAAAAAAAAAAAAAAGDABwA2X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CAAAAAAAAAAEB+7/n8AAAAQH7v+fwAAEwAAAAAAAAAAABIP/38AAP2+cbr+fwAAMBYSD/9/AAATAAAAAAAAAOAWAAAAAAAAQAAAwP5/AAAAABIP/38AAMXBcbr+fwAABAAAAAAAAAAwFhIP/38AAACi2AD1AAAAEwAAAAAAAABIAAAAAAAAAExRArv+fwAAkBMfu/5/AACAVQK7/n8AAAEAAAAAAAAA2HoCu/5/AAAAABIP/38AAAAAAAAAAAAAAAAAAP5/AAAa51G5/n8AAADHS6PdAgAAazGkDP9/AADQotgA9QAAAGmj2AD1AAAAAAAAAAAAAAAAAAAAZHYACAAAAAAlAAAADAAAAAEAAAAYAAAADAAAAP8AAAASAAAADAAAAAEAAAAeAAAAGAAAACIAAAAEAAAAegAAABEAAAAlAAAADAAAAAEAAABUAAAAtAAAACMAAAAEAAAAeAAAABAAAAABAAAAq6rTQRPa00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DMAQICIlMAeQBzAHQAZQBtAAAAAAAAAAAAAAAAAAAAAAAAAAAAAAAAAAAAAAAAAAAAAAAAAAAAAAAAAAAAAAAAAAAAAAAAAAAAAQAAAAAAAAA4u9gA9QAAAAABAAAAAAAA0G7KDP9/AAAAAAAAAAAAAAkAAAAAAAAAKOwvsN0CAAA4wXG6/n8AAAAAAAAAAAAAAAAAAAAAAADJ+mAOSG0AALi82AD1AAAAAAAAAAAAAAAQ7Uqj3QIAAADHS6PdAgAA4L3YAAAAAAAAAAAAAAAAAAcAAAAAAAAAWJ5FsN0CAAAcvdgA9QAAAFm92AD1AAAA0c2gDP9/AAABAAAA3QIAAJDA2AAAAAAAnV5a+fwjAAAAAAAAAAAAAADHS6PdAgAAazGkDP9/AADAvNgA9QAAAFm92AD1AAAAsHvQs90C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AoA26/n8AANA4/bPdAgAA0Dj9swIAAADQbsoM/38AAAAAAAAAAAAAmetauf5/AAAAAAAA/n8AAAAAAAAAAAAAAAAAAAAAAAAAAAAAAAAAAKlMYA5IbQAAAAAAAAAAAADQOP2z3QIAAOD///8AAAAAAMdLo90CAAAYENgAAAAAAAAAAAAAAAAABgAAAAAAAAAgAAAAAAAAADwP2AD1AAAAeQ/YAPUAAADRzaAM/38AAOAT2AD1AAAAAAAAAAAAAADQYPaz3QIAALhh5Ln+fwAAAMdLo90CAABrMaQM/38AAOAO2AD1AAAAeQ/YAPUAAAAwj9Cz3QIAAAAAAABkdgAIAAAAACUAAAAMAAAAAwAAABgAAAAMAAAAAAAAABIAAAAMAAAAAQAAABYAAAAMAAAACAAAAFQAAABUAAAACgAAACcAAAAeAAAASgAAAAEAAACrqtNBE9rT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Hhy4rn+fwAAGudRuf5/AADwF9gA9QAAANBuygz/fwAAAAAAAAAAAAAAAAAAAAAAAAB24rn+fwAA0Dj9s90CAAAAAAAAAAAAAAAAAAAAAAAAiU1gDkhtAAD//////////zC5ErTdAgAA8P///wAAAAAAx0uj3QIAADgR2AAAAAAAAAAAAAAAAAAJAAAAAAAAACAAAAAAAAAAXBDYAPUAAACZENgA9QAAANHNoAz/fwAAAAAAAAAAAAAAAAAAAAAAAAAAAAAAAAAAAAAAAAAAAAAAx0uj3QIAAGsxpAz/fwAAABDYAPUAAACZENgA9QAAACDkRrzdAgAAAAAAAGR2AAgAAAAAJQAAAAwAAAAEAAAAGAAAAAwAAAAAAAAAEgAAAAwAAAABAAAAHgAAABgAAAApAAAAMwAAAC8AAABIAAAAJQAAAAwAAAAEAAAAVAAAAFQAAAAqAAAAMwAAAC0AAABHAAAAAQAAAKuq00ET2tN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Blagoja Bakracevski</cp:lastModifiedBy>
  <cp:revision>3</cp:revision>
  <dcterms:created xsi:type="dcterms:W3CDTF">2023-09-13T09:36:00Z</dcterms:created>
  <dcterms:modified xsi:type="dcterms:W3CDTF">2023-09-13T10:40:00Z</dcterms:modified>
</cp:coreProperties>
</file>