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FC2B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364D1B" w14:paraId="1FB2040E" w14:textId="77777777" w:rsidTr="00364D1B">
        <w:tc>
          <w:tcPr>
            <w:tcW w:w="6204" w:type="dxa"/>
            <w:hideMark/>
          </w:tcPr>
          <w:p w14:paraId="39D8BE49" w14:textId="50756363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 w:eastAsia="mk-MK"/>
              </w:rPr>
              <w:drawing>
                <wp:inline distT="0" distB="0" distL="0" distR="0" wp14:anchorId="306EB9DA" wp14:editId="799E7EDA">
                  <wp:extent cx="295275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B08C6FE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14:paraId="2AC6DB43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14:paraId="29D65CC7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364D1B" w14:paraId="3D03398E" w14:textId="77777777" w:rsidTr="00364D1B">
        <w:tc>
          <w:tcPr>
            <w:tcW w:w="6204" w:type="dxa"/>
            <w:hideMark/>
          </w:tcPr>
          <w:p w14:paraId="0B5244B0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E21BEDE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1FA44DED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7D4E3990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64D1B" w14:paraId="0F47F7E1" w14:textId="77777777" w:rsidTr="00364D1B">
        <w:tc>
          <w:tcPr>
            <w:tcW w:w="6204" w:type="dxa"/>
            <w:hideMark/>
          </w:tcPr>
          <w:p w14:paraId="3FC3DA52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14:paraId="579B5E8B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7E86E3C4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17DCDE47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364D1B" w14:paraId="2E2348B2" w14:textId="77777777" w:rsidTr="00364D1B">
        <w:tc>
          <w:tcPr>
            <w:tcW w:w="6204" w:type="dxa"/>
            <w:hideMark/>
          </w:tcPr>
          <w:p w14:paraId="56FD1B0C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470390EC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6EDB8759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76E44476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64D1B" w14:paraId="7320BCF8" w14:textId="77777777" w:rsidTr="00364D1B">
        <w:tc>
          <w:tcPr>
            <w:tcW w:w="6204" w:type="dxa"/>
            <w:hideMark/>
          </w:tcPr>
          <w:p w14:paraId="1AA8A8D0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14:paraId="5360E65D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47725D78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09789CB7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64D1B" w14:paraId="54BB0DF0" w14:textId="77777777" w:rsidTr="00364D1B">
        <w:tc>
          <w:tcPr>
            <w:tcW w:w="6204" w:type="dxa"/>
            <w:hideMark/>
          </w:tcPr>
          <w:p w14:paraId="49FE618A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 w:eastAsia="mk-MK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EF0D741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87EB693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702EF6B2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287/2016 </w:t>
            </w:r>
          </w:p>
        </w:tc>
      </w:tr>
      <w:tr w:rsidR="00364D1B" w14:paraId="03C4C3B3" w14:textId="77777777" w:rsidTr="00364D1B">
        <w:tc>
          <w:tcPr>
            <w:tcW w:w="6204" w:type="dxa"/>
            <w:hideMark/>
          </w:tcPr>
          <w:p w14:paraId="27129305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E9EF0B3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284BA41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38E9FE12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64D1B" w14:paraId="0897016E" w14:textId="77777777" w:rsidTr="00364D1B">
        <w:tc>
          <w:tcPr>
            <w:tcW w:w="6204" w:type="dxa"/>
            <w:hideMark/>
          </w:tcPr>
          <w:p w14:paraId="2E945543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0B97BDC4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5757B42F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5AA860D0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64D1B" w14:paraId="79EDB85E" w14:textId="77777777" w:rsidTr="00364D1B">
        <w:tc>
          <w:tcPr>
            <w:tcW w:w="6204" w:type="dxa"/>
            <w:hideMark/>
          </w:tcPr>
          <w:p w14:paraId="241E81B9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031/453-308; 070-297-323</w:t>
            </w:r>
          </w:p>
        </w:tc>
        <w:tc>
          <w:tcPr>
            <w:tcW w:w="566" w:type="dxa"/>
          </w:tcPr>
          <w:p w14:paraId="416368DA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1DBA5A73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112CACCC" w14:textId="77777777" w:rsidR="00364D1B" w:rsidRDefault="00364D1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14:paraId="2FC6D913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A82692B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098A75" w14:textId="5209689F" w:rsidR="00364D1B" w:rsidRDefault="00364D1B" w:rsidP="00364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АНГРОКУМ ДОО од </w:t>
      </w:r>
      <w:bookmarkStart w:id="9" w:name="DovGrad1"/>
      <w:bookmarkEnd w:id="9"/>
      <w:r>
        <w:rPr>
          <w:rFonts w:ascii="Arial" w:hAnsi="Arial" w:cs="Arial"/>
        </w:rPr>
        <w:t>Куманово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4017996100108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ул.Индустриска бб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III Пл1-Тс-389/13 од 06.03.2014 година на Основен суд Куманово,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ЛЕПА ОГЊАНОВСКА од </w:t>
      </w:r>
      <w:bookmarkStart w:id="20" w:name="DolzGrad1"/>
      <w:bookmarkEnd w:id="20"/>
      <w:r>
        <w:rPr>
          <w:rFonts w:ascii="Arial" w:hAnsi="Arial" w:cs="Arial"/>
        </w:rPr>
        <w:t xml:space="preserve">Скопје со живеалиште на ул.Жан Жорес бр.44,Маџари-Гази баба, 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</w:t>
      </w:r>
      <w:bookmarkStart w:id="22" w:name="VredPredmet"/>
      <w:bookmarkEnd w:id="22"/>
      <w:r>
        <w:rPr>
          <w:rFonts w:ascii="Arial" w:hAnsi="Arial" w:cs="Arial"/>
        </w:rPr>
        <w:t xml:space="preserve"> на ден </w:t>
      </w:r>
      <w:bookmarkStart w:id="23" w:name="DatumIzdava"/>
      <w:bookmarkEnd w:id="23"/>
      <w:r>
        <w:rPr>
          <w:rFonts w:ascii="Arial" w:hAnsi="Arial" w:cs="Arial"/>
        </w:rPr>
        <w:t>31.10.2022  година го донесува следниот:</w:t>
      </w:r>
    </w:p>
    <w:p w14:paraId="2111A3D1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3CC63F66" w14:textId="77777777" w:rsidR="00364D1B" w:rsidRDefault="00364D1B" w:rsidP="00364D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1C7B07EB" w14:textId="77777777" w:rsidR="00364D1B" w:rsidRDefault="00364D1B" w:rsidP="00364D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36EB905F" w14:textId="77777777" w:rsidR="00364D1B" w:rsidRDefault="00364D1B" w:rsidP="00364D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060E69BA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FAB68B" w14:textId="051A5430" w:rsidR="00364D1B" w:rsidRDefault="00364D1B" w:rsidP="00364D1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повторена продажба со усно  јавно наддавање на недвижноста означена како:</w:t>
      </w:r>
    </w:p>
    <w:p w14:paraId="3A39F89E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 xml:space="preserve">Недвижност запишана во </w:t>
      </w:r>
      <w:r>
        <w:rPr>
          <w:rFonts w:ascii="Arial" w:hAnsi="Arial" w:cs="Arial"/>
          <w:b/>
        </w:rPr>
        <w:t>Имотен Лист бр 476 за КО Нова Брезница</w:t>
      </w:r>
      <w:r>
        <w:rPr>
          <w:rFonts w:ascii="Arial" w:hAnsi="Arial" w:cs="Arial"/>
        </w:rPr>
        <w:t xml:space="preserve"> при АКН на РСМ – Одделение за катастар на недвижности Скопје, со запишано </w:t>
      </w:r>
      <w:r>
        <w:rPr>
          <w:rFonts w:ascii="Arial" w:hAnsi="Arial" w:cs="Arial"/>
          <w:b/>
          <w:bCs/>
        </w:rPr>
        <w:t>право на сосопственост на 1/4 идеален дел</w:t>
      </w:r>
      <w:r>
        <w:rPr>
          <w:rFonts w:ascii="Arial" w:hAnsi="Arial" w:cs="Arial"/>
        </w:rPr>
        <w:t xml:space="preserve"> врз недвижност  со следните ознаки:</w:t>
      </w:r>
    </w:p>
    <w:p w14:paraId="5D03A4A1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CFAF85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Лист Б како </w:t>
      </w:r>
    </w:p>
    <w:p w14:paraId="0D8D64E6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бр.746, викано место/улица ГОВРЛАЕЦ, култура зз н, класа 6 со површина 902 м2</w:t>
      </w:r>
    </w:p>
    <w:p w14:paraId="04648E78" w14:textId="77777777" w:rsidR="00364D1B" w:rsidRDefault="00364D1B" w:rsidP="00364D1B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сосопственост на должникот </w:t>
      </w:r>
      <w:r>
        <w:rPr>
          <w:rFonts w:ascii="Arial" w:hAnsi="Arial" w:cs="Arial"/>
        </w:rPr>
        <w:t xml:space="preserve">ЛЕПА ОГЊАНОВСКА од Скопје </w:t>
      </w:r>
    </w:p>
    <w:p w14:paraId="20BA4CF0" w14:textId="0520018A" w:rsidR="00364D1B" w:rsidRDefault="00364D1B" w:rsidP="00364D1B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555FC8">
        <w:rPr>
          <w:rFonts w:ascii="Arial" w:eastAsia="Times New Roman" w:hAnsi="Arial" w:cs="Arial"/>
          <w:lang w:val="en-US"/>
        </w:rPr>
        <w:t>23.11.2022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</w:t>
      </w:r>
      <w:r w:rsidR="00555FC8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  <w:lang w:val="ru-RU"/>
        </w:rPr>
        <w:t xml:space="preserve">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 xml:space="preserve">Извршителот Лазар Петровски од Куманово,ул.Тане Георгиевски бр.6/1-5 </w:t>
      </w:r>
    </w:p>
    <w:p w14:paraId="262667A2" w14:textId="77777777" w:rsidR="00364D1B" w:rsidRDefault="00364D1B" w:rsidP="00364D1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по поднесен предлог од доверителот изнесува </w:t>
      </w:r>
      <w:r>
        <w:rPr>
          <w:rFonts w:ascii="Arial" w:eastAsia="Times New Roman" w:hAnsi="Arial" w:cs="Arial"/>
          <w:lang w:val="ru-RU"/>
        </w:rPr>
        <w:t xml:space="preserve">52.000,00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14:paraId="2A628087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1FE98A3F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D694623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по член 166 од ЗИ од 14.08.2020 година на извршител Лазар Петровски од Куманово</w:t>
      </w:r>
    </w:p>
    <w:p w14:paraId="2AB48FD9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BFF3738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8F652CF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во износ од 5.200,00 денари која изнесува 1/10 (една десеттина) од утврдената вредност на недвижноста </w:t>
      </w:r>
    </w:p>
    <w:p w14:paraId="5CD3A597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E847C41" w14:textId="03403C06" w:rsidR="00364D1B" w:rsidRDefault="00364D1B" w:rsidP="00364D1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555FC8">
        <w:rPr>
          <w:rFonts w:ascii="Arial" w:hAnsi="Arial" w:cs="Arial"/>
          <w:b/>
          <w:color w:val="000000" w:themeColor="text1"/>
          <w:lang w:val="en-US"/>
        </w:rPr>
        <w:t>22.11.2022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7B9FA0C0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5E6EF78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77DA309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9E4854F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3EDAF70C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1446EE8" w14:textId="77777777" w:rsidR="00364D1B" w:rsidRDefault="00364D1B" w:rsidP="00364D1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95FBB88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18AA36FC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50C2E92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638CC0" w14:textId="77777777" w:rsidR="00364D1B" w:rsidRDefault="00364D1B" w:rsidP="00364D1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64D1B" w14:paraId="706F29DC" w14:textId="77777777" w:rsidTr="00364D1B">
        <w:trPr>
          <w:trHeight w:val="851"/>
        </w:trPr>
        <w:tc>
          <w:tcPr>
            <w:tcW w:w="4297" w:type="dxa"/>
            <w:hideMark/>
          </w:tcPr>
          <w:p w14:paraId="391B894D" w14:textId="77777777" w:rsidR="00364D1B" w:rsidRDefault="00364D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Лазар Петровски</w:t>
            </w:r>
          </w:p>
        </w:tc>
      </w:tr>
    </w:tbl>
    <w:p w14:paraId="73A5C36C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14:paraId="3946F2A8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71D7EA93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4EF78D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77B904D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2A5B96AB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УЈП </w:t>
      </w:r>
    </w:p>
    <w:p w14:paraId="16AFED8A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55FC8">
        <w:pict w14:anchorId="22DCB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638800A" w14:textId="77777777" w:rsidR="00364D1B" w:rsidRDefault="00364D1B" w:rsidP="00364D1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094EAF7" w14:textId="77777777" w:rsidR="00364D1B" w:rsidRDefault="00364D1B" w:rsidP="00364D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1C06FA8C" w14:textId="77777777" w:rsidR="00364D1B" w:rsidRDefault="00364D1B" w:rsidP="00364D1B">
      <w:pPr>
        <w:autoSpaceDE w:val="0"/>
        <w:autoSpaceDN w:val="0"/>
        <w:adjustRightInd w:val="0"/>
        <w:spacing w:after="0" w:line="240" w:lineRule="auto"/>
      </w:pPr>
    </w:p>
    <w:p w14:paraId="52C6873A" w14:textId="77777777" w:rsidR="00364D1B" w:rsidRDefault="00364D1B" w:rsidP="00364D1B"/>
    <w:p w14:paraId="66A03498" w14:textId="77777777" w:rsidR="00B51157" w:rsidRPr="00364D1B" w:rsidRDefault="00B51157" w:rsidP="00364D1B"/>
    <w:sectPr w:rsidR="00B51157" w:rsidRPr="00364D1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1134" w14:textId="77777777" w:rsidR="00364D1B" w:rsidRDefault="00364D1B" w:rsidP="00364D1B">
      <w:pPr>
        <w:spacing w:after="0" w:line="240" w:lineRule="auto"/>
      </w:pPr>
      <w:r>
        <w:separator/>
      </w:r>
    </w:p>
  </w:endnote>
  <w:endnote w:type="continuationSeparator" w:id="0">
    <w:p w14:paraId="7FDEFB8D" w14:textId="77777777" w:rsidR="00364D1B" w:rsidRDefault="00364D1B" w:rsidP="003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5A85" w14:textId="77777777" w:rsidR="00364D1B" w:rsidRPr="00364D1B" w:rsidRDefault="00364D1B" w:rsidP="00364D1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9015" w14:textId="77777777" w:rsidR="00364D1B" w:rsidRDefault="00364D1B" w:rsidP="00364D1B">
      <w:pPr>
        <w:spacing w:after="0" w:line="240" w:lineRule="auto"/>
      </w:pPr>
      <w:r>
        <w:separator/>
      </w:r>
    </w:p>
  </w:footnote>
  <w:footnote w:type="continuationSeparator" w:id="0">
    <w:p w14:paraId="7093D239" w14:textId="77777777" w:rsidR="00364D1B" w:rsidRDefault="00364D1B" w:rsidP="00364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4D1B"/>
    <w:rsid w:val="003A39C4"/>
    <w:rsid w:val="003B0D3F"/>
    <w:rsid w:val="003B40CD"/>
    <w:rsid w:val="003D21AC"/>
    <w:rsid w:val="003D4A9E"/>
    <w:rsid w:val="00451FBC"/>
    <w:rsid w:val="0046102D"/>
    <w:rsid w:val="004D0E53"/>
    <w:rsid w:val="004F2C9E"/>
    <w:rsid w:val="004F4016"/>
    <w:rsid w:val="00555FC8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736BC"/>
  <w15:docId w15:val="{96CBA5C7-6599-4FE4-84D7-07A441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y/ouy9/BgxNp05tEVKpuDZbtxkCv1uZOVdRQ4bErl8U=</DigestValue>
    </Reference>
    <Reference Type="http://www.w3.org/2000/09/xmldsig#Object" URI="#idOfficeObject">
      <DigestMethod Algorithm="http://www.w3.org/2001/04/xmlenc#sha256"/>
      <DigestValue>073QJT5NcAtkWJXRyfiK459zwTFNb5cBlYLMfXdHGDs=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pjDI1gk5Y5Ph3sybOE96iKMgF1rxRAc2S15hDpy9Q8s=</DigestValue>
    </Reference>
    <Reference Type="http://www.w3.org/2000/09/xmldsig#Object" URI="#idValidSigLnImg">
      <DigestMethod Algorithm="http://www.w3.org/2001/04/xmlenc#sha256"/>
      <DigestValue>29TyJ2LC48hqaPpHkie7riVZN43qeHgOTQ1WrPTA1Fg=</DigestValue>
    </Reference>
    <Reference Type="http://www.w3.org/2000/09/xmldsig#Object" URI="#idInvalidSigLnImg">
      <DigestMethod Algorithm="http://www.w3.org/2001/04/xmlenc#sha256"/>
      <DigestValue>/CylU5T2m4nnn4FwmFBTxURlHzrR2Wqs32YG0CofgOk=</DigestValue>
    </Reference>
  </SignedInfo>
  <SignatureValue>A3WV+i8SFtI3HpC/W/NAVOzRYed17obtll53Gdhf9nhc3BRmMDBau3zkGhI4e0/lGCN+PY77agcn
musiB+jy4zZFB8x4WSrnqAOhrxALn1jUlILc4pHmyn3YuXXbjJF4atAFwDizyVTrjFTG3KHnxqcB
2P/cPP0hS0gBiqVPVQXwtA7pTGxTLt0ehaWDr+2rgn7JOfOi5satT9SHgbfpvb2lhW7rmABVUHFq
p8SNYTXSiShX1WfYBqYdaGbbpknchR2pjh647FFilvq9RkqO+5PGM8v8vIptRDBppHByO7JYDAwV
EwZi4ANGx5njpnBDf52sd7Ythgz1dLwmuJuOUg==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pkQUlJfJMd2+Z+UgHM4XGyeMGPXR26K9u10jRvTNKpU=</DigestValue>
      </Reference>
      <Reference URI="/word/endnotes.xml?ContentType=application/vnd.openxmlformats-officedocument.wordprocessingml.endnotes+xml">
        <DigestMethod Algorithm="http://www.w3.org/2001/04/xmlenc#sha256"/>
        <DigestValue>HmgZlqNdFrOssoqSJwt2LVpFOydfRGjAqnVSMUEu6r0=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jTYHjpYc21EmWKkzZQPOz4KXV2BK8+Qdv4hKRdgY8pc=</DigestValue>
      </Reference>
      <Reference URI="/word/footnotes.xml?ContentType=application/vnd.openxmlformats-officedocument.wordprocessingml.footnotes+xml">
        <DigestMethod Algorithm="http://www.w3.org/2001/04/xmlenc#sha256"/>
        <DigestValue>FAPl3+ku617r99y4UuINE+YPCi2m4CMux4dykGsL9mI=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s3EULdeSlAbtxvbjZTLffyih+ElhadqwhPWvb2s2k1o=</DigestValue>
      </Reference>
      <Reference URI="/word/settings.xml?ContentType=application/vnd.openxmlformats-officedocument.wordprocessingml.settings+xml">
        <DigestMethod Algorithm="http://www.w3.org/2001/04/xmlenc#sha256"/>
        <DigestValue>dJCX1o/px+hq3zF+cl2ofn6IP6Vbf5+QRWr9hUYiaSE=</DigestValue>
      </Reference>
      <Reference URI="/word/styles.xml?ContentType=application/vnd.openxmlformats-officedocument.wordprocessingml.styles+xml">
        <DigestMethod Algorithm="http://www.w3.org/2001/04/xmlenc#sha256"/>
        <DigestValue>rM6xnixlOJY84T859w3vBoR3t+QeWIAC312AVY89KtI=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hnEJWHsL3ffpR7h25QcS5npI9yNqOAMc+95kPjAQ4U0=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2022-10-31T09:15:35Z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2022-10-31T09:15:35Z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IDUQbSX1EG+AAAABAAAAAoAAABMAAAAAAAAAAAAAAAAAAAA//////////9gAAAAMQAwAC8AMwAx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rD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FJq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kAAAAAfqbJd6PIeqDCQFZ4JTd0Lk/HMVPSGy5uFiE4GypVJ0KnHjN9AAABZ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4</cp:revision>
  <dcterms:created xsi:type="dcterms:W3CDTF">2022-10-31T08:44:00Z</dcterms:created>
  <dcterms:modified xsi:type="dcterms:W3CDTF">2022-10-31T09:11:00Z</dcterms:modified>
</cp:coreProperties>
</file>