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Pr="00D97186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97186" w:rsidTr="009851EC">
        <w:tc>
          <w:tcPr>
            <w:tcW w:w="6204" w:type="dxa"/>
            <w:hideMark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97186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97186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97186">
              <w:rPr>
                <w:rFonts w:ascii="Arial" w:eastAsia="Times New Roman" w:hAnsi="Arial" w:cs="Arial"/>
                <w:b/>
              </w:rPr>
              <w:t>Образец бр.</w:t>
            </w:r>
            <w:r w:rsidR="008C43A1" w:rsidRPr="00D97186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15604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 w:rsidRPr="00D97186"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97186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97186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97186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97186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56043" w:rsidRPr="00D97186">
              <w:rPr>
                <w:rFonts w:ascii="Arial" w:eastAsia="Times New Roman" w:hAnsi="Arial" w:cs="Arial"/>
                <w:b/>
                <w:lang w:val="en-US"/>
              </w:rPr>
              <w:t>1162/2019</w:t>
            </w:r>
            <w:r w:rsidRPr="00D9718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15604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 w:rsidRPr="00D97186"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15604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 w:rsidRPr="00D97186"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15604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 w:rsidRPr="00D97186"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D9718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  <w:r w:rsidRPr="00D97186">
        <w:rPr>
          <w:rFonts w:ascii="Arial" w:hAnsi="Arial" w:cs="Arial"/>
          <w:b/>
          <w:bCs/>
          <w:color w:val="000080"/>
        </w:rPr>
        <w:t xml:space="preserve">                                 </w:t>
      </w:r>
      <w:r w:rsidRPr="00D97186">
        <w:rPr>
          <w:rFonts w:ascii="Arial" w:hAnsi="Arial" w:cs="Arial"/>
          <w:b/>
          <w:bCs/>
          <w:color w:val="000080"/>
        </w:rPr>
        <w:tab/>
      </w:r>
      <w:r w:rsidRPr="00D97186">
        <w:rPr>
          <w:rFonts w:ascii="Arial" w:hAnsi="Arial" w:cs="Arial"/>
          <w:b/>
          <w:bCs/>
          <w:color w:val="000080"/>
        </w:rPr>
        <w:tab/>
      </w:r>
      <w:r w:rsidRPr="00D97186">
        <w:rPr>
          <w:rFonts w:ascii="Arial" w:hAnsi="Arial" w:cs="Arial"/>
          <w:b/>
          <w:bCs/>
          <w:color w:val="000080"/>
        </w:rPr>
        <w:tab/>
        <w:t xml:space="preserve">   </w:t>
      </w:r>
    </w:p>
    <w:p w:rsidR="00823825" w:rsidRPr="00D97186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21499C" w:rsidRPr="00D97186" w:rsidRDefault="00156043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186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D97186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D97186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D97186">
        <w:rPr>
          <w:rFonts w:ascii="Arial" w:hAnsi="Arial" w:cs="Arial"/>
        </w:rPr>
        <w:t xml:space="preserve">доверителот Игбал Винца од </w:t>
      </w:r>
      <w:bookmarkStart w:id="8" w:name="DovGrad1"/>
      <w:bookmarkEnd w:id="8"/>
      <w:r w:rsidRPr="00D97186">
        <w:rPr>
          <w:rFonts w:ascii="Arial" w:hAnsi="Arial" w:cs="Arial"/>
        </w:rPr>
        <w:t>Струга</w:t>
      </w:r>
      <w:r w:rsidRPr="00D97186">
        <w:rPr>
          <w:rFonts w:ascii="Arial" w:hAnsi="Arial" w:cs="Arial"/>
          <w:lang w:val="ru-RU"/>
        </w:rPr>
        <w:t xml:space="preserve"> </w:t>
      </w:r>
      <w:r w:rsidRPr="00D97186">
        <w:rPr>
          <w:rFonts w:ascii="Arial" w:hAnsi="Arial" w:cs="Arial"/>
        </w:rPr>
        <w:t xml:space="preserve">со </w:t>
      </w:r>
      <w:bookmarkStart w:id="9" w:name="opis_edb1"/>
      <w:bookmarkEnd w:id="9"/>
      <w:r w:rsidRPr="00D97186">
        <w:rPr>
          <w:rFonts w:ascii="Arial" w:hAnsi="Arial" w:cs="Arial"/>
        </w:rPr>
        <w:t xml:space="preserve">живеалиште во  </w:t>
      </w:r>
      <w:bookmarkStart w:id="10" w:name="adresa1"/>
      <w:bookmarkEnd w:id="10"/>
      <w:r w:rsidRPr="00D97186">
        <w:rPr>
          <w:rFonts w:ascii="Arial" w:hAnsi="Arial" w:cs="Arial"/>
        </w:rPr>
        <w:t>с.Велешта</w:t>
      </w:r>
      <w:r w:rsidRPr="00D97186">
        <w:rPr>
          <w:rFonts w:ascii="Arial" w:hAnsi="Arial" w:cs="Arial"/>
          <w:lang w:val="ru-RU"/>
        </w:rPr>
        <w:t>,</w:t>
      </w:r>
      <w:r w:rsidRPr="00D97186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D97186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Pr="00D97186">
        <w:rPr>
          <w:rFonts w:ascii="Arial" w:hAnsi="Arial" w:cs="Arial"/>
        </w:rPr>
        <w:t xml:space="preserve">ОДУ.бр.694/16 од 03.11.2016 година на Нотар Вирѓинија Баута, против </w:t>
      </w:r>
      <w:bookmarkStart w:id="16" w:name="Dolznik1"/>
      <w:bookmarkEnd w:id="16"/>
      <w:r w:rsidRPr="00D97186">
        <w:rPr>
          <w:rFonts w:ascii="Arial" w:hAnsi="Arial" w:cs="Arial"/>
        </w:rPr>
        <w:t xml:space="preserve">должниците Нуи Меџити Арифи од </w:t>
      </w:r>
      <w:bookmarkStart w:id="17" w:name="DolzGrad1"/>
      <w:bookmarkEnd w:id="17"/>
      <w:r w:rsidRPr="00D97186">
        <w:rPr>
          <w:rFonts w:ascii="Arial" w:hAnsi="Arial" w:cs="Arial"/>
        </w:rPr>
        <w:t xml:space="preserve">Струга со </w:t>
      </w:r>
      <w:bookmarkStart w:id="18" w:name="opis_edb1_dolz"/>
      <w:bookmarkEnd w:id="18"/>
      <w:r w:rsidRPr="00D97186">
        <w:rPr>
          <w:rFonts w:ascii="Arial" w:hAnsi="Arial" w:cs="Arial"/>
          <w:lang w:val="ru-RU"/>
        </w:rPr>
        <w:t>живеалиште во</w:t>
      </w:r>
      <w:r w:rsidRPr="00D97186">
        <w:rPr>
          <w:rFonts w:ascii="Arial" w:hAnsi="Arial" w:cs="Arial"/>
        </w:rPr>
        <w:t xml:space="preserve"> </w:t>
      </w:r>
      <w:bookmarkStart w:id="19" w:name="adresa1_dolz"/>
      <w:bookmarkEnd w:id="19"/>
      <w:r w:rsidRPr="00D97186">
        <w:rPr>
          <w:rFonts w:ascii="Arial" w:hAnsi="Arial" w:cs="Arial"/>
        </w:rPr>
        <w:t xml:space="preserve">с.Калишта, </w:t>
      </w:r>
      <w:bookmarkStart w:id="20" w:name="Dolznik2"/>
      <w:bookmarkEnd w:id="20"/>
      <w:r w:rsidRPr="00D97186">
        <w:rPr>
          <w:rFonts w:ascii="Arial" w:hAnsi="Arial" w:cs="Arial"/>
        </w:rPr>
        <w:t xml:space="preserve">и Елма Меџити Арифи од Струга со живеалиште на с.Калишта, за спроведување на извршување во вредност </w:t>
      </w:r>
      <w:bookmarkStart w:id="21" w:name="VredPredmet"/>
      <w:bookmarkEnd w:id="21"/>
      <w:r w:rsidRPr="00D97186">
        <w:rPr>
          <w:rFonts w:ascii="Arial" w:hAnsi="Arial" w:cs="Arial"/>
        </w:rPr>
        <w:t>2.460.000,00 денари</w:t>
      </w:r>
      <w:r w:rsidRPr="00D97186">
        <w:rPr>
          <w:rFonts w:ascii="Arial" w:hAnsi="Arial" w:cs="Arial"/>
          <w:lang w:val="en-US"/>
        </w:rPr>
        <w:t xml:space="preserve"> </w:t>
      </w:r>
      <w:r w:rsidR="0021499C" w:rsidRPr="00D97186">
        <w:rPr>
          <w:rFonts w:ascii="Arial" w:hAnsi="Arial" w:cs="Arial"/>
        </w:rPr>
        <w:t xml:space="preserve">на ден </w:t>
      </w:r>
      <w:bookmarkStart w:id="22" w:name="DatumIzdava"/>
      <w:bookmarkEnd w:id="22"/>
      <w:r w:rsidR="00F6400C">
        <w:rPr>
          <w:rFonts w:ascii="Arial" w:hAnsi="Arial" w:cs="Arial"/>
          <w:lang w:val="en-US"/>
        </w:rPr>
        <w:t>09.11.2021</w:t>
      </w:r>
      <w:r w:rsidR="0021499C" w:rsidRPr="00D97186">
        <w:rPr>
          <w:rFonts w:ascii="Arial" w:hAnsi="Arial" w:cs="Arial"/>
        </w:rPr>
        <w:t xml:space="preserve"> година го донесува следниот:</w:t>
      </w:r>
    </w:p>
    <w:p w:rsidR="00DF1299" w:rsidRPr="00D97186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 xml:space="preserve"> </w:t>
      </w:r>
      <w:r w:rsidR="00DF1299" w:rsidRPr="00D97186">
        <w:rPr>
          <w:rFonts w:ascii="Arial" w:hAnsi="Arial" w:cs="Arial"/>
        </w:rPr>
        <w:t xml:space="preserve">                                                                           </w:t>
      </w:r>
      <w:r w:rsidR="00226087" w:rsidRPr="00D97186">
        <w:rPr>
          <w:rFonts w:ascii="Arial" w:hAnsi="Arial" w:cs="Arial"/>
        </w:rPr>
        <w:t xml:space="preserve"> </w:t>
      </w:r>
      <w:r w:rsidR="00DF1299" w:rsidRPr="00D97186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D97186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D97186">
        <w:rPr>
          <w:rFonts w:ascii="Arial" w:hAnsi="Arial" w:cs="Arial"/>
          <w:b/>
        </w:rPr>
        <w:t>З А К Л У Ч О К</w:t>
      </w:r>
    </w:p>
    <w:p w:rsidR="00B51157" w:rsidRPr="00D97186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D97186">
        <w:rPr>
          <w:rFonts w:ascii="Arial" w:hAnsi="Arial" w:cs="Arial"/>
          <w:b/>
        </w:rPr>
        <w:t>ЗА УСНА ЈАВНА ПРОДАЖБА</w:t>
      </w:r>
    </w:p>
    <w:p w:rsidR="00B51157" w:rsidRPr="00D97186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D97186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D97186">
        <w:rPr>
          <w:rFonts w:ascii="Arial" w:hAnsi="Arial" w:cs="Arial"/>
          <w:b/>
          <w:bCs/>
        </w:rPr>
        <w:t>Законот за извршување</w:t>
      </w:r>
      <w:r w:rsidRPr="00D97186">
        <w:rPr>
          <w:rFonts w:ascii="Arial" w:hAnsi="Arial" w:cs="Arial"/>
          <w:b/>
        </w:rPr>
        <w:t>)</w:t>
      </w:r>
    </w:p>
    <w:p w:rsidR="00DF1299" w:rsidRPr="00D97186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D97186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 xml:space="preserve"> </w:t>
      </w:r>
    </w:p>
    <w:p w:rsidR="00211393" w:rsidRPr="00D97186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D97186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156043" w:rsidRPr="00D97186">
        <w:rPr>
          <w:rFonts w:ascii="Arial" w:eastAsia="Times New Roman" w:hAnsi="Arial" w:cs="Arial"/>
          <w:bCs/>
        </w:rPr>
        <w:t>недвижноста</w:t>
      </w:r>
      <w:r w:rsidR="00156043" w:rsidRPr="00D97186">
        <w:rPr>
          <w:rFonts w:ascii="Arial" w:eastAsia="Times New Roman" w:hAnsi="Arial" w:cs="Arial"/>
          <w:bCs/>
          <w:lang w:val="en-US"/>
        </w:rPr>
        <w:t xml:space="preserve"> </w:t>
      </w:r>
      <w:r w:rsidR="00156043" w:rsidRPr="00D97186">
        <w:rPr>
          <w:rFonts w:ascii="Arial" w:hAnsi="Arial" w:cs="Arial"/>
          <w:bCs/>
        </w:rPr>
        <w:t xml:space="preserve">опишана во лист В од </w:t>
      </w:r>
      <w:r w:rsidR="00156043" w:rsidRPr="00D97186">
        <w:rPr>
          <w:rFonts w:ascii="Arial" w:hAnsi="Arial" w:cs="Arial"/>
          <w:b/>
          <w:bCs/>
        </w:rPr>
        <w:t xml:space="preserve">имотен лист 98204 за КО Струга </w:t>
      </w:r>
      <w:r w:rsidR="00156043" w:rsidRPr="00D97186">
        <w:rPr>
          <w:rFonts w:ascii="Arial" w:hAnsi="Arial" w:cs="Arial"/>
          <w:bCs/>
        </w:rPr>
        <w:t>како:</w:t>
      </w:r>
      <w:r w:rsidR="00156043" w:rsidRPr="00D97186">
        <w:rPr>
          <w:rFonts w:ascii="Arial" w:hAnsi="Arial" w:cs="Arial"/>
          <w:b/>
        </w:rPr>
        <w:t xml:space="preserve"> </w:t>
      </w:r>
      <w:r w:rsidR="00156043" w:rsidRPr="00D97186">
        <w:rPr>
          <w:rFonts w:ascii="Arial" w:hAnsi="Arial" w:cs="Arial"/>
          <w:bCs/>
        </w:rPr>
        <w:t xml:space="preserve">КП.бр.2649 дел 3 на м.в. Камени Мост, број на зграда/друг објект 1, намена на зграда преземена при конверзија на податоците од стариот ел.систем А2, влез 1 кат ПК број 11 намена на посебен/заеднички дел од зграда СТ, внатрешна површина 81 м.к.в. , КП.бр.2649 дел 3 на м.в. Камени Мост, број на зграда/друг објект 1, намена на зграда преземена при конверзија на податоците од стариот ел.систем А2, влез 1 кат ПК број 11 намена на посебен/заеднички дел од зграда ПП, внатрешна површина 10 м.к.в., која недвижност е во сопственост на </w:t>
      </w:r>
      <w:r w:rsidR="00156043" w:rsidRPr="00D97186">
        <w:rPr>
          <w:rFonts w:ascii="Arial" w:hAnsi="Arial" w:cs="Arial"/>
        </w:rPr>
        <w:t>заложниот должник Елма Меџити Арифи</w:t>
      </w:r>
      <w:r w:rsidRPr="00D97186">
        <w:rPr>
          <w:rFonts w:ascii="Arial" w:eastAsia="Times New Roman" w:hAnsi="Arial" w:cs="Arial"/>
          <w:lang w:val="ru-RU"/>
        </w:rPr>
        <w:t>.</w:t>
      </w:r>
    </w:p>
    <w:p w:rsidR="006D75C3" w:rsidRPr="00D97186" w:rsidRDefault="00211393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97186">
        <w:rPr>
          <w:rFonts w:ascii="Arial" w:eastAsia="Times New Roman" w:hAnsi="Arial" w:cs="Arial"/>
        </w:rPr>
        <w:t xml:space="preserve">Продажбата ќе се одржи на ден </w:t>
      </w:r>
      <w:r w:rsidR="00F6400C">
        <w:rPr>
          <w:rFonts w:ascii="Arial" w:eastAsia="Times New Roman" w:hAnsi="Arial" w:cs="Arial"/>
          <w:b/>
          <w:lang w:val="en-US"/>
        </w:rPr>
        <w:t>01.12.2021</w:t>
      </w:r>
      <w:r w:rsidR="00D5147E" w:rsidRPr="00D97186">
        <w:rPr>
          <w:rFonts w:ascii="Arial" w:eastAsia="Times New Roman" w:hAnsi="Arial" w:cs="Arial"/>
          <w:b/>
          <w:lang w:val="ru-RU"/>
        </w:rPr>
        <w:t xml:space="preserve"> </w:t>
      </w:r>
      <w:r w:rsidRPr="00D97186">
        <w:rPr>
          <w:rFonts w:ascii="Arial" w:eastAsia="Times New Roman" w:hAnsi="Arial" w:cs="Arial"/>
          <w:b/>
        </w:rPr>
        <w:t xml:space="preserve">година во </w:t>
      </w:r>
      <w:r w:rsidR="00D5147E" w:rsidRPr="00D97186">
        <w:rPr>
          <w:rFonts w:ascii="Arial" w:eastAsia="Times New Roman" w:hAnsi="Arial" w:cs="Arial"/>
          <w:b/>
          <w:lang w:val="ru-RU"/>
        </w:rPr>
        <w:t>10.00</w:t>
      </w:r>
      <w:r w:rsidR="009A7C2A" w:rsidRPr="00D97186">
        <w:rPr>
          <w:rFonts w:ascii="Arial" w:eastAsia="Times New Roman" w:hAnsi="Arial" w:cs="Arial"/>
          <w:b/>
          <w:lang w:val="ru-RU"/>
        </w:rPr>
        <w:t xml:space="preserve"> </w:t>
      </w:r>
      <w:r w:rsidRPr="00D97186">
        <w:rPr>
          <w:rFonts w:ascii="Arial" w:eastAsia="Times New Roman" w:hAnsi="Arial" w:cs="Arial"/>
          <w:b/>
        </w:rPr>
        <w:t>часот</w:t>
      </w:r>
      <w:r w:rsidRPr="00D97186">
        <w:rPr>
          <w:rFonts w:ascii="Arial" w:eastAsia="Times New Roman" w:hAnsi="Arial" w:cs="Arial"/>
        </w:rPr>
        <w:t xml:space="preserve">  во просториите на </w:t>
      </w:r>
      <w:r w:rsidR="006D75C3" w:rsidRPr="00D97186">
        <w:rPr>
          <w:rFonts w:ascii="Arial" w:eastAsia="Times New Roman" w:hAnsi="Arial" w:cs="Arial"/>
        </w:rPr>
        <w:t xml:space="preserve">во просториите на Извршителот Гордана Џутеска на ул. Димитар Влахов бр.14 . </w:t>
      </w:r>
    </w:p>
    <w:p w:rsidR="006D75C3" w:rsidRPr="00D97186" w:rsidRDefault="006D75C3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D75C3" w:rsidRPr="00D97186" w:rsidRDefault="006D75C3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97186">
        <w:rPr>
          <w:rFonts w:ascii="Arial" w:eastAsia="Times New Roman" w:hAnsi="Arial" w:cs="Arial"/>
        </w:rPr>
        <w:t xml:space="preserve">Почетната вредност на недвижноста е утврдена со заклучок од </w:t>
      </w:r>
      <w:r w:rsidR="00FD7FEC" w:rsidRPr="00D97186">
        <w:rPr>
          <w:rFonts w:ascii="Arial" w:eastAsia="Times New Roman" w:hAnsi="Arial" w:cs="Arial"/>
        </w:rPr>
        <w:t>21.01.2020</w:t>
      </w:r>
      <w:r w:rsidRPr="00D97186">
        <w:rPr>
          <w:rFonts w:ascii="Arial" w:eastAsia="Times New Roman" w:hAnsi="Arial" w:cs="Arial"/>
        </w:rPr>
        <w:t xml:space="preserve"> година на Извршител </w:t>
      </w:r>
      <w:r w:rsidRPr="00D97186">
        <w:rPr>
          <w:rFonts w:ascii="Arial" w:hAnsi="Arial" w:cs="Arial"/>
        </w:rPr>
        <w:t xml:space="preserve">Гордана Џутеска од Охрид и изнесува </w:t>
      </w:r>
      <w:r w:rsidR="00FD7FEC" w:rsidRPr="00D97186">
        <w:rPr>
          <w:rFonts w:ascii="Arial" w:hAnsi="Arial" w:cs="Arial"/>
        </w:rPr>
        <w:t>2.672.421</w:t>
      </w:r>
      <w:r w:rsidRPr="00D97186">
        <w:rPr>
          <w:rFonts w:ascii="Arial" w:hAnsi="Arial" w:cs="Arial"/>
        </w:rPr>
        <w:t>,00 денари</w:t>
      </w:r>
      <w:r w:rsidRPr="00D97186">
        <w:rPr>
          <w:rFonts w:ascii="Arial" w:eastAsia="Times New Roman" w:hAnsi="Arial" w:cs="Arial"/>
        </w:rPr>
        <w:t>, под која вредност недвижноста не може да се продаде на првото јавно наддавање.</w:t>
      </w:r>
    </w:p>
    <w:p w:rsidR="006D75C3" w:rsidRPr="00D97186" w:rsidRDefault="006D75C3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D75C3" w:rsidRPr="00D97186" w:rsidRDefault="006D75C3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D97186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D97186">
        <w:rPr>
          <w:rFonts w:ascii="Arial" w:eastAsia="Times New Roman" w:hAnsi="Arial" w:cs="Arial"/>
          <w:lang w:val="ru-RU"/>
        </w:rPr>
        <w:t>:</w:t>
      </w:r>
    </w:p>
    <w:p w:rsidR="003E721B" w:rsidRPr="00D97186" w:rsidRDefault="003E721B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FD7FEC" w:rsidRPr="00D97186" w:rsidRDefault="003E721B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D97186">
        <w:rPr>
          <w:rFonts w:ascii="Arial" w:eastAsia="Times New Roman" w:hAnsi="Arial" w:cs="Arial"/>
          <w:lang w:val="ru-RU"/>
        </w:rPr>
        <w:t>-налог за извршување И.бр.315/18 од 10.12.2018 година на Извршител Иван Митаноски (сега Извршител Слободанка Колоска);</w:t>
      </w:r>
    </w:p>
    <w:p w:rsidR="003E721B" w:rsidRPr="00D97186" w:rsidRDefault="003E721B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D97186">
        <w:rPr>
          <w:rFonts w:ascii="Arial" w:eastAsia="Times New Roman" w:hAnsi="Arial" w:cs="Arial"/>
          <w:lang w:val="ru-RU"/>
        </w:rPr>
        <w:t>-нотарски акт – хипотека ОДУ бр.694/16 од 03.11.2016 година на Нотар Вирѓинија Баута;</w:t>
      </w:r>
    </w:p>
    <w:p w:rsidR="003E721B" w:rsidRPr="00D97186" w:rsidRDefault="003E721B" w:rsidP="003E721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D97186">
        <w:rPr>
          <w:rFonts w:ascii="Arial" w:eastAsia="Times New Roman" w:hAnsi="Arial" w:cs="Arial"/>
          <w:lang w:val="ru-RU"/>
        </w:rPr>
        <w:t>-налог за извршување И.бр.1162/2019 од 10.07.2019 година на Извршител Гордана Џутеска;</w:t>
      </w:r>
    </w:p>
    <w:p w:rsidR="006D75C3" w:rsidRPr="00D97186" w:rsidRDefault="006D75C3" w:rsidP="003E721B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6D75C3" w:rsidRPr="00D97186" w:rsidRDefault="006D75C3" w:rsidP="006D75C3">
      <w:pPr>
        <w:ind w:firstLine="720"/>
        <w:jc w:val="both"/>
        <w:rPr>
          <w:rFonts w:ascii="Arial" w:hAnsi="Arial" w:cs="Arial"/>
        </w:rPr>
      </w:pPr>
      <w:r w:rsidRPr="00D97186"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D75C3" w:rsidRPr="00D97186" w:rsidRDefault="006D75C3" w:rsidP="006D75C3">
      <w:pPr>
        <w:ind w:firstLine="720"/>
        <w:jc w:val="both"/>
        <w:rPr>
          <w:rFonts w:ascii="Arial" w:hAnsi="Arial" w:cs="Arial"/>
        </w:rPr>
      </w:pPr>
      <w:r w:rsidRPr="00D97186">
        <w:rPr>
          <w:rFonts w:ascii="Arial" w:hAnsi="Arial" w:cs="Arial"/>
        </w:rPr>
        <w:lastRenderedPageBreak/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6D75C3" w:rsidRPr="00D97186" w:rsidRDefault="006D75C3" w:rsidP="006D75C3">
      <w:pPr>
        <w:ind w:firstLine="720"/>
        <w:jc w:val="both"/>
        <w:rPr>
          <w:rFonts w:ascii="Arial" w:hAnsi="Arial" w:cs="Arial"/>
        </w:rPr>
      </w:pPr>
      <w:r w:rsidRPr="00D97186">
        <w:rPr>
          <w:rFonts w:ascii="Arial" w:hAnsi="Arial" w:cs="Arial"/>
          <w:lang w:val="bg-BG"/>
        </w:rPr>
        <w:t>Уплатата на паричните средства на име гаранција</w:t>
      </w:r>
      <w:r w:rsidRPr="00D97186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6D75C3" w:rsidRPr="00D97186" w:rsidRDefault="006D75C3" w:rsidP="006D75C3">
      <w:pPr>
        <w:ind w:firstLine="720"/>
        <w:jc w:val="both"/>
        <w:rPr>
          <w:rFonts w:ascii="Arial" w:hAnsi="Arial" w:cs="Arial"/>
        </w:rPr>
      </w:pPr>
      <w:r w:rsidRPr="00D97186"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6D75C3" w:rsidRPr="00D97186" w:rsidRDefault="006D75C3" w:rsidP="006D75C3">
      <w:pPr>
        <w:jc w:val="both"/>
        <w:rPr>
          <w:rFonts w:ascii="Arial" w:hAnsi="Arial" w:cs="Arial"/>
        </w:rPr>
      </w:pPr>
      <w:r w:rsidRPr="00D97186"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6D75C3" w:rsidRPr="00D97186" w:rsidRDefault="006D75C3" w:rsidP="006D75C3">
      <w:pPr>
        <w:jc w:val="both"/>
        <w:rPr>
          <w:rFonts w:ascii="Arial" w:hAnsi="Arial" w:cs="Arial"/>
        </w:rPr>
      </w:pPr>
      <w:r w:rsidRPr="00D97186"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6D75C3" w:rsidRPr="00D97186" w:rsidRDefault="006D75C3" w:rsidP="006D75C3">
      <w:pPr>
        <w:jc w:val="both"/>
        <w:rPr>
          <w:rFonts w:ascii="Arial" w:hAnsi="Arial" w:cs="Arial"/>
          <w:lang w:val="bg-BG"/>
        </w:rPr>
      </w:pPr>
      <w:r w:rsidRPr="00D97186"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6D75C3" w:rsidRPr="00D97186" w:rsidRDefault="006D75C3" w:rsidP="006D75C3">
      <w:pPr>
        <w:jc w:val="both"/>
        <w:rPr>
          <w:rFonts w:ascii="Arial" w:hAnsi="Arial" w:cs="Arial"/>
        </w:rPr>
      </w:pPr>
      <w:r w:rsidRPr="00D97186"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D97186" w:rsidRDefault="00226087" w:rsidP="006D75C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97186">
        <w:rPr>
          <w:rFonts w:ascii="Arial" w:hAnsi="Arial" w:cs="Arial"/>
        </w:rPr>
        <w:tab/>
      </w:r>
      <w:r w:rsidRPr="00D97186">
        <w:rPr>
          <w:rFonts w:ascii="Arial" w:hAnsi="Arial" w:cs="Arial"/>
        </w:rPr>
        <w:tab/>
        <w:t xml:space="preserve">        </w:t>
      </w:r>
      <w:r w:rsidRPr="00D97186">
        <w:rPr>
          <w:rFonts w:ascii="Arial" w:hAnsi="Arial" w:cs="Arial"/>
        </w:rPr>
        <w:tab/>
        <w:t xml:space="preserve">  </w:t>
      </w:r>
    </w:p>
    <w:p w:rsidR="00B51157" w:rsidRPr="00D97186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51157" w:rsidRPr="00D97186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3825" w:rsidRPr="00D97186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D97186">
        <w:rPr>
          <w:rFonts w:ascii="Arial" w:hAnsi="Arial" w:cs="Arial"/>
        </w:rPr>
        <w:t xml:space="preserve">                                                                                              </w:t>
      </w:r>
      <w:r w:rsidR="00F6400C">
        <w:rPr>
          <w:rFonts w:ascii="Arial" w:hAnsi="Arial" w:cs="Arial"/>
          <w:lang w:val="en-US"/>
        </w:rPr>
        <w:t xml:space="preserve">                      </w:t>
      </w:r>
      <w:bookmarkStart w:id="23" w:name="_GoBack"/>
      <w:bookmarkEnd w:id="23"/>
      <w:r w:rsidRPr="00D97186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D97186" w:rsidTr="009851EC">
        <w:trPr>
          <w:trHeight w:val="851"/>
        </w:trPr>
        <w:tc>
          <w:tcPr>
            <w:tcW w:w="4297" w:type="dxa"/>
          </w:tcPr>
          <w:p w:rsidR="00823825" w:rsidRPr="00D97186" w:rsidRDefault="00156043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 w:rsidRPr="00D97186"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823825" w:rsidRPr="00D97186" w:rsidRDefault="00823825" w:rsidP="00D97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 xml:space="preserve">Д.-на: </w:t>
      </w:r>
      <w:r w:rsidRPr="00D97186">
        <w:rPr>
          <w:rFonts w:ascii="Arial" w:hAnsi="Arial" w:cs="Arial"/>
        </w:rPr>
        <w:tab/>
      </w:r>
    </w:p>
    <w:p w:rsidR="00D97186" w:rsidRPr="00D97186" w:rsidRDefault="00D97186" w:rsidP="00D9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>Должник</w:t>
      </w:r>
    </w:p>
    <w:p w:rsidR="00D97186" w:rsidRPr="00D97186" w:rsidRDefault="00D97186" w:rsidP="00D9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>Доверител</w:t>
      </w:r>
    </w:p>
    <w:p w:rsidR="00D97186" w:rsidRPr="00D97186" w:rsidRDefault="00D97186" w:rsidP="00D9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>Извршител Слободанка Колоска</w:t>
      </w:r>
    </w:p>
    <w:p w:rsidR="00D97186" w:rsidRPr="00D97186" w:rsidRDefault="00D97186" w:rsidP="00D9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>Претходен доверител</w:t>
      </w:r>
    </w:p>
    <w:p w:rsidR="00D97186" w:rsidRPr="00D97186" w:rsidRDefault="00D97186" w:rsidP="00D9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>УЈП</w:t>
      </w:r>
    </w:p>
    <w:p w:rsidR="00D97186" w:rsidRPr="00D97186" w:rsidRDefault="00D97186" w:rsidP="00D97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3825" w:rsidRPr="00D97186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97186">
        <w:rPr>
          <w:rFonts w:ascii="Arial" w:hAnsi="Arial" w:cs="Arial"/>
          <w:lang w:val="en-US"/>
        </w:rPr>
        <w:br w:type="textWrapping" w:clear="all"/>
      </w:r>
      <w:r w:rsidRPr="00D97186">
        <w:rPr>
          <w:rFonts w:ascii="Arial" w:hAnsi="Arial" w:cs="Arial"/>
        </w:rPr>
        <w:t xml:space="preserve">                                                                                                  </w:t>
      </w:r>
      <w:r w:rsidR="00F6400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D97186" w:rsidRDefault="00823825" w:rsidP="00823825">
      <w:pPr>
        <w:jc w:val="both"/>
        <w:rPr>
          <w:rFonts w:ascii="Arial" w:hAnsi="Arial" w:cs="Arial"/>
          <w:b/>
          <w:lang w:val="en-US"/>
        </w:rPr>
      </w:pPr>
    </w:p>
    <w:p w:rsidR="00823825" w:rsidRPr="00D97186" w:rsidRDefault="00823825" w:rsidP="00823825">
      <w:pPr>
        <w:spacing w:after="0"/>
        <w:jc w:val="both"/>
        <w:rPr>
          <w:rFonts w:ascii="Arial" w:hAnsi="Arial" w:cs="Arial"/>
        </w:rPr>
      </w:pPr>
      <w:r w:rsidRPr="00D97186">
        <w:rPr>
          <w:rFonts w:ascii="Arial" w:hAnsi="Arial" w:cs="Arial"/>
          <w:b/>
        </w:rPr>
        <w:t>Правна поука:</w:t>
      </w:r>
      <w:r w:rsidRPr="00D97186"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156043" w:rsidRPr="00D97186">
        <w:rPr>
          <w:rFonts w:ascii="Arial" w:hAnsi="Arial" w:cs="Arial"/>
        </w:rPr>
        <w:t>на територијата каде што ќе се спроведува извршувањето</w:t>
      </w:r>
      <w:r w:rsidRPr="00D97186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D97186">
        <w:rPr>
          <w:rFonts w:ascii="Arial" w:hAnsi="Arial" w:cs="Arial"/>
          <w:b/>
          <w:bCs/>
        </w:rPr>
        <w:t xml:space="preserve">                                    </w:t>
      </w:r>
      <w:r w:rsidRPr="00D97186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:rsidR="00B51157" w:rsidRPr="00D97186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D97186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43" w:rsidRDefault="00156043" w:rsidP="00156043">
      <w:pPr>
        <w:spacing w:after="0" w:line="240" w:lineRule="auto"/>
      </w:pPr>
      <w:r>
        <w:separator/>
      </w:r>
    </w:p>
  </w:endnote>
  <w:endnote w:type="continuationSeparator" w:id="0">
    <w:p w:rsidR="00156043" w:rsidRDefault="00156043" w:rsidP="0015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43" w:rsidRPr="00156043" w:rsidRDefault="00156043" w:rsidP="0015604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6400C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43" w:rsidRDefault="00156043" w:rsidP="00156043">
      <w:pPr>
        <w:spacing w:after="0" w:line="240" w:lineRule="auto"/>
      </w:pPr>
      <w:r>
        <w:separator/>
      </w:r>
    </w:p>
  </w:footnote>
  <w:footnote w:type="continuationSeparator" w:id="0">
    <w:p w:rsidR="00156043" w:rsidRDefault="00156043" w:rsidP="00156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E2F"/>
    <w:multiLevelType w:val="hybridMultilevel"/>
    <w:tmpl w:val="D4B846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22FB2"/>
    <w:rsid w:val="00132B66"/>
    <w:rsid w:val="00156043"/>
    <w:rsid w:val="00180BCE"/>
    <w:rsid w:val="001B404A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E721B"/>
    <w:rsid w:val="00451FBC"/>
    <w:rsid w:val="0046102D"/>
    <w:rsid w:val="004F2C9E"/>
    <w:rsid w:val="004F4016"/>
    <w:rsid w:val="005066DA"/>
    <w:rsid w:val="0061005D"/>
    <w:rsid w:val="00665925"/>
    <w:rsid w:val="006A157B"/>
    <w:rsid w:val="006D75C3"/>
    <w:rsid w:val="006F1469"/>
    <w:rsid w:val="00710AAE"/>
    <w:rsid w:val="00765920"/>
    <w:rsid w:val="00791FC3"/>
    <w:rsid w:val="007A6108"/>
    <w:rsid w:val="007A7847"/>
    <w:rsid w:val="007B32B7"/>
    <w:rsid w:val="00823825"/>
    <w:rsid w:val="00836162"/>
    <w:rsid w:val="00847844"/>
    <w:rsid w:val="00866DC5"/>
    <w:rsid w:val="0087784C"/>
    <w:rsid w:val="008C43A1"/>
    <w:rsid w:val="00913EF8"/>
    <w:rsid w:val="00926A7A"/>
    <w:rsid w:val="009626C8"/>
    <w:rsid w:val="00990882"/>
    <w:rsid w:val="009A7C2A"/>
    <w:rsid w:val="00AE3FFA"/>
    <w:rsid w:val="00B20C15"/>
    <w:rsid w:val="00B269ED"/>
    <w:rsid w:val="00B41890"/>
    <w:rsid w:val="00B51157"/>
    <w:rsid w:val="00B62603"/>
    <w:rsid w:val="00B95D84"/>
    <w:rsid w:val="00BC5E22"/>
    <w:rsid w:val="00BF5243"/>
    <w:rsid w:val="00C02E62"/>
    <w:rsid w:val="00C71B87"/>
    <w:rsid w:val="00CC28C6"/>
    <w:rsid w:val="00CE2401"/>
    <w:rsid w:val="00CF2E54"/>
    <w:rsid w:val="00D47D14"/>
    <w:rsid w:val="00D5147E"/>
    <w:rsid w:val="00D97186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400C"/>
    <w:rsid w:val="00F65B23"/>
    <w:rsid w:val="00F75153"/>
    <w:rsid w:val="00F9340A"/>
    <w:rsid w:val="00FA1F36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812FEB"/>
  <w15:docId w15:val="{2FA79BE4-D300-4C55-8875-1170C9B8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4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4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12</cp:revision>
  <cp:lastPrinted>2021-11-09T10:21:00Z</cp:lastPrinted>
  <dcterms:created xsi:type="dcterms:W3CDTF">2021-03-01T10:38:00Z</dcterms:created>
  <dcterms:modified xsi:type="dcterms:W3CDTF">2021-11-09T10:21:00Z</dcterms:modified>
</cp:coreProperties>
</file>