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A207E1">
        <w:tc>
          <w:tcPr>
            <w:tcW w:w="6204" w:type="dxa"/>
            <w:hideMark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207E1">
        <w:tc>
          <w:tcPr>
            <w:tcW w:w="6204" w:type="dxa"/>
            <w:hideMark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207E1">
        <w:tc>
          <w:tcPr>
            <w:tcW w:w="6204" w:type="dxa"/>
            <w:hideMark/>
          </w:tcPr>
          <w:p w:rsidR="00823825" w:rsidRPr="00DB4229" w:rsidRDefault="00753AAB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Дејан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Костовски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07E1">
        <w:tc>
          <w:tcPr>
            <w:tcW w:w="6204" w:type="dxa"/>
            <w:hideMark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07E1">
        <w:tc>
          <w:tcPr>
            <w:tcW w:w="6204" w:type="dxa"/>
            <w:hideMark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53AAB">
              <w:rPr>
                <w:rFonts w:ascii="Arial" w:eastAsia="Times New Roman" w:hAnsi="Arial" w:cs="Arial"/>
                <w:b/>
                <w:lang w:val="en-US"/>
              </w:rPr>
              <w:t>107/2020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207E1">
        <w:tc>
          <w:tcPr>
            <w:tcW w:w="6204" w:type="dxa"/>
            <w:hideMark/>
          </w:tcPr>
          <w:p w:rsidR="00823825" w:rsidRPr="00DB4229" w:rsidRDefault="00753AAB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07E1">
        <w:tc>
          <w:tcPr>
            <w:tcW w:w="6204" w:type="dxa"/>
            <w:hideMark/>
          </w:tcPr>
          <w:p w:rsidR="00823825" w:rsidRPr="00DB4229" w:rsidRDefault="00753AAB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Партизанска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“ бр.1 - лок.4,17 /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07E1">
        <w:tc>
          <w:tcPr>
            <w:tcW w:w="6204" w:type="dxa"/>
            <w:hideMark/>
          </w:tcPr>
          <w:p w:rsidR="00823825" w:rsidRPr="00DB4229" w:rsidRDefault="00753AAB" w:rsidP="00A207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046/280-314</w:t>
            </w:r>
          </w:p>
        </w:tc>
        <w:tc>
          <w:tcPr>
            <w:tcW w:w="566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07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53AAB">
        <w:rPr>
          <w:rFonts w:ascii="Arial" w:hAnsi="Arial" w:cs="Arial"/>
        </w:rPr>
        <w:t>Дејан Костовски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53AAB">
        <w:rPr>
          <w:rFonts w:ascii="Arial" w:hAnsi="Arial" w:cs="Arial"/>
        </w:rPr>
        <w:t>Охрид, ул.„Партизанска“ бр.1 - лок.4,17 / Охрид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53AAB">
        <w:rPr>
          <w:rFonts w:ascii="Arial" w:hAnsi="Arial" w:cs="Arial"/>
        </w:rPr>
        <w:t>доверителот Хајдар Узарслан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53AAB">
        <w:rPr>
          <w:rFonts w:ascii="Arial" w:hAnsi="Arial" w:cs="Arial"/>
        </w:rPr>
        <w:t>Охрид</w:t>
      </w:r>
      <w:bookmarkStart w:id="9" w:name="opis_edb1"/>
      <w:bookmarkStart w:id="10" w:name="edb1"/>
      <w:bookmarkEnd w:id="9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53AAB">
        <w:rPr>
          <w:rFonts w:ascii="Arial" w:hAnsi="Arial" w:cs="Arial"/>
        </w:rPr>
        <w:t xml:space="preserve">и живеалиште на </w:t>
      </w:r>
      <w:bookmarkStart w:id="12" w:name="adresa1"/>
      <w:bookmarkEnd w:id="12"/>
      <w:r w:rsidR="00753AAB">
        <w:rPr>
          <w:rFonts w:ascii="Arial" w:hAnsi="Arial" w:cs="Arial"/>
        </w:rPr>
        <w:t>ул.„Даме Груев“ бр.182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53AAB">
        <w:rPr>
          <w:rFonts w:ascii="Arial" w:hAnsi="Arial" w:cs="Arial"/>
        </w:rPr>
        <w:t>пресуда К-186/18 од 01.10.2018 година на Основен суд Охрид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53AAB">
        <w:rPr>
          <w:rFonts w:ascii="Arial" w:hAnsi="Arial" w:cs="Arial"/>
        </w:rPr>
        <w:t>должникот Ајдар Хајдар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53AAB">
        <w:rPr>
          <w:rFonts w:ascii="Arial" w:hAnsi="Arial" w:cs="Arial"/>
        </w:rPr>
        <w:t>Охрид</w:t>
      </w:r>
      <w:bookmarkStart w:id="20" w:name="opis_edb1_dolz"/>
      <w:bookmarkStart w:id="21" w:name="edb1_dolz"/>
      <w:bookmarkStart w:id="22" w:name="embs_dolz"/>
      <w:bookmarkEnd w:id="20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53AAB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53AAB">
        <w:rPr>
          <w:rFonts w:ascii="Arial" w:hAnsi="Arial" w:cs="Arial"/>
        </w:rPr>
        <w:t>ул.„Даме Груев“ бр.176</w:t>
      </w:r>
      <w:r w:rsidR="00753AAB">
        <w:rPr>
          <w:rFonts w:ascii="Arial" w:hAnsi="Arial" w:cs="Arial"/>
          <w:lang w:val="en-US"/>
        </w:rPr>
        <w:t xml:space="preserve"> (</w:t>
      </w:r>
      <w:r w:rsidR="00753AAB">
        <w:rPr>
          <w:rFonts w:ascii="Arial" w:hAnsi="Arial" w:cs="Arial"/>
        </w:rPr>
        <w:t>а сега на издржување казна затвор во КПУ Затвор Идризово Скопје)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>за спроведување на извршување во вредност</w:t>
      </w:r>
      <w:r w:rsidR="00753AAB">
        <w:rPr>
          <w:rFonts w:ascii="Arial" w:hAnsi="Arial" w:cs="Arial"/>
        </w:rPr>
        <w:t xml:space="preserve"> 56.160,00</w:t>
      </w:r>
      <w:r w:rsidRPr="00823825">
        <w:rPr>
          <w:rFonts w:ascii="Arial" w:hAnsi="Arial" w:cs="Arial"/>
        </w:rPr>
        <w:t xml:space="preserve"> </w:t>
      </w:r>
      <w:bookmarkStart w:id="26" w:name="VredPredmet"/>
      <w:bookmarkEnd w:id="26"/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753AAB">
        <w:rPr>
          <w:rFonts w:ascii="Arial" w:hAnsi="Arial" w:cs="Arial"/>
        </w:rPr>
        <w:t>0</w:t>
      </w:r>
      <w:r w:rsidR="006C7AB1">
        <w:rPr>
          <w:rFonts w:ascii="Arial" w:hAnsi="Arial" w:cs="Arial"/>
        </w:rPr>
        <w:t>3</w:t>
      </w:r>
      <w:r w:rsidR="00753AAB">
        <w:rPr>
          <w:rFonts w:ascii="Arial" w:hAnsi="Arial" w:cs="Arial"/>
        </w:rPr>
        <w:t>.02.2023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1902" w:rsidRPr="00823825" w:rsidRDefault="00EA1902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75" w:rsidRDefault="00211393" w:rsidP="009D2B75">
      <w:pPr>
        <w:ind w:firstLine="720"/>
        <w:jc w:val="both"/>
        <w:rPr>
          <w:rFonts w:ascii="Arial" w:hAnsi="Arial" w:cs="Arial"/>
          <w:b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F041B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</w:t>
      </w:r>
      <w:r w:rsidR="009D2B75" w:rsidRPr="00EA1902">
        <w:rPr>
          <w:rFonts w:ascii="Arial" w:eastAsia="Times New Roman" w:hAnsi="Arial" w:cs="Arial"/>
          <w:b/>
        </w:rPr>
        <w:t xml:space="preserve">¼ идеален дел од </w:t>
      </w:r>
      <w:r w:rsidRPr="00EA1902">
        <w:rPr>
          <w:rFonts w:ascii="Arial" w:eastAsia="Times New Roman" w:hAnsi="Arial" w:cs="Arial"/>
          <w:b/>
        </w:rPr>
        <w:t>недвижноста</w:t>
      </w:r>
      <w:r w:rsidRPr="00211393">
        <w:rPr>
          <w:rFonts w:ascii="Arial" w:eastAsia="Times New Roman" w:hAnsi="Arial" w:cs="Arial"/>
        </w:rPr>
        <w:t xml:space="preserve"> </w:t>
      </w:r>
      <w:r w:rsidR="009D2B75">
        <w:rPr>
          <w:rFonts w:ascii="Arial" w:eastAsia="Times New Roman" w:hAnsi="Arial" w:cs="Arial"/>
        </w:rPr>
        <w:t xml:space="preserve">сосопственост на должникот запишана во имотен лист број 101386 КО Охрид 4 </w:t>
      </w:r>
      <w:r w:rsidR="006E55C3">
        <w:rPr>
          <w:rFonts w:ascii="Arial" w:eastAsia="Times New Roman" w:hAnsi="Arial" w:cs="Arial"/>
        </w:rPr>
        <w:t>а</w:t>
      </w:r>
      <w:r w:rsidR="00EA1902">
        <w:rPr>
          <w:rFonts w:ascii="Arial" w:eastAsia="Times New Roman" w:hAnsi="Arial" w:cs="Arial"/>
        </w:rPr>
        <w:t xml:space="preserve"> во</w:t>
      </w:r>
      <w:r w:rsidR="009D2B75">
        <w:rPr>
          <w:rFonts w:ascii="Arial" w:eastAsia="Times New Roman" w:hAnsi="Arial" w:cs="Arial"/>
        </w:rPr>
        <w:t xml:space="preserve"> лист „Б“ од наведениот имотен лист </w:t>
      </w:r>
      <w:r w:rsidR="006E55C3">
        <w:rPr>
          <w:rFonts w:ascii="Arial" w:eastAsia="Times New Roman" w:hAnsi="Arial" w:cs="Arial"/>
        </w:rPr>
        <w:t xml:space="preserve">опишана </w:t>
      </w:r>
      <w:r w:rsidR="009D2B75">
        <w:rPr>
          <w:rFonts w:ascii="Arial" w:eastAsia="Times New Roman" w:hAnsi="Arial" w:cs="Arial"/>
        </w:rPr>
        <w:t xml:space="preserve">како: </w:t>
      </w:r>
      <w:r w:rsidR="009D2B75" w:rsidRPr="009D2B75">
        <w:rPr>
          <w:rFonts w:ascii="Arial" w:eastAsia="Times New Roman" w:hAnsi="Arial" w:cs="Arial"/>
          <w:b/>
        </w:rPr>
        <w:t>к</w:t>
      </w:r>
      <w:r w:rsidR="00753AAB" w:rsidRPr="00AB65DB">
        <w:rPr>
          <w:rFonts w:ascii="Arial" w:eastAsia="Times New Roman" w:hAnsi="Arial" w:cs="Arial"/>
          <w:b/>
          <w:bCs/>
        </w:rPr>
        <w:t>п.бр.4233 дел 1, викано место/улица Даљан, катастарска култура ЗЗ Н, класа 2, површина 2283 м2</w:t>
      </w:r>
      <w:r w:rsidR="009D2B75">
        <w:rPr>
          <w:rFonts w:ascii="Arial" w:eastAsia="Times New Roman" w:hAnsi="Arial" w:cs="Arial"/>
          <w:b/>
          <w:bCs/>
        </w:rPr>
        <w:t>, сосопственост</w:t>
      </w:r>
      <w:r w:rsidR="00753AAB">
        <w:rPr>
          <w:rFonts w:ascii="Arial" w:hAnsi="Arial" w:cs="Arial"/>
          <w:b/>
        </w:rPr>
        <w:t>.</w:t>
      </w:r>
    </w:p>
    <w:p w:rsidR="00211393" w:rsidRPr="00211393" w:rsidRDefault="00211393" w:rsidP="009D2B7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Продажбата ќе се одржи на ден</w:t>
      </w:r>
      <w:r w:rsidR="00753AAB">
        <w:rPr>
          <w:rFonts w:ascii="Arial" w:eastAsia="Times New Roman" w:hAnsi="Arial" w:cs="Arial"/>
        </w:rPr>
        <w:t xml:space="preserve"> </w:t>
      </w:r>
      <w:r w:rsidR="00753AAB" w:rsidRPr="00753AAB">
        <w:rPr>
          <w:rFonts w:ascii="Arial" w:eastAsia="Times New Roman" w:hAnsi="Arial" w:cs="Arial"/>
          <w:b/>
        </w:rPr>
        <w:t>28.02.2023</w:t>
      </w:r>
      <w:r w:rsidRPr="00753AAB">
        <w:rPr>
          <w:rFonts w:ascii="Arial" w:eastAsia="Times New Roman" w:hAnsi="Arial" w:cs="Arial"/>
          <w:b/>
        </w:rPr>
        <w:t xml:space="preserve"> година во </w:t>
      </w:r>
      <w:r w:rsidR="00753AAB" w:rsidRPr="00753AAB">
        <w:rPr>
          <w:rFonts w:ascii="Arial" w:eastAsia="Times New Roman" w:hAnsi="Arial" w:cs="Arial"/>
          <w:b/>
        </w:rPr>
        <w:t xml:space="preserve">11:00 </w:t>
      </w:r>
      <w:r w:rsidRPr="00753AA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753AAB">
        <w:rPr>
          <w:rFonts w:ascii="Arial" w:eastAsia="Times New Roman" w:hAnsi="Arial" w:cs="Arial"/>
        </w:rPr>
        <w:t>извршител Дејан Костовски – ул.„Партизанска“ бр.1 локал 4,17 во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9D2B75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утврдена со заклучок </w:t>
      </w:r>
      <w:r w:rsidR="00753AAB">
        <w:rPr>
          <w:rFonts w:ascii="Arial" w:eastAsia="Times New Roman" w:hAnsi="Arial" w:cs="Arial"/>
        </w:rPr>
        <w:t xml:space="preserve">за утврдување на вредност на недвижност </w:t>
      </w:r>
      <w:r w:rsidR="0034350A">
        <w:rPr>
          <w:rFonts w:ascii="Arial" w:eastAsia="Times New Roman" w:hAnsi="Arial" w:cs="Arial"/>
        </w:rPr>
        <w:t xml:space="preserve">И.бр.107/2020 од 15.12.2022 година </w:t>
      </w:r>
      <w:r w:rsidR="009D2B75">
        <w:rPr>
          <w:rFonts w:ascii="Arial" w:eastAsia="Times New Roman" w:hAnsi="Arial" w:cs="Arial"/>
        </w:rPr>
        <w:t>на извршител Дејан Костовски</w:t>
      </w:r>
      <w:r w:rsidRPr="00211393">
        <w:rPr>
          <w:rFonts w:ascii="Arial" w:eastAsia="Times New Roman" w:hAnsi="Arial" w:cs="Arial"/>
        </w:rPr>
        <w:t xml:space="preserve">, изнесува </w:t>
      </w:r>
      <w:r w:rsidR="00A207E1">
        <w:rPr>
          <w:rFonts w:ascii="Arial" w:eastAsia="Times New Roman" w:hAnsi="Arial" w:cs="Arial"/>
        </w:rPr>
        <w:t xml:space="preserve">3.424.500,00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9D2B7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9D2B75">
        <w:rPr>
          <w:rFonts w:ascii="Arial" w:eastAsia="Times New Roman" w:hAnsi="Arial" w:cs="Arial"/>
        </w:rPr>
        <w:t>:</w:t>
      </w:r>
    </w:p>
    <w:p w:rsidR="009D2B75" w:rsidRDefault="009D2B7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И.бр.107/2020 од 22.05.2020 година на извршител Душан Филиповиќ;</w:t>
      </w:r>
    </w:p>
    <w:p w:rsidR="009D2B75" w:rsidRDefault="009D2B7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П4-1/21 од 05.01.2021 година на Основен суд Охрид;</w:t>
      </w:r>
    </w:p>
    <w:p w:rsidR="009D2B75" w:rsidRDefault="009D2B7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И.бр.114/2022 од 05.07.2022 година на извршител Станислав Тасески.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 w:rsidR="009D2B75">
        <w:rPr>
          <w:rFonts w:ascii="Arial" w:eastAsia="Times New Roman" w:hAnsi="Arial" w:cs="Arial"/>
        </w:rPr>
        <w:t xml:space="preserve">Дејан Костовски </w:t>
      </w:r>
      <w:r w:rsidRPr="00211393">
        <w:rPr>
          <w:rFonts w:ascii="Arial" w:eastAsia="Times New Roman" w:hAnsi="Arial" w:cs="Arial"/>
        </w:rPr>
        <w:t>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D2B75">
        <w:rPr>
          <w:rFonts w:ascii="Arial" w:eastAsia="Times New Roman" w:hAnsi="Arial" w:cs="Arial"/>
          <w:lang w:val="ru-RU"/>
        </w:rPr>
        <w:t xml:space="preserve">300010000197382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9D2B75">
        <w:rPr>
          <w:rFonts w:ascii="Arial" w:eastAsia="Times New Roman" w:hAnsi="Arial" w:cs="Arial"/>
        </w:rPr>
        <w:t>во 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B36A68">
        <w:rPr>
          <w:rFonts w:ascii="Arial" w:eastAsia="Times New Roman" w:hAnsi="Arial" w:cs="Arial"/>
        </w:rPr>
        <w:t>5020022505296, заклучно со 27.02.2023 година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36A68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B36A6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Даноците и другите издатоци во врска со продажбата на недвижноста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B36A68">
        <w:rPr>
          <w:rFonts w:ascii="Arial" w:eastAsia="Times New Roman" w:hAnsi="Arial" w:cs="Arial"/>
        </w:rPr>
        <w:t>дневниот весник „Нова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B36A68">
        <w:rPr>
          <w:rFonts w:ascii="Arial" w:eastAsia="Times New Roman" w:hAnsi="Arial" w:cs="Arial"/>
          <w:lang w:val="ru-RU"/>
        </w:rPr>
        <w:t>на извршители на РСМ</w:t>
      </w:r>
      <w:r w:rsidRPr="00211393">
        <w:rPr>
          <w:rFonts w:ascii="Arial" w:eastAsia="Times New Roman" w:hAnsi="Arial" w:cs="Arial"/>
        </w:rPr>
        <w:t>.</w:t>
      </w:r>
    </w:p>
    <w:p w:rsidR="00226087" w:rsidRPr="00823825" w:rsidRDefault="00211393" w:rsidP="00B36A6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A207E1">
        <w:trPr>
          <w:trHeight w:val="851"/>
        </w:trPr>
        <w:tc>
          <w:tcPr>
            <w:tcW w:w="4297" w:type="dxa"/>
          </w:tcPr>
          <w:p w:rsidR="00823825" w:rsidRPr="000406D7" w:rsidRDefault="00753AAB" w:rsidP="00A207E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EA1902">
        <w:rPr>
          <w:rFonts w:ascii="Arial" w:hAnsi="Arial" w:cs="Arial"/>
          <w:sz w:val="20"/>
          <w:szCs w:val="20"/>
        </w:rPr>
        <w:t xml:space="preserve">Општина Охрид </w:t>
      </w:r>
      <w:r w:rsidR="00425630">
        <w:rPr>
          <w:rFonts w:ascii="Arial" w:hAnsi="Arial" w:cs="Arial"/>
          <w:sz w:val="20"/>
          <w:szCs w:val="20"/>
        </w:rPr>
        <w:t>– Даночно одделение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Default="0042563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C7A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53AAB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0A" w:rsidRDefault="0034350A" w:rsidP="00753AAB">
      <w:pPr>
        <w:spacing w:after="0" w:line="240" w:lineRule="auto"/>
      </w:pPr>
      <w:r>
        <w:separator/>
      </w:r>
    </w:p>
  </w:endnote>
  <w:endnote w:type="continuationSeparator" w:id="1">
    <w:p w:rsidR="0034350A" w:rsidRDefault="0034350A" w:rsidP="0075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0A" w:rsidRPr="00753AAB" w:rsidRDefault="0034350A" w:rsidP="00753A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34BF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34BFB">
      <w:rPr>
        <w:rFonts w:ascii="Arial" w:hAnsi="Arial" w:cs="Arial"/>
        <w:sz w:val="14"/>
      </w:rPr>
      <w:fldChar w:fldCharType="separate"/>
    </w:r>
    <w:r w:rsidR="006E55C3">
      <w:rPr>
        <w:rFonts w:ascii="Arial" w:hAnsi="Arial" w:cs="Arial"/>
        <w:noProof/>
        <w:sz w:val="14"/>
      </w:rPr>
      <w:t>1</w:t>
    </w:r>
    <w:r w:rsidR="00334BF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0A" w:rsidRDefault="0034350A" w:rsidP="00753AAB">
      <w:pPr>
        <w:spacing w:after="0" w:line="240" w:lineRule="auto"/>
      </w:pPr>
      <w:r>
        <w:separator/>
      </w:r>
    </w:p>
  </w:footnote>
  <w:footnote w:type="continuationSeparator" w:id="1">
    <w:p w:rsidR="0034350A" w:rsidRDefault="0034350A" w:rsidP="0075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0B3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4BFB"/>
    <w:rsid w:val="0034350A"/>
    <w:rsid w:val="003A39C4"/>
    <w:rsid w:val="003B40CD"/>
    <w:rsid w:val="003D21AC"/>
    <w:rsid w:val="003D4A9E"/>
    <w:rsid w:val="00425630"/>
    <w:rsid w:val="00451FBC"/>
    <w:rsid w:val="0046102D"/>
    <w:rsid w:val="004F2C9E"/>
    <w:rsid w:val="004F4016"/>
    <w:rsid w:val="0061005D"/>
    <w:rsid w:val="00665925"/>
    <w:rsid w:val="00681965"/>
    <w:rsid w:val="006A157B"/>
    <w:rsid w:val="006C7AB1"/>
    <w:rsid w:val="006E55C3"/>
    <w:rsid w:val="006F1469"/>
    <w:rsid w:val="00710AAE"/>
    <w:rsid w:val="00753AAB"/>
    <w:rsid w:val="00765920"/>
    <w:rsid w:val="007A6108"/>
    <w:rsid w:val="007A7847"/>
    <w:rsid w:val="007B32B7"/>
    <w:rsid w:val="007F041B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2B75"/>
    <w:rsid w:val="009D5C8C"/>
    <w:rsid w:val="00A207E1"/>
    <w:rsid w:val="00AE3FFA"/>
    <w:rsid w:val="00B20C15"/>
    <w:rsid w:val="00B269ED"/>
    <w:rsid w:val="00B36A68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190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5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A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A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2023-02-02T23:14:00Z</cp:lastPrinted>
  <dcterms:created xsi:type="dcterms:W3CDTF">2023-02-02T21:39:00Z</dcterms:created>
  <dcterms:modified xsi:type="dcterms:W3CDTF">2023-02-03T09:21:00Z</dcterms:modified>
</cp:coreProperties>
</file>