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F66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F663A">
              <w:rPr>
                <w:rFonts w:ascii="Arial" w:eastAsia="Times New Roman" w:hAnsi="Arial" w:cs="Arial"/>
                <w:b/>
                <w:lang w:val="en-US"/>
              </w:rPr>
              <w:t>159/2020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F66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F66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F66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F663A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F663A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F663A">
        <w:rPr>
          <w:rFonts w:ascii="Arial" w:hAnsi="Arial" w:cs="Arial"/>
        </w:rPr>
        <w:t>доверителот УНИ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F663A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F663A">
        <w:rPr>
          <w:rFonts w:ascii="Arial" w:hAnsi="Arial" w:cs="Arial"/>
        </w:rPr>
        <w:t>ЕДБ  и ЕМБС 464088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F663A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F663A">
        <w:rPr>
          <w:rFonts w:ascii="Arial" w:hAnsi="Arial" w:cs="Arial"/>
        </w:rPr>
        <w:t>ул,,Максим Горки,,бр.6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F663A">
        <w:rPr>
          <w:rFonts w:ascii="Arial" w:hAnsi="Arial" w:cs="Arial"/>
        </w:rPr>
        <w:t>ОДУ.бр.096/06, ОДУ.бр.377/07, ОДУ.бр.161/11 од 04.04.2006 година на Нотар Јован Ѓорѓовски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F663A">
        <w:rPr>
          <w:rFonts w:ascii="Arial" w:hAnsi="Arial" w:cs="Arial"/>
        </w:rPr>
        <w:t>должниците КОЛОС - КОМЕРЦ Бранко ДООЕЛ увоз - извоз Куманово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F663A"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9F663A">
        <w:rPr>
          <w:rFonts w:ascii="Arial" w:hAnsi="Arial" w:cs="Arial"/>
        </w:rPr>
        <w:t>ЕДБ 4017993110102 и ЕМБС 4673182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F663A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F663A">
        <w:rPr>
          <w:rFonts w:ascii="Arial" w:hAnsi="Arial" w:cs="Arial"/>
        </w:rPr>
        <w:t>ул. „Октомвриска револуција“ бр.Б1-1/4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9F663A">
        <w:rPr>
          <w:rFonts w:ascii="Arial" w:hAnsi="Arial" w:cs="Arial"/>
        </w:rPr>
        <w:t>и Бранко Скендерски од Берово со ЕМБГ  и живеалиште на ул.,,Бел Камен,,бр.4</w:t>
      </w:r>
      <w:r w:rsidR="009F663A">
        <w:rPr>
          <w:rFonts w:ascii="Arial" w:hAnsi="Arial" w:cs="Arial"/>
          <w:lang w:val="en-US"/>
        </w:rPr>
        <w:t xml:space="preserve"> </w:t>
      </w:r>
      <w:r w:rsidR="009F663A">
        <w:rPr>
          <w:rFonts w:ascii="Arial" w:hAnsi="Arial" w:cs="Arial"/>
        </w:rPr>
        <w:t>во Берово,</w:t>
      </w:r>
      <w:r w:rsidRPr="00823825">
        <w:rPr>
          <w:rFonts w:ascii="Arial" w:hAnsi="Arial" w:cs="Arial"/>
        </w:rPr>
        <w:t xml:space="preserve"> за спрове</w:t>
      </w:r>
      <w:r w:rsidR="009F663A">
        <w:rPr>
          <w:rFonts w:ascii="Arial" w:hAnsi="Arial" w:cs="Arial"/>
        </w:rPr>
        <w:t xml:space="preserve">дување на извршување </w:t>
      </w:r>
      <w:r w:rsidRPr="00823825">
        <w:rPr>
          <w:rFonts w:ascii="Arial" w:hAnsi="Arial" w:cs="Arial"/>
        </w:rPr>
        <w:t xml:space="preserve"> на ден </w:t>
      </w:r>
      <w:bookmarkStart w:id="26" w:name="DatumIzdava"/>
      <w:bookmarkEnd w:id="26"/>
      <w:r w:rsidR="009F663A">
        <w:rPr>
          <w:rFonts w:ascii="Arial" w:hAnsi="Arial" w:cs="Arial"/>
        </w:rPr>
        <w:t>16.09.2021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F663A" w:rsidRDefault="00211393" w:rsidP="009F663A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 w:rsidRPr="009F663A">
        <w:rPr>
          <w:rFonts w:ascii="Arial" w:eastAsia="Times New Roman" w:hAnsi="Arial" w:cs="Arial"/>
          <w:b/>
        </w:rPr>
        <w:t>СЕ ОПРЕДЕЛУВА</w:t>
      </w:r>
      <w:r w:rsidRPr="00211393">
        <w:rPr>
          <w:rFonts w:ascii="Arial" w:eastAsia="Times New Roman" w:hAnsi="Arial" w:cs="Arial"/>
        </w:rPr>
        <w:t xml:space="preserve">  </w:t>
      </w:r>
      <w:r w:rsidR="009F663A">
        <w:rPr>
          <w:rFonts w:ascii="Arial" w:eastAsia="Times New Roman" w:hAnsi="Arial" w:cs="Arial"/>
        </w:rPr>
        <w:t xml:space="preserve">втора продажба со усно јавно наддавање на недвижноста означена во </w:t>
      </w:r>
      <w:r w:rsidR="009F663A">
        <w:rPr>
          <w:rFonts w:ascii="Arial" w:hAnsi="Arial" w:cs="Arial"/>
          <w:bCs/>
        </w:rPr>
        <w:t xml:space="preserve">Имотен </w:t>
      </w:r>
      <w:r w:rsidR="009F663A">
        <w:rPr>
          <w:rFonts w:ascii="Arial" w:hAnsi="Arial" w:cs="Arial"/>
        </w:rPr>
        <w:t>лист бр.1621 за КО Берово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Лист Б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1) класа / со површина од 86м2 –право на сопственост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(50000 2) класа / со површина од 74м2 – право на сопственост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место викано “Бел Камен“,катастарска култура (гз ГИЗ) класа / со површина од 347м2 –право на сопственост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(лоѓии,балкони, тераси), влез 1,кат ПР, број 1, со внатрешна површина од 12м2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ПР, број 1, со внатрешна површина од 69м2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1,намена на зграда (стан во семејна зграда), влез 1,кат СУ, број 1, со внатрешна површина од 70м2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(стан во семејна зграда), влез 1,кат МА, број 2 , со внатрешна површина од 57м2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МА, број 2, со внатрешна површина од 4м2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(лоѓии,балкони и тераси), влез 1,кат ПР,број 1 , со внатрешна површина од 9м2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 намена на зграда (стан во семејна зграда), влез 1,кат ПР,број 1, со внатрешна површина од 45м2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 бр.3554 дел 0, место викано “Сремска“,бр.на зграда /друг објект 2,намена на зграда (деловна зграда во стопанство), влез 1, кат СУ, број /, со внатрешна површина од 59м2 –право на недвижност 831;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во владение и сопственост на должник-заложниот должник Бранко Скендерски од Берово 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05.10.2021 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Горан Манојлов</w:t>
      </w:r>
      <w:r>
        <w:rPr>
          <w:rFonts w:ascii="Arial" w:eastAsia="Times New Roman" w:hAnsi="Arial" w:cs="Arial"/>
        </w:rPr>
        <w:t xml:space="preserve">. 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3.773.160,00 </w:t>
      </w:r>
      <w:r>
        <w:rPr>
          <w:rFonts w:ascii="Arial" w:eastAsia="Times New Roman" w:hAnsi="Arial" w:cs="Arial"/>
        </w:rPr>
        <w:t>денари, под која недвижноста не може да се продаде на второто јавно наддавање.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__________.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200001324344387 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Вечер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F663A" w:rsidRDefault="009F663A" w:rsidP="009F663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F663A" w:rsidRDefault="009F663A" w:rsidP="009F6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23825" w:rsidRPr="00DB4229" w:rsidRDefault="00823825" w:rsidP="009F663A">
      <w:pPr>
        <w:ind w:firstLine="720"/>
        <w:jc w:val="both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F663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9F663A">
        <w:rPr>
          <w:rFonts w:ascii="Arial" w:hAnsi="Arial" w:cs="Arial"/>
          <w:sz w:val="20"/>
          <w:szCs w:val="20"/>
        </w:rPr>
        <w:t>Берово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9F663A" w:rsidRDefault="009F663A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К.Д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06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9F663A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3A" w:rsidRDefault="009F663A" w:rsidP="009F663A">
      <w:pPr>
        <w:spacing w:after="0" w:line="240" w:lineRule="auto"/>
      </w:pPr>
      <w:r>
        <w:separator/>
      </w:r>
    </w:p>
  </w:endnote>
  <w:endnote w:type="continuationSeparator" w:id="1">
    <w:p w:rsidR="009F663A" w:rsidRDefault="009F663A" w:rsidP="009F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3A" w:rsidRPr="009F663A" w:rsidRDefault="009F663A" w:rsidP="009F66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3A" w:rsidRDefault="009F663A" w:rsidP="009F663A">
      <w:pPr>
        <w:spacing w:after="0" w:line="240" w:lineRule="auto"/>
      </w:pPr>
      <w:r>
        <w:separator/>
      </w:r>
    </w:p>
  </w:footnote>
  <w:footnote w:type="continuationSeparator" w:id="1">
    <w:p w:rsidR="009F663A" w:rsidRDefault="009F663A" w:rsidP="009F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12827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F663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06C63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6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6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6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+IqBISeUSKQSle2W5DwAy6IA3us=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9M+3k/86Mvur78mleHF6omY5kmo=</DigestValue>
    </Reference>
    <Reference URI="#idInvalidSigLnImg" Type="http://www.w3.org/2000/09/xmldsig#Object">
      <DigestMethod Algorithm="http://www.w3.org/2000/09/xmldsig#sha1"/>
      <DigestValue>veTsZCA3+vij94H2a/0NjXsfCso=</DigestValue>
    </Reference>
  </SignedInfo>
  <SignatureValue>
    KzU2efhywAvSS7UMSYiXhWX1ELKDVxijJDv1++fb/hNKp0c4aVJu1N2I+oXaY2rN5BVCs6ji
    X129gJPKHQZHEPpez7xbt/pKUP382O3SItWZ2ReX4bN4Yx5QijpHw2dRXR7oA9Kp5Id307dE
    egsRQa3zHm39YRvFdBOARsHlaDH5EVKjYo3VN767ecQxpF/yqZ8XZwTw4at0CunlEMYDHLoh
    qxnxr16HoWk9QambTgxZdCi7pBdXhrRMuKMRrTjBLVvLekU5vL5ikgYuAHN8EpDILm/sHDYS
    i6vrsthqU43U8Z4njbZTXbKaLIboS3N3cGh1Ed5grRrx7aU31oKExw==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iNCdMdyN8vT3oSy14IxLOItlZ8k=</DigestValue>
      </Reference>
      <Reference URI="/word/endnotes.xml?ContentType=application/vnd.openxmlformats-officedocument.wordprocessingml.endnotes+xml">
        <DigestMethod Algorithm="http://www.w3.org/2000/09/xmldsig#sha1"/>
        <DigestValue>RuOO356Xux1bmucNi025gU/EdF0=</DigestValue>
      </Reference>
      <Reference URI="/word/fontTable.xml?ContentType=application/vnd.openxmlformats-officedocument.wordprocessingml.fontTable+xml">
        <DigestMethod Algorithm="http://www.w3.org/2000/09/xmldsig#sha1"/>
        <DigestValue>pzRpz3/r6IhV61t2zcPbKVmmCzQ=</DigestValue>
      </Reference>
      <Reference URI="/word/footer1.xml?ContentType=application/vnd.openxmlformats-officedocument.wordprocessingml.footer+xml">
        <DigestMethod Algorithm="http://www.w3.org/2000/09/xmldsig#sha1"/>
        <DigestValue>cGyU72mVY/TRr+XCla0Y0AVHwDI=</DigestValue>
      </Reference>
      <Reference URI="/word/footnotes.xml?ContentType=application/vnd.openxmlformats-officedocument.wordprocessingml.footnotes+xml">
        <DigestMethod Algorithm="http://www.w3.org/2000/09/xmldsig#sha1"/>
        <DigestValue>wMNCTokif2oO+/zNCfOb1mgiOOw=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qwbdvgrSvpl4pF9nV0D9aSa6MXQ=</DigestValue>
      </Reference>
      <Reference URI="/word/settings.xml?ContentType=application/vnd.openxmlformats-officedocument.wordprocessingml.settings+xml">
        <DigestMethod Algorithm="http://www.w3.org/2000/09/xmldsig#sha1"/>
        <DigestValue>OgcZSP3QiCRiALpprgCgWBdluMs=</DigestValue>
      </Reference>
      <Reference URI="/word/styles.xml?ContentType=application/vnd.openxmlformats-officedocument.wordprocessingml.styles+xml">
        <DigestMethod Algorithm="http://www.w3.org/2000/09/xmldsig#sha1"/>
        <DigestValue>zNBfQVEvwHS6cqL3Nmo34bECn0o=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wzYEj+ZvgZ1aE28tBsKxatSqhbo=</DigestValue>
      </Reference>
    </Manifest>
    <SignatureProperties>
      <SignatureProperty Id="idSignatureTime" Target="#idPackageSignature">
        <mdssi:SignatureTime>
          <mdssi:Format>YYYY-MM-DDThh:mm:ssTZD</mdssi:Format>
          <mdssi:Value>2021-09-16T08:03:00Z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uVX///+YvMT5/f3Z8Pi85/bU8vn6/Pr//fr/8On/7eD/5duzvL9khJXn6+7I7f///63a54SmraHH0JnD0Haarb3l88ny/4KdqrHS33CElJK2xG2Moebp7QAA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B1KPMxAFFnD3bAWQV1/v////TXHHZ22Bx2aPRPAFDHUACT2Bx2eC06AwAAAADwPk4ApETSAWBe5QO8A3cCAAAAAGBe5QMAXuUDUF7jAwEAAACkRNIBAQAAALwDdwKBReMDbPMxAFfRjwFgXuUDCEB2AtxF0gG49OQDYF7lAwAA0gEIQHYCAQAAAAEAAACc8zEAhtCPAQhAdgIBAAAA3EXSAbj05AMDAAAACEB2AmBe5QMAAAAAnPMxAFYpjAEAADEApETSAWCE5QO8A3cC3EXSAWCE5QMAhOUDAJDlAwEAAADErXcBAQAAAAIAAAChR+MD/PMxAFfRjwFghOUD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4DjLcxAILUjQGhDQFAnLcxAJS3MQCYtzEAAAAAACAAAADstzEAb86NAaENAUDAc+AFWQAAADC4MQAEAKAR3LgxAMBz4AUHAAAA3LgxAKENAUA2h44BoQ0BQFkAAAD0tzEAJs6NAaENAUAsuDEAAQAAADC4MQAAAAAABACgEQAAAAChDQFAt5uOAaENAUDAc+AFWQAAADC4MQAAAAAABACgEQAAAAAAAAAAxLgxAAAAAADcuDEAoQ0BQMBz4AUAAAAAJgAAAK0BAAANAAAA15qOAaENAUDAc+AFWQAAAAAAAAAAAAAAxLgxANy4MQAAAAAAwHPgBVkAAAAQBQCg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Katerina_</cp:lastModifiedBy>
  <cp:revision>3</cp:revision>
  <cp:lastPrinted>2021-09-16T08:02:00Z</cp:lastPrinted>
  <dcterms:created xsi:type="dcterms:W3CDTF">2021-09-16T07:58:00Z</dcterms:created>
  <dcterms:modified xsi:type="dcterms:W3CDTF">2021-09-16T08:03:00Z</dcterms:modified>
</cp:coreProperties>
</file>