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BC7445">
        <w:tc>
          <w:tcPr>
            <w:tcW w:w="6204" w:type="dxa"/>
            <w:hideMark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C7445">
        <w:tc>
          <w:tcPr>
            <w:tcW w:w="6204" w:type="dxa"/>
            <w:hideMark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C7445">
        <w:tc>
          <w:tcPr>
            <w:tcW w:w="6204" w:type="dxa"/>
            <w:hideMark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C74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BC7445">
        <w:tc>
          <w:tcPr>
            <w:tcW w:w="6204" w:type="dxa"/>
            <w:hideMark/>
          </w:tcPr>
          <w:p w:rsidR="00823825" w:rsidRPr="00DB4229" w:rsidRDefault="00733AAE" w:rsidP="00BC74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Цветанка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Треневска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C7445">
        <w:tc>
          <w:tcPr>
            <w:tcW w:w="6204" w:type="dxa"/>
            <w:hideMark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C7445">
        <w:tc>
          <w:tcPr>
            <w:tcW w:w="6204" w:type="dxa"/>
            <w:hideMark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33AAE">
              <w:rPr>
                <w:rFonts w:ascii="Arial" w:eastAsia="Times New Roman" w:hAnsi="Arial" w:cs="Arial"/>
                <w:b/>
                <w:lang w:val="en-US"/>
              </w:rPr>
              <w:t>267/2020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BC7445">
        <w:tc>
          <w:tcPr>
            <w:tcW w:w="6204" w:type="dxa"/>
            <w:hideMark/>
          </w:tcPr>
          <w:p w:rsidR="00823825" w:rsidRPr="00DB4229" w:rsidRDefault="00733AAE" w:rsidP="00BC74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C7445">
        <w:tc>
          <w:tcPr>
            <w:tcW w:w="6204" w:type="dxa"/>
            <w:hideMark/>
          </w:tcPr>
          <w:p w:rsidR="00823825" w:rsidRPr="00DB4229" w:rsidRDefault="00733AAE" w:rsidP="00BC74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ул.ЈНА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бр.28/1-3</w:t>
            </w:r>
          </w:p>
        </w:tc>
        <w:tc>
          <w:tcPr>
            <w:tcW w:w="566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C7445">
        <w:tc>
          <w:tcPr>
            <w:tcW w:w="6204" w:type="dxa"/>
            <w:hideMark/>
          </w:tcPr>
          <w:p w:rsidR="00823825" w:rsidRPr="00DB4229" w:rsidRDefault="00733AAE" w:rsidP="00BC74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044 352-445</w:t>
            </w:r>
          </w:p>
        </w:tc>
        <w:tc>
          <w:tcPr>
            <w:tcW w:w="566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C74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733AAE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Цветанка Треневска од </w:t>
      </w:r>
      <w:bookmarkStart w:id="7" w:name="Adresa"/>
      <w:bookmarkEnd w:id="7"/>
      <w:r>
        <w:rPr>
          <w:rFonts w:ascii="Arial" w:hAnsi="Arial" w:cs="Arial"/>
        </w:rPr>
        <w:t xml:space="preserve">Тетово, ул.ЈНА бр.28/1-3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ШПАРКАСЕ  БАНКА  МАКЕДОНИЈА А.Д.СКОПЈЕ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4030993261735 и ЕМБС 4558669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>ул.Македонија бр.9-11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 бр.694/12 од 27.12.2012 година на Нотар Иво Серафимоски од Тетово, против </w:t>
      </w:r>
      <w:bookmarkStart w:id="19" w:name="Dolznik1"/>
      <w:bookmarkEnd w:id="19"/>
      <w:r>
        <w:rPr>
          <w:rFonts w:ascii="Arial" w:hAnsi="Arial" w:cs="Arial"/>
        </w:rPr>
        <w:t xml:space="preserve">должникот Друштво за производство,транспорт,трговија и угостителски услуги ТОП-ПЕТ,ТОП ПЕСЕ ДООЕЛ експорт-импорт Тетово од </w:t>
      </w:r>
      <w:bookmarkStart w:id="20" w:name="DolzGrad1"/>
      <w:bookmarkEnd w:id="20"/>
      <w:r>
        <w:rPr>
          <w:rFonts w:ascii="Arial" w:hAnsi="Arial" w:cs="Arial"/>
        </w:rPr>
        <w:t xml:space="preserve">Тетово со </w:t>
      </w:r>
      <w:bookmarkStart w:id="21" w:name="opis_edb1_dolz"/>
      <w:bookmarkEnd w:id="21"/>
      <w:r>
        <w:rPr>
          <w:rFonts w:ascii="Arial" w:hAnsi="Arial" w:cs="Arial"/>
        </w:rPr>
        <w:t>ЕДБ 4028008505531 и ЕМБС 6390676</w:t>
      </w:r>
      <w:r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5" w:name="adresa1_dolz"/>
      <w:bookmarkEnd w:id="25"/>
      <w:r>
        <w:rPr>
          <w:rFonts w:ascii="Arial" w:hAnsi="Arial" w:cs="Arial"/>
        </w:rPr>
        <w:t>ул.Видое Смилевски Бато бб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 заложните должници </w:t>
      </w:r>
      <w:r>
        <w:rPr>
          <w:rFonts w:ascii="Arial" w:hAnsi="Arial" w:cs="Arial"/>
          <w:b/>
          <w:bCs/>
          <w:color w:val="000000"/>
          <w:lang w:eastAsia="mk-MK"/>
        </w:rPr>
        <w:t xml:space="preserve">Абдули Даут,Реџепи Абдулсами,Реџепи Дашмир,Реџепи Фаредин,Реџепи Џеладин </w:t>
      </w:r>
      <w:r>
        <w:rPr>
          <w:rFonts w:ascii="Arial" w:hAnsi="Arial" w:cs="Arial"/>
          <w:bCs/>
          <w:color w:val="000000"/>
          <w:lang w:eastAsia="mk-MK"/>
        </w:rPr>
        <w:t>сите со адреса на живеење на  ул.Б.Миладинови бр.188 Тетово</w:t>
      </w:r>
      <w:r>
        <w:rPr>
          <w:rFonts w:ascii="Arial" w:hAnsi="Arial" w:cs="Arial"/>
        </w:rPr>
        <w:t xml:space="preserve">, </w:t>
      </w:r>
      <w:bookmarkStart w:id="26" w:name="Dolznik2"/>
      <w:bookmarkEnd w:id="26"/>
      <w:r>
        <w:rPr>
          <w:rFonts w:ascii="Arial" w:hAnsi="Arial" w:cs="Arial"/>
        </w:rPr>
        <w:t xml:space="preserve"> за спроведување на извршување </w:t>
      </w:r>
      <w:r w:rsidRPr="00823825">
        <w:rPr>
          <w:rFonts w:ascii="Arial" w:hAnsi="Arial" w:cs="Arial"/>
        </w:rPr>
        <w:t xml:space="preserve"> на 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11.11.2022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33AAE" w:rsidRDefault="00211393" w:rsidP="00733AAE">
      <w:pPr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733AAE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</w:t>
      </w:r>
      <w:r w:rsidR="00733AAE">
        <w:rPr>
          <w:rFonts w:ascii="Arial" w:eastAsia="Times New Roman" w:hAnsi="Arial" w:cs="Arial"/>
        </w:rPr>
        <w:t>недвижностите:</w:t>
      </w:r>
    </w:p>
    <w:p w:rsidR="00733AAE" w:rsidRDefault="00733AAE" w:rsidP="00733A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на должникот и заложен должник </w:t>
      </w:r>
      <w:r>
        <w:rPr>
          <w:rFonts w:ascii="Arial" w:hAnsi="Arial" w:cs="Arial"/>
          <w:b/>
          <w:bCs/>
          <w:color w:val="000000"/>
          <w:u w:val="single"/>
          <w:lang w:eastAsia="mk-MK"/>
        </w:rPr>
        <w:t>Друштво за производство,транспорт,трговија и угостителски услуги ТОП-ПЕТ,ТОП ПЕСЕ ДООЕЛ експорт-импорт Тетово</w:t>
      </w:r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запишана во Имотен лист бр. </w:t>
      </w:r>
      <w:r>
        <w:rPr>
          <w:rFonts w:ascii="Arial" w:hAnsi="Arial" w:cs="Arial"/>
          <w:b/>
          <w:bCs/>
          <w:u w:val="single"/>
          <w:lang w:val="en-US"/>
        </w:rPr>
        <w:t xml:space="preserve">38933 </w:t>
      </w:r>
      <w:r>
        <w:rPr>
          <w:rFonts w:ascii="Arial" w:hAnsi="Arial" w:cs="Arial"/>
          <w:b/>
          <w:bCs/>
          <w:u w:val="single"/>
        </w:rPr>
        <w:t xml:space="preserve">на КО ТЕТОВО-2 </w:t>
      </w:r>
      <w:r>
        <w:rPr>
          <w:rFonts w:ascii="Arial" w:hAnsi="Arial" w:cs="Arial"/>
          <w:bCs/>
        </w:rPr>
        <w:t xml:space="preserve">при АКН Тетово со следните ознаки: </w:t>
      </w:r>
    </w:p>
    <w:p w:rsidR="00733AAE" w:rsidRDefault="00733AAE" w:rsidP="00733A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К.П.бр.4707;дел 1;адреса ул.В.С.Бато бб;број на зграда 1;Намена на зграда превземена при конверзија Б5(хотелски комплекси);влез 1;кат 1;број 01;намена на посебен/заеднички дел од зграда ДП(деловна просторија);внатрешна површина 200 м2;</w:t>
      </w:r>
    </w:p>
    <w:p w:rsidR="00733AAE" w:rsidRDefault="00733AAE" w:rsidP="00733A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К.П.бр.4707;дел 1;адреса ул.В.С.Бато бб;број на зграда 1;Намена на зграда превземена при конверзија Б5(хотелски комплекси);влез 1;кат ПО;број 01;намена на посебен/заеднички дел од зграда ПП(помошни површини-тераса,лоѓија,балкон);внатрешна површина 285м2;</w:t>
      </w:r>
    </w:p>
    <w:p w:rsidR="00733AAE" w:rsidRDefault="00733AAE" w:rsidP="00733A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К.П.бр.4707;дел 1;адреса ул.В.С.Бато бб;број на зграда 1;Намена на зграда превземена при конверзија Б5(хотелски комплекси);влез 1;кат ПР;број 01;намена на посебен/заеднички дел од зграда ДП(деловна просторија);внатрешна површина 260 м2;</w:t>
      </w:r>
      <w:r>
        <w:rPr>
          <w:rFonts w:ascii="Arial" w:hAnsi="Arial" w:cs="Arial"/>
          <w:bCs/>
          <w:u w:val="single"/>
        </w:rPr>
        <w:t>или се во вкупна површина од 745 м2</w:t>
      </w:r>
    </w:p>
    <w:p w:rsidR="00733AAE" w:rsidRDefault="00733AAE" w:rsidP="00733AAE">
      <w:pPr>
        <w:jc w:val="both"/>
        <w:rPr>
          <w:rFonts w:ascii="Arial" w:hAnsi="Arial" w:cs="Arial"/>
          <w:b/>
          <w:bCs/>
          <w:color w:val="000000"/>
          <w:lang w:eastAsia="mk-MK"/>
        </w:rPr>
      </w:pPr>
      <w:r>
        <w:rPr>
          <w:rFonts w:ascii="Arial" w:hAnsi="Arial" w:cs="Arial"/>
          <w:bCs/>
        </w:rPr>
        <w:t>која се наоѓа во сопственост</w:t>
      </w:r>
      <w:r>
        <w:rPr>
          <w:rFonts w:ascii="Arial" w:hAnsi="Arial" w:cs="Arial"/>
        </w:rPr>
        <w:t xml:space="preserve"> на должникот </w:t>
      </w:r>
      <w:r>
        <w:rPr>
          <w:rFonts w:ascii="Arial" w:hAnsi="Arial" w:cs="Arial"/>
          <w:b/>
          <w:bCs/>
          <w:color w:val="000000"/>
          <w:lang w:eastAsia="mk-MK"/>
        </w:rPr>
        <w:t>Друштво за производство,транспорт,трговија и угостителски услуги ТОП-ПЕТ,ТОП ПЕСЕ ДООЕЛ експорт-импорт Тетово</w:t>
      </w:r>
    </w:p>
    <w:p w:rsidR="00733AAE" w:rsidRDefault="00733AAE" w:rsidP="00733AAE">
      <w:pPr>
        <w:jc w:val="both"/>
        <w:rPr>
          <w:rFonts w:ascii="Arial" w:hAnsi="Arial" w:cs="Arial"/>
          <w:bCs/>
          <w:color w:val="000000"/>
          <w:lang w:eastAsia="mk-MK"/>
        </w:rPr>
      </w:pPr>
      <w:r>
        <w:rPr>
          <w:rFonts w:ascii="Arial" w:hAnsi="Arial" w:cs="Arial"/>
          <w:b/>
          <w:bCs/>
          <w:color w:val="000000"/>
          <w:lang w:eastAsia="mk-MK"/>
        </w:rPr>
        <w:t xml:space="preserve">2. недвижноста </w:t>
      </w:r>
      <w:r>
        <w:rPr>
          <w:rFonts w:ascii="Arial" w:hAnsi="Arial" w:cs="Arial"/>
          <w:b/>
          <w:bCs/>
          <w:color w:val="000000"/>
          <w:u w:val="single"/>
          <w:lang w:eastAsia="mk-MK"/>
        </w:rPr>
        <w:t>на заложните должници Абдулаи Даут,Реџепи Абдулсами,Реџепи Дашмир,Реџепи Фаредин,Реџепи Џеладин запишана во Имотен лист бр.35260 на КО ТЕТОВО-2</w:t>
      </w:r>
      <w:r>
        <w:rPr>
          <w:rFonts w:ascii="Arial" w:hAnsi="Arial" w:cs="Arial"/>
          <w:bCs/>
          <w:color w:val="000000"/>
          <w:lang w:eastAsia="mk-MK"/>
        </w:rPr>
        <w:t xml:space="preserve"> при АКН Тетово со следните катастарски ознаки:</w:t>
      </w:r>
    </w:p>
    <w:p w:rsidR="00733AAE" w:rsidRDefault="00733AAE" w:rsidP="00733AAE">
      <w:pPr>
        <w:jc w:val="both"/>
        <w:rPr>
          <w:rFonts w:ascii="Arial" w:hAnsi="Arial" w:cs="Arial"/>
          <w:bCs/>
          <w:color w:val="000000"/>
          <w:lang w:eastAsia="mk-MK"/>
        </w:rPr>
      </w:pPr>
      <w:r>
        <w:rPr>
          <w:rFonts w:ascii="Arial" w:hAnsi="Arial" w:cs="Arial"/>
          <w:bCs/>
          <w:color w:val="000000"/>
          <w:lang w:eastAsia="mk-MK"/>
        </w:rPr>
        <w:lastRenderedPageBreak/>
        <w:t>К.П.бр.4707;дел 1;викано место ГРАД;катастарска култура ЗПЗ 1(земјиште под зграда);со површина од 410 м2;</w:t>
      </w:r>
    </w:p>
    <w:p w:rsidR="00733AAE" w:rsidRDefault="00733AAE" w:rsidP="00733AAE">
      <w:pPr>
        <w:jc w:val="both"/>
        <w:rPr>
          <w:rFonts w:ascii="Arial" w:hAnsi="Arial" w:cs="Arial"/>
          <w:bCs/>
          <w:color w:val="000000"/>
          <w:u w:val="single"/>
          <w:lang w:eastAsia="mk-MK"/>
        </w:rPr>
      </w:pPr>
      <w:r>
        <w:rPr>
          <w:rFonts w:ascii="Arial" w:hAnsi="Arial" w:cs="Arial"/>
          <w:bCs/>
          <w:color w:val="000000"/>
          <w:lang w:eastAsia="mk-MK"/>
        </w:rPr>
        <w:t xml:space="preserve">К.П.бр.4707;дел 1;викано место ГРАД;катастарска култура Н(нива); 3 класа;со површина од 1355м2 </w:t>
      </w:r>
      <w:r>
        <w:rPr>
          <w:rFonts w:ascii="Arial" w:hAnsi="Arial" w:cs="Arial"/>
          <w:bCs/>
          <w:color w:val="000000"/>
          <w:u w:val="single"/>
          <w:lang w:eastAsia="mk-MK"/>
        </w:rPr>
        <w:t>или се во вкупна површина од 1765 м2</w:t>
      </w:r>
    </w:p>
    <w:p w:rsidR="00BC7445" w:rsidRDefault="00733AAE" w:rsidP="00733AAE">
      <w:pPr>
        <w:jc w:val="both"/>
        <w:rPr>
          <w:rFonts w:ascii="Arial" w:hAnsi="Arial" w:cs="Arial"/>
          <w:bCs/>
          <w:color w:val="000000"/>
          <w:lang w:eastAsia="mk-MK"/>
        </w:rPr>
      </w:pPr>
      <w:r>
        <w:rPr>
          <w:rFonts w:ascii="Arial" w:hAnsi="Arial" w:cs="Arial"/>
          <w:bCs/>
        </w:rPr>
        <w:t>која се наоѓа во сосопственост 1/5</w:t>
      </w:r>
      <w:r>
        <w:rPr>
          <w:rFonts w:ascii="Arial" w:hAnsi="Arial" w:cs="Arial"/>
        </w:rPr>
        <w:t xml:space="preserve"> на</w:t>
      </w:r>
      <w:r>
        <w:rPr>
          <w:rFonts w:ascii="Arial" w:hAnsi="Arial" w:cs="Arial"/>
          <w:bCs/>
          <w:color w:val="000000"/>
          <w:lang w:eastAsia="mk-MK"/>
        </w:rPr>
        <w:t xml:space="preserve"> заложните должници Абдулаи Даут,Реџепи Абдулсами,Реџепи Дашмир,Реџепи Фаредин,Реџепи Џеладин</w:t>
      </w:r>
      <w:r w:rsidR="00BC7445">
        <w:rPr>
          <w:rFonts w:ascii="Arial" w:hAnsi="Arial" w:cs="Arial"/>
          <w:bCs/>
          <w:color w:val="000000"/>
          <w:lang w:eastAsia="mk-MK"/>
        </w:rPr>
        <w:t>.</w:t>
      </w:r>
    </w:p>
    <w:p w:rsidR="00211393" w:rsidRPr="00211393" w:rsidRDefault="00211393" w:rsidP="00733AAE">
      <w:pPr>
        <w:ind w:firstLine="720"/>
        <w:jc w:val="both"/>
        <w:rPr>
          <w:rFonts w:ascii="Arial" w:eastAsia="Times New Roman" w:hAnsi="Arial" w:cs="Arial"/>
        </w:rPr>
      </w:pPr>
      <w:r w:rsidRPr="0000445D">
        <w:rPr>
          <w:rFonts w:ascii="Arial" w:eastAsia="Times New Roman" w:hAnsi="Arial" w:cs="Arial"/>
          <w:b/>
        </w:rPr>
        <w:t xml:space="preserve">Продажбата ќе се одржи на ден </w:t>
      </w:r>
      <w:r w:rsidR="00733AAE" w:rsidRPr="0000445D">
        <w:rPr>
          <w:rFonts w:ascii="Arial" w:eastAsia="Times New Roman" w:hAnsi="Arial" w:cs="Arial"/>
          <w:b/>
          <w:lang w:val="ru-RU"/>
        </w:rPr>
        <w:t xml:space="preserve">29.11.2022 </w:t>
      </w:r>
      <w:r w:rsidRPr="0000445D">
        <w:rPr>
          <w:rFonts w:ascii="Arial" w:eastAsia="Times New Roman" w:hAnsi="Arial" w:cs="Arial"/>
          <w:b/>
        </w:rPr>
        <w:t xml:space="preserve">година во </w:t>
      </w:r>
      <w:r w:rsidR="00733AAE" w:rsidRPr="0000445D">
        <w:rPr>
          <w:rFonts w:ascii="Arial" w:eastAsia="Times New Roman" w:hAnsi="Arial" w:cs="Arial"/>
          <w:b/>
          <w:lang w:val="ru-RU"/>
        </w:rPr>
        <w:t xml:space="preserve">12:00 </w:t>
      </w:r>
      <w:r w:rsidRPr="0000445D">
        <w:rPr>
          <w:rFonts w:ascii="Arial" w:eastAsia="Times New Roman" w:hAnsi="Arial" w:cs="Arial"/>
          <w:b/>
        </w:rPr>
        <w:t xml:space="preserve">часот  во просториите на </w:t>
      </w:r>
      <w:r w:rsidR="00733AAE" w:rsidRPr="0000445D">
        <w:rPr>
          <w:rFonts w:ascii="Arial" w:eastAsia="Times New Roman" w:hAnsi="Arial" w:cs="Arial"/>
          <w:b/>
          <w:lang w:val="ru-RU"/>
        </w:rPr>
        <w:t>Из</w:t>
      </w:r>
      <w:r w:rsidR="00733AAE">
        <w:rPr>
          <w:rFonts w:ascii="Arial" w:eastAsia="Times New Roman" w:hAnsi="Arial" w:cs="Arial"/>
          <w:b/>
          <w:lang w:val="ru-RU"/>
        </w:rPr>
        <w:t>вршител Цветанка Треневска ул.ЈНА бр.28/1-3 Тетово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</w:t>
      </w:r>
      <w:r w:rsidR="00CD6234">
        <w:rPr>
          <w:rFonts w:ascii="Arial" w:eastAsia="Times New Roman" w:hAnsi="Arial" w:cs="Arial"/>
        </w:rPr>
        <w:t>по предлог на доверителот</w:t>
      </w:r>
      <w:r w:rsidR="00CD6234" w:rsidRPr="00211393">
        <w:rPr>
          <w:rFonts w:ascii="Arial" w:eastAsia="Times New Roman" w:hAnsi="Arial" w:cs="Arial"/>
        </w:rPr>
        <w:t xml:space="preserve"> изнесува </w:t>
      </w:r>
      <w:r w:rsidR="00CD6234" w:rsidRPr="00B7631D">
        <w:rPr>
          <w:rFonts w:ascii="Arial" w:eastAsia="Times New Roman" w:hAnsi="Arial" w:cs="Arial"/>
          <w:b/>
          <w:lang w:val="ru-RU"/>
        </w:rPr>
        <w:t xml:space="preserve">21.280.174,00 </w:t>
      </w:r>
      <w:r w:rsidR="00CD6234" w:rsidRPr="00B7631D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CD6234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CD6234">
        <w:rPr>
          <w:rFonts w:ascii="Arial" w:eastAsia="Times New Roman" w:hAnsi="Arial" w:cs="Arial"/>
          <w:lang w:val="ru-RU"/>
        </w:rPr>
        <w:t>Хипотека во корист на Шпаркасе банка а.д.Скопје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CD623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290400011915511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ТТК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5028010504864</w:t>
      </w:r>
      <w:r w:rsidR="00211393"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D6234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 w:rsidR="00CD6234">
        <w:rPr>
          <w:rFonts w:ascii="Arial" w:eastAsia="Times New Roman" w:hAnsi="Arial" w:cs="Arial"/>
        </w:rPr>
        <w:t xml:space="preserve"> дневен весник</w:t>
      </w:r>
      <w:r w:rsidRPr="00211393">
        <w:rPr>
          <w:rFonts w:ascii="Arial" w:eastAsia="Times New Roman" w:hAnsi="Arial" w:cs="Arial"/>
        </w:rPr>
        <w:t xml:space="preserve"> </w:t>
      </w:r>
      <w:r w:rsidR="00CD6234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BC7445">
        <w:trPr>
          <w:trHeight w:val="851"/>
        </w:trPr>
        <w:tc>
          <w:tcPr>
            <w:tcW w:w="4297" w:type="dxa"/>
          </w:tcPr>
          <w:p w:rsidR="00823825" w:rsidRPr="000406D7" w:rsidRDefault="00733AAE" w:rsidP="00BC744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Цветанка Треневска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CD6234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D0A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733AAE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45" w:rsidRDefault="00BC7445" w:rsidP="00733AAE">
      <w:pPr>
        <w:spacing w:after="0" w:line="240" w:lineRule="auto"/>
      </w:pPr>
      <w:r>
        <w:separator/>
      </w:r>
    </w:p>
  </w:endnote>
  <w:endnote w:type="continuationSeparator" w:id="1">
    <w:p w:rsidR="00BC7445" w:rsidRDefault="00BC7445" w:rsidP="0073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45" w:rsidRPr="00733AAE" w:rsidRDefault="00BC7445" w:rsidP="00733AA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06EE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45" w:rsidRDefault="00BC7445" w:rsidP="00733AAE">
      <w:pPr>
        <w:spacing w:after="0" w:line="240" w:lineRule="auto"/>
      </w:pPr>
      <w:r>
        <w:separator/>
      </w:r>
    </w:p>
  </w:footnote>
  <w:footnote w:type="continuationSeparator" w:id="1">
    <w:p w:rsidR="00BC7445" w:rsidRDefault="00BC7445" w:rsidP="00733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0445D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33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B08F7"/>
    <w:rsid w:val="00AE3FFA"/>
    <w:rsid w:val="00B20C15"/>
    <w:rsid w:val="00B269ED"/>
    <w:rsid w:val="00B41890"/>
    <w:rsid w:val="00B51157"/>
    <w:rsid w:val="00B62603"/>
    <w:rsid w:val="00BC5E22"/>
    <w:rsid w:val="00BC7445"/>
    <w:rsid w:val="00BF5243"/>
    <w:rsid w:val="00C02E62"/>
    <w:rsid w:val="00C06EEA"/>
    <w:rsid w:val="00C71B87"/>
    <w:rsid w:val="00CC28C6"/>
    <w:rsid w:val="00CD6234"/>
    <w:rsid w:val="00CE2401"/>
    <w:rsid w:val="00CF2E54"/>
    <w:rsid w:val="00D47D14"/>
    <w:rsid w:val="00DA5DC9"/>
    <w:rsid w:val="00DC321E"/>
    <w:rsid w:val="00DD0AB1"/>
    <w:rsid w:val="00DF1299"/>
    <w:rsid w:val="00E01FCA"/>
    <w:rsid w:val="00E3104F"/>
    <w:rsid w:val="00E40BB1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3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A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3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A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ZqKQ+p5HwNOaK4K1x7kHw800JlM=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eGK2etZHfQzpNsYoNE9SdI+/nSoXy6YWFekXEN5PhAwAJ+OL3nxivinE4WGzcVxIUelJA8kG
    P61Xl+tiHw/c3vd0P/ixWhtNAc4loQcOEpDlOv5mb04bOQbbcXxUrxE6Ccqhij49mPokR2qc
    HLvTJ8LIovvsVYneShhWu1KZdtstWaGHOAIAX6mPCc16OYs7XARhHS4ZgN1tcmuVYuNieMrh
    j8JWRJNNVeBMiJAUeqh4sYtKpIAYNtUNdQo+KIi24VCauj6GejtPYJZCbwykttjrQQj+Uphp
    Z/KCfXJK9bPtwf/C7sacCZY49uzwcEun4H3xBD7UUwKQ2WVqN3Me+w==
  </SignatureValue>
  <KeyInfo>
    <KeyValue>
      <RSAKeyValue>
        <Modulus>
            kiP30VhsdvD7CwZT6m+0iC5JQeGFh9ClOOWL2jDIibcrsTHq723qihT4DTbNLnLBRYpKczif
            0CP2vYdo9Yx/8OibEgORGOrK6+PijFzl08Wm5lY/WsQ2YYG0vMiWhXU8QsgwxUbeRFuhXROC
            E+GxSyZjFO4DHbYM1regykKKZpcwM7yZ5pcgTISwmq9kFxUhM4hEJ/qifKpMdAe+3tw0AaUO
            JanCiqwT6dT1F9I24Mdf9p9lRiMlB6uNsp+z7eoUQl7ZrV+izAeHQjsXyrtlcs3farjpye4M
            qMMMxW+NNAqXo7aB1lpN2rsc7GvfefMsqQXebs4+KfF758kP1oGJGw==
          </Modulus>
        <Exponent>AQAB</Exponent>
      </RSAKeyValue>
    </KeyValue>
    <X509Data>
      <X509Certificate>
          MIIHbjCCBVagAwIBAgIQP9WdcKkP7ukkkwa+XJcWTDANBgkqhkiG9w0BAQsFADCBgjELMAkG
          A1UEBhMCTUsxFzAVBgNVBAoTDktJQlMgQUQgU2tvcGplMRswGQYDVQQLExJLSUJTVHJ1c3Qg
          U2VydmljZXMxFjAUBgNVBGETDU5UUk1LLTU1Mjk1ODExJTAjBgNVBAMTHEtJQlNUcnVzdCBJ
          c3N1aW5nIFFzaWcgQ0EgRzIwHhcNMjIwMTE0MDAwMDAwWhcNMjQwNjE2MjM1OTU5WjCB3DEL
          MAkGA1UEBhMCTUsxHDAaBgNVBAsUE1ZBVCAtIDUwMjgwMTA1MDQ4NjQxFjAUBgNVBGETDU5U
          Uk1LLTY2NDg2NTcxLTArBgNVBAoUJEl6dnJzaGl0ZWwgQ3ZldGFua2EgVHJlbmV2c2thIFRl
          dG92bzEPMA0GA1UEBRMGMTU2NDA1MRMwEQYDVQQMFAppenZyc2hpdGVsMRIwEAYDVQQEDAlU
          cmVuZXZza2ExETAPBgNVBCoMCEN2ZXRhbmthMRswGQYDVQQDDBJDdmV0YW5rYSBUcmVuZXZz
          a2EwggEiMA0GCSqGSIb3DQEBAQUAA4IBDwAwggEKAoIBAQCSI/fRWGx28PsLBlPqb7SILklB
          4YWH0KU45YvaMMiJtyuxMervbeqKFPgNNs0ucsFFikpzOJ/QI/a9h2j1jH/w6JsSA5EY6srr
          4+KMXOXTxabmVj9axDZhgbS8yJaFdTxCyDDFRt5EW6FdE4IT4bFLJmMU7gMdtgzWt6DKQopm
          lzAzvJnmlyBMhLCar2QXFSEziEQn+qJ8qkx0B77e3DQBpQ4lqcKKrBPp1PUX0jbgx1/2n2VG
          IyUHq42yn7Pt6hRCXtmtX6LMB4dCOxfKu2Vyzd9quOnJ7gyowwzFb400CpejtoHWWk3auxzs
          a9958yypBd5uzj4p8XvnyQ/WgYkbAgMBAAGjggKCMIICfjAJBgNVHRMEAjAAMDQGA1UdHwQt
          MCswKaAnoCWGI2h0dHA6Ly9jcmwua2lic3RydXN0LmNvbS9xU2lnRzIuY3JsMGoGA1UdIARj
          MGEwRAYKKwYBBAH/MQEBBTA2MDQGCCsGAQUFBwIBFihodHRwczovL3d3dy5raWJzdHJ1c3Qu
          Y29tL3JlcG9zaXRvcnkvY3BzMA4GDCsGAQQB/zEBAgUBAzAJBgcEAIvsQAECMAsGA1UdDwQE
          AwIGwDAdBgNVHQ4EFgQU/lN585w0+Cn1kQw3cwT2jDNMmtIwHwYDVR0jBBgwFoAUindI8/Tg
          MiHqntUryWM9JajOJLUwHQYDVR0lBBYwFAYIKwYBBQUHAwIGCCsGAQUFBwMEMB8GA1UdEQQY
          MBaBFGN0cmVuZXZza2FAeWFob28uY29tMIHCBggrBgEFBQcBAwSBtTCBsjAIBgYEAI5GAQEw
          CAYGBACORgEEMIGGBgYEAI5GAQUwfDA8FjZodHRwczovL3d3dy5raWJzdHJ1c3QuY29tL3Jl
          cG9zaXRvcnkvZG9jcy9QRFNHMi1FTi5wZGYTAmVuMDwWNmh0dHBzOi8vd3d3LmtpYnN0cnVz
          dC5jb20vcmVwb3NpdG9yeS9kb2NzL1BEU0cyLU1LLnBkZhMCbWswEwYGBACORgEGMAkGBwQA
          jkYBBgEwfQYIKwYBBQUHAQEEcTBvMCYGCCsGAQUFBzABhhpodHRwOi8vb2NzcDIua2lic3Ry
          dXN0LmNvbTBFBggrBgEFBQcwAoY5aHR0cHM6Ly93d3cua2lic3RydXN0LmNvbS9yZXBvc2l0
          b3J5L2NlcnRzL0NBLXFTaWctRzIuY3J0MA0GCSqGSIb3DQEBCwUAA4ICAQC4ESoXUH1KLCMT
          69Z3gq2TDuphVLrR5lQ0aZyZ1GXv4tJkwBenj6wPrBzwrGJes0FsNkhdZiF8uWEk73Y+hcvY
          iDe7FbhKFfpT0vSQ7dySHYmrLXR+2DlJPGrAosA/i6epW8SemBHfpk0tLLIAo3Z8BdWHjzMb
          A9eX5H/iYq7YkJblTft9CZUapoN9VKs+XS5Sa2jIvdi5N7T+jT6TCpJ4LJ0ABN/lrrUiv1Vn
          zL50DXBSVnZXG6SQEcdtee7xXRineKf6FnTLWwY/un3Tdl4xRe5tkVqkLVSGqyYCPWqZc3TZ
          QknHYP3puejk946S/FwjS797ixbLfXqBP+J6OwYKD01mYlGNCPdtRbR+omD+CATyw50zR0tp
          mMNKKk/+iKVI9/hgbtebVSj0kQcrJGwnHlNECOiatAY/U+VPMc/DUCFTOBSrphFMZqK/MLdi
          Gt5/hrf1IyUeIFMhQUWpQdIJ2aJzVB1rYppb/6pLnKaFFR0G7LZw9AM2tbrZIIHaBBajA+L/
          G/MzRU5P7TeO9iRRcZrk0lMHOL/jcGdKCjGZU61yyNjaJWhl7k8Shj7SpnPNNtEJpulFBn8C
          4hVuiBJ5jRfhWhOT4fIQ+Lq/JmdZoBcfcN5qO9z71B2RgxxxV/Z8nbcnVrX0VwxdQ3GH2Ihq
          iKHl4Z5+CFXQRAEAJRNX9Q==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UUHzyYcQhXXcVMmgAFQQgjOVWAE=</DigestValue>
      </Reference>
      <Reference URI="/word/endnotes.xml?ContentType=application/vnd.openxmlformats-officedocument.wordprocessingml.endnotes+xml">
        <DigestMethod Algorithm="http://www.w3.org/2000/09/xmldsig#sha1"/>
        <DigestValue>VzLbkPBSaesYbCEjrLGe15cRN2g=</DigestValue>
      </Reference>
      <Reference URI="/word/fontTable.xml?ContentType=application/vnd.openxmlformats-officedocument.wordprocessingml.fontTable+xml">
        <DigestMethod Algorithm="http://www.w3.org/2000/09/xmldsig#sha1"/>
        <DigestValue>PRgBE6sGN39qvivl6qATiF55Bjg=</DigestValue>
      </Reference>
      <Reference URI="/word/footer1.xml?ContentType=application/vnd.openxmlformats-officedocument.wordprocessingml.footer+xml">
        <DigestMethod Algorithm="http://www.w3.org/2000/09/xmldsig#sha1"/>
        <DigestValue>oAGKP7bk7Kpouf+eONn1bFLx0z8=</DigestValue>
      </Reference>
      <Reference URI="/word/footnotes.xml?ContentType=application/vnd.openxmlformats-officedocument.wordprocessingml.footnotes+xml">
        <DigestMethod Algorithm="http://www.w3.org/2000/09/xmldsig#sha1"/>
        <DigestValue>0VE/WhEbmBG+5CAkmwJBMkZM2Mo=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LoQ1WBvz9DuJvsZu868T6wWDu8Q=</DigestValue>
      </Reference>
      <Reference URI="/word/settings.xml?ContentType=application/vnd.openxmlformats-officedocument.wordprocessingml.settings+xml">
        <DigestMethod Algorithm="http://www.w3.org/2000/09/xmldsig#sha1"/>
        <DigestValue>/hWSwsvPNRxnU5mNgUsl60rypb8=</DigestValue>
      </Reference>
      <Reference URI="/word/styles.xml?ContentType=application/vnd.openxmlformats-officedocument.wordprocessingml.styles+xml">
        <DigestMethod Algorithm="http://www.w3.org/2000/09/xmldsig#sha1"/>
        <DigestValue>gcusQPdnCcFSHuWhog4s0xhOj38=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2022-11-11T13:33:20Z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2022-11-11T13:27:00Z</cp:lastPrinted>
  <dcterms:created xsi:type="dcterms:W3CDTF">2022-11-11T11:22:00Z</dcterms:created>
  <dcterms:modified xsi:type="dcterms:W3CDTF">2022-11-11T13:28:00Z</dcterms:modified>
</cp:coreProperties>
</file>