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9A964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6141EDB2" w14:textId="77777777" w:rsidTr="009851EC">
        <w:tc>
          <w:tcPr>
            <w:tcW w:w="6204" w:type="dxa"/>
            <w:hideMark/>
          </w:tcPr>
          <w:p w14:paraId="2554350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1DFA9E75" wp14:editId="329DBEAE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2A82FCE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7E2CD59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190B4AD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7DDEC77F" w14:textId="77777777" w:rsidTr="009851EC">
        <w:tc>
          <w:tcPr>
            <w:tcW w:w="6204" w:type="dxa"/>
            <w:hideMark/>
          </w:tcPr>
          <w:p w14:paraId="3948A13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325E069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C2E89A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06355C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2EDBA4BC" w14:textId="77777777" w:rsidTr="009851EC">
        <w:tc>
          <w:tcPr>
            <w:tcW w:w="6204" w:type="dxa"/>
            <w:hideMark/>
          </w:tcPr>
          <w:p w14:paraId="66985E4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7E65BDD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031624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219366CE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7E5B8AB2" w14:textId="77777777" w:rsidTr="009851EC">
        <w:tc>
          <w:tcPr>
            <w:tcW w:w="6204" w:type="dxa"/>
            <w:hideMark/>
          </w:tcPr>
          <w:p w14:paraId="3B4B871B" w14:textId="77777777" w:rsidR="00823825" w:rsidRPr="00DB4229" w:rsidRDefault="00F80CC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Мики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Лазаров</w:t>
            </w:r>
            <w:proofErr w:type="spellEnd"/>
          </w:p>
        </w:tc>
        <w:tc>
          <w:tcPr>
            <w:tcW w:w="566" w:type="dxa"/>
          </w:tcPr>
          <w:p w14:paraId="5B8AE33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A3C591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83402C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10F32C66" w14:textId="77777777" w:rsidTr="009851EC">
        <w:tc>
          <w:tcPr>
            <w:tcW w:w="6204" w:type="dxa"/>
            <w:hideMark/>
          </w:tcPr>
          <w:p w14:paraId="18E4B8F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1999922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388F6F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877A49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5A5CD20D" w14:textId="77777777" w:rsidTr="009851EC">
        <w:tc>
          <w:tcPr>
            <w:tcW w:w="6204" w:type="dxa"/>
            <w:hideMark/>
          </w:tcPr>
          <w:p w14:paraId="5BFB073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14:paraId="4850B1B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ABF2A3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72C3BDF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F80CCC">
              <w:rPr>
                <w:rFonts w:ascii="Arial" w:eastAsia="Times New Roman" w:hAnsi="Arial" w:cs="Arial"/>
                <w:b/>
                <w:lang w:val="en-US"/>
              </w:rPr>
              <w:t>384/2020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71FBD3A1" w14:textId="77777777" w:rsidTr="009851EC">
        <w:tc>
          <w:tcPr>
            <w:tcW w:w="6204" w:type="dxa"/>
            <w:hideMark/>
          </w:tcPr>
          <w:p w14:paraId="35F324A6" w14:textId="77777777" w:rsidR="00823825" w:rsidRPr="00DB4229" w:rsidRDefault="00F80CC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14:paraId="4BD1CBA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A7F576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248128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2B68A2C6" w14:textId="77777777" w:rsidTr="009851EC">
        <w:tc>
          <w:tcPr>
            <w:tcW w:w="6204" w:type="dxa"/>
            <w:hideMark/>
          </w:tcPr>
          <w:p w14:paraId="64F2BABA" w14:textId="77777777" w:rsidR="00823825" w:rsidRPr="00DB4229" w:rsidRDefault="00F80CC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ул.Солунска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</w:t>
            </w:r>
          </w:p>
        </w:tc>
        <w:tc>
          <w:tcPr>
            <w:tcW w:w="566" w:type="dxa"/>
          </w:tcPr>
          <w:p w14:paraId="4EF2597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260348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FCB0AC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56C96B65" w14:textId="77777777" w:rsidTr="009851EC">
        <w:tc>
          <w:tcPr>
            <w:tcW w:w="6204" w:type="dxa"/>
            <w:hideMark/>
          </w:tcPr>
          <w:p w14:paraId="683947CA" w14:textId="77777777" w:rsidR="00823825" w:rsidRPr="00DB4229" w:rsidRDefault="00F80CC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043/210-535</w:t>
            </w:r>
          </w:p>
        </w:tc>
        <w:tc>
          <w:tcPr>
            <w:tcW w:w="566" w:type="dxa"/>
          </w:tcPr>
          <w:p w14:paraId="7884039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B8BD28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E18C1A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0829F216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4C38FB27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107D3BF" w14:textId="3CA5488D"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F80CCC">
        <w:rPr>
          <w:rFonts w:ascii="Arial" w:hAnsi="Arial" w:cs="Arial"/>
        </w:rPr>
        <w:t>Мики Лазаров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F80CCC">
        <w:rPr>
          <w:rFonts w:ascii="Arial" w:hAnsi="Arial" w:cs="Arial"/>
        </w:rPr>
        <w:t>Велес, ул.Солунска бр.4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F80CCC">
        <w:rPr>
          <w:rFonts w:ascii="Arial" w:hAnsi="Arial" w:cs="Arial"/>
        </w:rPr>
        <w:t>доверителот Друштво за финански консалтинг и услуги  ЕОS Дооел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F80CCC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F80CCC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F80CCC">
        <w:rPr>
          <w:rFonts w:ascii="Arial" w:hAnsi="Arial" w:cs="Arial"/>
        </w:rPr>
        <w:t>4030003476031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F80CCC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F80CCC">
        <w:rPr>
          <w:rFonts w:ascii="Arial" w:hAnsi="Arial" w:cs="Arial"/>
        </w:rPr>
        <w:t>ул.Аминта Трети бр.1 Скопје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F80CCC">
        <w:rPr>
          <w:rFonts w:ascii="Arial" w:hAnsi="Arial" w:cs="Arial"/>
        </w:rPr>
        <w:t>ОДУ бр.2317/16  од 21.11.2016 год. на Нотар Зафир Хаџи-Зафиров од Скопје и ОДУ бр.792/18  од 20.04.2018 год. на Нотар Зафир Хаџи-Зафиров од Скопје и ОДУ бр.201/08  од 20.05.2008 год. на Нотар Елена Мартинова од Велес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F80CCC">
        <w:rPr>
          <w:rFonts w:ascii="Arial" w:hAnsi="Arial" w:cs="Arial"/>
        </w:rPr>
        <w:t>заложниот должникот Коле Трајковски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F80CCC">
        <w:rPr>
          <w:rFonts w:ascii="Arial" w:hAnsi="Arial" w:cs="Arial"/>
        </w:rPr>
        <w:t>Велес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F80CCC">
        <w:rPr>
          <w:rFonts w:ascii="Arial" w:hAnsi="Arial" w:cs="Arial"/>
        </w:rPr>
        <w:t>ЕМБГ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="00F80CCC">
        <w:rPr>
          <w:rFonts w:ascii="Arial" w:hAnsi="Arial" w:cs="Arial"/>
          <w:lang w:val="ru-RU"/>
        </w:rPr>
        <w:t>0202946480012</w:t>
      </w:r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F80CCC">
        <w:rPr>
          <w:rFonts w:ascii="Arial" w:hAnsi="Arial" w:cs="Arial"/>
          <w:lang w:val="ru-RU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F80CCC">
        <w:rPr>
          <w:rFonts w:ascii="Arial" w:hAnsi="Arial" w:cs="Arial"/>
        </w:rPr>
        <w:t>ул.Андон Шурков 29/1-7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F80CCC">
        <w:rPr>
          <w:rFonts w:ascii="Arial" w:hAnsi="Arial" w:cs="Arial"/>
        </w:rPr>
        <w:t>Коле Трајковски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F80CCC">
        <w:rPr>
          <w:rFonts w:ascii="Arial" w:hAnsi="Arial" w:cs="Arial"/>
        </w:rPr>
        <w:t>19.03.2021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14:paraId="6453124A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61F17ACC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0800BCC1" w14:textId="6A2D0562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</w:t>
      </w:r>
      <w:r w:rsidR="00F80CCC">
        <w:rPr>
          <w:rFonts w:ascii="Arial" w:hAnsi="Arial" w:cs="Arial"/>
          <w:b/>
        </w:rPr>
        <w:t xml:space="preserve"> ВТОРА</w:t>
      </w:r>
      <w:r w:rsidRPr="00823825">
        <w:rPr>
          <w:rFonts w:ascii="Arial" w:hAnsi="Arial" w:cs="Arial"/>
          <w:b/>
        </w:rPr>
        <w:t xml:space="preserve"> УСНА ЈАВНА ПРОДАЖБА</w:t>
      </w:r>
    </w:p>
    <w:p w14:paraId="1F55E705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3D8C796B" w14:textId="77777777"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1AC61A" w14:textId="77777777"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0095B905" w14:textId="77777777" w:rsidR="00F80CCC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СЕ ОПРЕДЕЛУВА  продажба со усно  јавно наддавање на недвижноста означена како:</w:t>
      </w:r>
    </w:p>
    <w:p w14:paraId="0B2EB12F" w14:textId="2B13F2A7" w:rsidR="00211393" w:rsidRPr="00211393" w:rsidRDefault="00F80CCC" w:rsidP="00F80CCC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>КП бр.6967 ,ул.11-ти Октомври број на зграда бр.1,намена на зграда-згради во останато стопанство, влез 1, кат ПР  ,внатрешна површина од 16 м2 , заведен во имотен лист број 16006 за КО Велес,сопственост на заложниот должник Коле Трајковски од Велес</w:t>
      </w:r>
    </w:p>
    <w:p w14:paraId="19501478" w14:textId="2FC0E309" w:rsidR="00211393" w:rsidRPr="00F80CC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F80CCC">
        <w:rPr>
          <w:rFonts w:ascii="Arial" w:eastAsia="Times New Roman" w:hAnsi="Arial" w:cs="Arial"/>
          <w:lang w:val="ru-RU"/>
        </w:rPr>
        <w:t>16</w:t>
      </w:r>
      <w:r w:rsidR="00F80CCC">
        <w:rPr>
          <w:rFonts w:ascii="Arial" w:eastAsia="Times New Roman" w:hAnsi="Arial" w:cs="Arial"/>
          <w:lang w:val="en-US"/>
        </w:rPr>
        <w:t xml:space="preserve">:04:2021 </w:t>
      </w:r>
      <w:r w:rsidRPr="00211393">
        <w:rPr>
          <w:rFonts w:ascii="Arial" w:eastAsia="Times New Roman" w:hAnsi="Arial" w:cs="Arial"/>
        </w:rPr>
        <w:t xml:space="preserve">година во </w:t>
      </w:r>
      <w:r w:rsidR="00F80CCC">
        <w:rPr>
          <w:rFonts w:ascii="Arial" w:eastAsia="Times New Roman" w:hAnsi="Arial" w:cs="Arial"/>
          <w:lang w:val="en-US"/>
        </w:rPr>
        <w:t xml:space="preserve">13:00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F80CCC">
        <w:rPr>
          <w:rFonts w:ascii="Arial" w:eastAsia="Times New Roman" w:hAnsi="Arial" w:cs="Arial"/>
        </w:rPr>
        <w:t>Извршител Мики Лазаров од Велес на Ул.Солунска бр.4 Велеси контакт број 075-550-646</w:t>
      </w:r>
    </w:p>
    <w:p w14:paraId="302E0282" w14:textId="737619FB"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недвижноста</w:t>
      </w:r>
      <w:r w:rsidR="00F80CCC">
        <w:rPr>
          <w:rFonts w:ascii="Arial" w:eastAsia="Times New Roman" w:hAnsi="Arial" w:cs="Arial"/>
        </w:rPr>
        <w:t xml:space="preserve"> изнесува 604.000,00 денари</w:t>
      </w:r>
      <w:r w:rsidRPr="00211393">
        <w:rPr>
          <w:rFonts w:ascii="Arial" w:eastAsia="Times New Roman" w:hAnsi="Arial" w:cs="Arial"/>
        </w:rPr>
        <w:t>,</w:t>
      </w:r>
      <w:r w:rsidR="00F80CCC">
        <w:rPr>
          <w:rFonts w:ascii="Arial" w:eastAsia="Times New Roman" w:hAnsi="Arial" w:cs="Arial"/>
        </w:rPr>
        <w:t>под која вредност недвижноста не може да се продаде на второто јавно наддавање.</w:t>
      </w:r>
      <w:r w:rsidRPr="00211393">
        <w:rPr>
          <w:rFonts w:ascii="Arial" w:eastAsia="Times New Roman" w:hAnsi="Arial" w:cs="Arial"/>
        </w:rPr>
        <w:t xml:space="preserve"> </w:t>
      </w:r>
    </w:p>
    <w:p w14:paraId="0FE8F7B4" w14:textId="126BF3BC" w:rsidR="001077B7" w:rsidRDefault="001077B7" w:rsidP="001077B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 xml:space="preserve">залогата што се реализира,залога во корист на  </w:t>
      </w:r>
      <w:r>
        <w:rPr>
          <w:rFonts w:ascii="Arial" w:hAnsi="Arial" w:cs="Arial"/>
        </w:rPr>
        <w:t>Друштво за финансиски консалтинг и услуги  ЕОS МАТРИХ Дооел Скопје од Скопје,врз основа на извршна исправа ОДУ бр.2317/16  од 21.11.2016 год. на Нотар Зафир Хаџи-Зафиров од Скопје и ОДУ бр.792/18  од 20.04.2018 год. на Нотар Зафир Хаџи-Зафиров од Скопје и ОДУ бр.201/08  од 20.05.2008 год. на Нотар Елена Мартинова од Велес,со прибелешка од Извршител Мики Лазаров И.бр.384/2020 година.</w:t>
      </w:r>
    </w:p>
    <w:p w14:paraId="77735FEC" w14:textId="77777777" w:rsidR="001077B7" w:rsidRDefault="001077B7" w:rsidP="001077B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Заложниот должникот кој како сопственик домува во продадената семејна станбена зграда или стан, не го задржува правото да домува туку 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2033CF08" w14:textId="336949AD" w:rsidR="001077B7" w:rsidRDefault="001077B7" w:rsidP="001077B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најкасно до 15.04.2021 година.</w:t>
      </w:r>
    </w:p>
    <w:p w14:paraId="7E9A27C4" w14:textId="77777777" w:rsidR="001077B7" w:rsidRDefault="001077B7" w:rsidP="001077B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 530100402016186 </w:t>
      </w:r>
      <w:r>
        <w:rPr>
          <w:rFonts w:ascii="Arial" w:eastAsia="Times New Roman" w:hAnsi="Arial" w:cs="Arial"/>
        </w:rPr>
        <w:t>која се води кај Охридска банка АД Скопје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>и даночен број 5004017508885 ,најдоцна 1(еден ) ден пред продажбата.</w:t>
      </w:r>
    </w:p>
    <w:p w14:paraId="7AF47D71" w14:textId="77777777" w:rsidR="001077B7" w:rsidRDefault="001077B7" w:rsidP="001077B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Даночните обврски по основ на продажбата паѓаат на товар на купувачот.</w:t>
      </w:r>
    </w:p>
    <w:p w14:paraId="107D3FFB" w14:textId="77777777" w:rsidR="001077B7" w:rsidRDefault="001077B7" w:rsidP="001077B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14:paraId="300C3143" w14:textId="77777777" w:rsidR="001077B7" w:rsidRDefault="001077B7" w:rsidP="001077B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8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5ECAB034" w14:textId="77777777" w:rsidR="001077B7" w:rsidRDefault="001077B7" w:rsidP="001077B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20D6A511" w14:textId="77777777" w:rsidR="001077B7" w:rsidRDefault="001077B7" w:rsidP="001077B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Дневен весник Нова Македонија 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14:paraId="65873F69" w14:textId="77777777" w:rsidR="001077B7" w:rsidRDefault="001077B7" w:rsidP="001077B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0AF707E8" w14:textId="77777777" w:rsidR="001077B7" w:rsidRPr="00211393" w:rsidRDefault="001077B7" w:rsidP="001077B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419FE8F" w14:textId="77777777"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44475F68" w14:textId="77777777"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124001D" w14:textId="77777777"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24F827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3022A0AB" w14:textId="77777777" w:rsidTr="009851EC">
        <w:trPr>
          <w:trHeight w:val="851"/>
        </w:trPr>
        <w:tc>
          <w:tcPr>
            <w:tcW w:w="4297" w:type="dxa"/>
          </w:tcPr>
          <w:p w14:paraId="6E50E308" w14:textId="77777777" w:rsidR="00823825" w:rsidRPr="000406D7" w:rsidRDefault="00F80CCC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Мики Лазаров</w:t>
            </w:r>
          </w:p>
        </w:tc>
      </w:tr>
    </w:tbl>
    <w:p w14:paraId="3B7A9637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14:paraId="68E18A81" w14:textId="3CE1B00E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1077B7">
        <w:rPr>
          <w:rFonts w:ascii="Arial" w:hAnsi="Arial" w:cs="Arial"/>
          <w:sz w:val="20"/>
          <w:szCs w:val="20"/>
        </w:rPr>
        <w:t xml:space="preserve">Заложен </w:t>
      </w:r>
      <w:r w:rsidRPr="0021499C">
        <w:rPr>
          <w:rFonts w:ascii="Arial" w:hAnsi="Arial" w:cs="Arial"/>
          <w:sz w:val="20"/>
          <w:szCs w:val="20"/>
        </w:rPr>
        <w:t>должник</w:t>
      </w:r>
    </w:p>
    <w:p w14:paraId="2F8B5E7E" w14:textId="14020DD1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1077B7">
        <w:rPr>
          <w:rFonts w:ascii="Arial" w:hAnsi="Arial" w:cs="Arial"/>
          <w:sz w:val="20"/>
          <w:szCs w:val="20"/>
        </w:rPr>
        <w:t>Велес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14:paraId="10B4C345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01B3EA17" w14:textId="2DD8B988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6E526F7E" w14:textId="2CEF501A" w:rsidR="001077B7" w:rsidRDefault="001077B7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Управа за Јавни приходи-Велес</w:t>
      </w:r>
    </w:p>
    <w:p w14:paraId="6E28146C" w14:textId="57C2C962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AD202D">
        <w:t xml:space="preserve"> </w:t>
      </w:r>
    </w:p>
    <w:p w14:paraId="66B4933C" w14:textId="77777777" w:rsidR="00AD202D" w:rsidRPr="0075695C" w:rsidRDefault="00AD202D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12A4698D" w14:textId="77777777"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4872096F" w14:textId="77777777"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F80CCC">
        <w:rPr>
          <w:rFonts w:ascii="Arial" w:hAnsi="Arial" w:cs="Arial"/>
          <w:sz w:val="20"/>
          <w:szCs w:val="20"/>
        </w:rPr>
        <w:t>Велес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59E0BE8A" w14:textId="77777777"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13939" w14:textId="77777777" w:rsidR="00F80CCC" w:rsidRDefault="00F80CCC" w:rsidP="00F80CCC">
      <w:pPr>
        <w:spacing w:after="0" w:line="240" w:lineRule="auto"/>
      </w:pPr>
      <w:r>
        <w:separator/>
      </w:r>
    </w:p>
  </w:endnote>
  <w:endnote w:type="continuationSeparator" w:id="0">
    <w:p w14:paraId="0DB12B4B" w14:textId="77777777" w:rsidR="00F80CCC" w:rsidRDefault="00F80CCC" w:rsidP="00F8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21A64" w14:textId="77777777" w:rsidR="00F80CCC" w:rsidRPr="00F80CCC" w:rsidRDefault="00F80CCC" w:rsidP="00F80CC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837D9" w14:textId="77777777" w:rsidR="00F80CCC" w:rsidRDefault="00F80CCC" w:rsidP="00F80CCC">
      <w:pPr>
        <w:spacing w:after="0" w:line="240" w:lineRule="auto"/>
      </w:pPr>
      <w:r>
        <w:separator/>
      </w:r>
    </w:p>
  </w:footnote>
  <w:footnote w:type="continuationSeparator" w:id="0">
    <w:p w14:paraId="020E0C63" w14:textId="77777777" w:rsidR="00F80CCC" w:rsidRDefault="00F80CCC" w:rsidP="00F80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077B7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D202D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1578A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80CCC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11EDBF"/>
  <w15:docId w15:val="{A7865515-45B4-45B2-BE97-EF301C5E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80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CC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0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C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2021-03-19T11:55:00Z</dcterms:created>
  <dcterms:modified xsi:type="dcterms:W3CDTF">2021-03-22T08:50:00Z</dcterms:modified>
</cp:coreProperties>
</file>