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A5A2C" w14:textId="77777777"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14:paraId="3834021B" w14:textId="77777777" w:rsidTr="009851EC">
        <w:tc>
          <w:tcPr>
            <w:tcW w:w="6204" w:type="dxa"/>
            <w:hideMark/>
          </w:tcPr>
          <w:p w14:paraId="57823415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 wp14:anchorId="26CBB5E0" wp14:editId="700D0FF7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14:paraId="3914EB43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14:paraId="729236D0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14:paraId="6E4DC2B8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14:paraId="459A6817" w14:textId="77777777" w:rsidTr="009851EC">
        <w:tc>
          <w:tcPr>
            <w:tcW w:w="6204" w:type="dxa"/>
            <w:hideMark/>
          </w:tcPr>
          <w:p w14:paraId="3E41A9FD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14:paraId="78232320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7707891E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772445E5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14:paraId="382DECC5" w14:textId="77777777" w:rsidTr="009851EC">
        <w:tc>
          <w:tcPr>
            <w:tcW w:w="6204" w:type="dxa"/>
            <w:hideMark/>
          </w:tcPr>
          <w:p w14:paraId="4F98049C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14:paraId="15F5AEBD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0D3D48E1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14:paraId="03218668" w14:textId="77777777" w:rsidR="00823825" w:rsidRPr="0082382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14:paraId="4EF1EC9A" w14:textId="77777777" w:rsidTr="009851EC">
        <w:tc>
          <w:tcPr>
            <w:tcW w:w="6204" w:type="dxa"/>
            <w:hideMark/>
          </w:tcPr>
          <w:p w14:paraId="54E102C1" w14:textId="5E7C34D4" w:rsidR="00823825" w:rsidRPr="00DB4229" w:rsidRDefault="000D6A32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Павел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Томашевски</w:t>
            </w:r>
            <w:proofErr w:type="spellEnd"/>
          </w:p>
        </w:tc>
        <w:tc>
          <w:tcPr>
            <w:tcW w:w="566" w:type="dxa"/>
          </w:tcPr>
          <w:p w14:paraId="57339801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715B3BCC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5411EE5B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14:paraId="5E80C7CB" w14:textId="77777777" w:rsidTr="009851EC">
        <w:tc>
          <w:tcPr>
            <w:tcW w:w="6204" w:type="dxa"/>
            <w:hideMark/>
          </w:tcPr>
          <w:p w14:paraId="320EBE17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14:paraId="7A9F52A4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4D32590F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1F8F7B7A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14:paraId="2D2708A8" w14:textId="77777777" w:rsidTr="009851EC">
        <w:tc>
          <w:tcPr>
            <w:tcW w:w="6204" w:type="dxa"/>
            <w:hideMark/>
          </w:tcPr>
          <w:p w14:paraId="0D7D93BC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14:paraId="259956BC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06A1300F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14:paraId="70BD670B" w14:textId="327A874D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0D6A32">
              <w:rPr>
                <w:rFonts w:ascii="Arial" w:eastAsia="Times New Roman" w:hAnsi="Arial" w:cs="Arial"/>
                <w:b/>
                <w:lang w:val="en-US"/>
              </w:rPr>
              <w:t>53/2020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14:paraId="47E96141" w14:textId="77777777" w:rsidTr="009851EC">
        <w:tc>
          <w:tcPr>
            <w:tcW w:w="6204" w:type="dxa"/>
            <w:hideMark/>
          </w:tcPr>
          <w:p w14:paraId="48721536" w14:textId="77777777" w:rsidR="000D6A32" w:rsidRDefault="000D6A32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 xml:space="preserve">Основен Граѓански Суд Скопје и </w:t>
            </w:r>
          </w:p>
          <w:p w14:paraId="4D83F204" w14:textId="5BA49F0B" w:rsidR="00823825" w:rsidRPr="00DB4229" w:rsidRDefault="000D6A32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>
              <w:rPr>
                <w:rFonts w:ascii="Arial" w:eastAsia="Times New Roman" w:hAnsi="Arial" w:cs="Arial"/>
                <w:b/>
                <w:lang w:val="ru-RU"/>
              </w:rPr>
              <w:t>Кривичен Суд Скопје</w:t>
            </w:r>
          </w:p>
        </w:tc>
        <w:tc>
          <w:tcPr>
            <w:tcW w:w="566" w:type="dxa"/>
          </w:tcPr>
          <w:p w14:paraId="59E86D40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44B41C5F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4CB14679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14:paraId="5148AB45" w14:textId="77777777" w:rsidTr="009851EC">
        <w:tc>
          <w:tcPr>
            <w:tcW w:w="6204" w:type="dxa"/>
            <w:hideMark/>
          </w:tcPr>
          <w:p w14:paraId="5F44D786" w14:textId="36AC695F" w:rsidR="00823825" w:rsidRPr="00DB4229" w:rsidRDefault="000D6A32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r>
              <w:rPr>
                <w:rFonts w:ascii="Arial" w:eastAsia="Times New Roman" w:hAnsi="Arial" w:cs="Arial"/>
                <w:b/>
                <w:lang w:val="en-US"/>
              </w:rPr>
              <w:t xml:space="preserve">ул.11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Октомври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бр.23А-2/4</w:t>
            </w:r>
          </w:p>
        </w:tc>
        <w:tc>
          <w:tcPr>
            <w:tcW w:w="566" w:type="dxa"/>
          </w:tcPr>
          <w:p w14:paraId="6F0D1282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638BF578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0B54DA55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14:paraId="113B10FE" w14:textId="77777777" w:rsidTr="009851EC">
        <w:tc>
          <w:tcPr>
            <w:tcW w:w="6204" w:type="dxa"/>
            <w:hideMark/>
          </w:tcPr>
          <w:p w14:paraId="6BDF5F57" w14:textId="0F5321F4" w:rsidR="00823825" w:rsidRPr="00DB4229" w:rsidRDefault="000D6A32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>. 02 31-31-800; tomashevski@izvrsitel.com</w:t>
            </w:r>
          </w:p>
        </w:tc>
        <w:tc>
          <w:tcPr>
            <w:tcW w:w="566" w:type="dxa"/>
          </w:tcPr>
          <w:p w14:paraId="73596E4F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48E9C782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4B9794FA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14:paraId="22078F68" w14:textId="1C7E02DA"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14:paraId="171545ED" w14:textId="77777777"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73B6F296" w14:textId="264BE920" w:rsidR="00DF1299" w:rsidRPr="00823825" w:rsidRDefault="0021499C" w:rsidP="00BC1A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0D6A32">
        <w:rPr>
          <w:rFonts w:ascii="Arial" w:hAnsi="Arial" w:cs="Arial"/>
        </w:rPr>
        <w:t>Павел Томашевски</w:t>
      </w:r>
      <w:r w:rsidRPr="00823825">
        <w:rPr>
          <w:rFonts w:ascii="Arial" w:hAnsi="Arial" w:cs="Arial"/>
        </w:rPr>
        <w:t xml:space="preserve"> од </w:t>
      </w:r>
      <w:bookmarkStart w:id="6" w:name="Adresa"/>
      <w:bookmarkEnd w:id="6"/>
      <w:r w:rsidR="000D6A32">
        <w:rPr>
          <w:rFonts w:ascii="Arial" w:hAnsi="Arial" w:cs="Arial"/>
        </w:rPr>
        <w:t>Скопје, ул.11 Октомври бр.23А-2/4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0D6A32">
        <w:rPr>
          <w:rFonts w:ascii="Arial" w:hAnsi="Arial" w:cs="Arial"/>
        </w:rPr>
        <w:t>доверителите Орхан Заири</w:t>
      </w:r>
      <w:r w:rsidRPr="00823825">
        <w:rPr>
          <w:rFonts w:ascii="Arial" w:hAnsi="Arial" w:cs="Arial"/>
        </w:rPr>
        <w:t xml:space="preserve"> од </w:t>
      </w:r>
      <w:bookmarkStart w:id="8" w:name="DovGrad1"/>
      <w:bookmarkEnd w:id="8"/>
      <w:r w:rsidR="000D6A32">
        <w:rPr>
          <w:rFonts w:ascii="Arial" w:hAnsi="Arial" w:cs="Arial"/>
        </w:rPr>
        <w:t>Скопје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9" w:name="opis_edb1"/>
      <w:bookmarkEnd w:id="9"/>
      <w:r w:rsidR="000D6A32">
        <w:rPr>
          <w:rFonts w:ascii="Arial" w:hAnsi="Arial" w:cs="Arial"/>
        </w:rPr>
        <w:t xml:space="preserve">живеалиште на </w:t>
      </w:r>
      <w:r w:rsidRPr="00823825">
        <w:rPr>
          <w:rFonts w:ascii="Arial" w:hAnsi="Arial" w:cs="Arial"/>
        </w:rPr>
        <w:t xml:space="preserve"> </w:t>
      </w:r>
      <w:bookmarkStart w:id="10" w:name="adresa1"/>
      <w:bookmarkEnd w:id="10"/>
      <w:r w:rsidR="000D6A32">
        <w:rPr>
          <w:rFonts w:ascii="Arial" w:hAnsi="Arial" w:cs="Arial"/>
        </w:rPr>
        <w:t>ул.Ордан Чопела бр.6-ц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1" w:name="Doveritel2"/>
      <w:bookmarkStart w:id="12" w:name="Doveritel3"/>
      <w:bookmarkStart w:id="13" w:name="Doveritel4"/>
      <w:bookmarkStart w:id="14" w:name="Doveritel5"/>
      <w:bookmarkEnd w:id="11"/>
      <w:bookmarkEnd w:id="12"/>
      <w:bookmarkEnd w:id="13"/>
      <w:bookmarkEnd w:id="14"/>
      <w:r w:rsidR="000D6A32">
        <w:rPr>
          <w:rFonts w:ascii="Arial" w:hAnsi="Arial" w:cs="Arial"/>
        </w:rPr>
        <w:t>и Емил Османов од Скопје со живеалиште на  ул. Даме Груев бр. 1-5-11, преку полномошник Адвокат Мишо Живковски</w:t>
      </w:r>
      <w:r w:rsidRPr="00823825">
        <w:rPr>
          <w:rFonts w:ascii="Arial" w:hAnsi="Arial" w:cs="Arial"/>
        </w:rPr>
        <w:t xml:space="preserve"> засновано на извршната исправа </w:t>
      </w:r>
      <w:bookmarkStart w:id="15" w:name="IzvIsprava"/>
      <w:bookmarkEnd w:id="15"/>
      <w:r w:rsidR="000D6A32">
        <w:rPr>
          <w:rFonts w:ascii="Arial" w:hAnsi="Arial" w:cs="Arial"/>
        </w:rPr>
        <w:t>VII П5-28/16 од 26.11.2018 година на Основен суд Скопје 2 Скопје</w:t>
      </w:r>
      <w:r w:rsidRPr="00823825">
        <w:rPr>
          <w:rFonts w:ascii="Arial" w:hAnsi="Arial" w:cs="Arial"/>
        </w:rPr>
        <w:t xml:space="preserve">, против </w:t>
      </w:r>
      <w:bookmarkStart w:id="16" w:name="Dolznik1"/>
      <w:bookmarkEnd w:id="16"/>
      <w:r w:rsidR="000D6A32">
        <w:rPr>
          <w:rFonts w:ascii="Arial" w:hAnsi="Arial" w:cs="Arial"/>
        </w:rPr>
        <w:t>должникот Туна Ејуп Кахвеџи</w:t>
      </w:r>
      <w:r w:rsidRPr="00823825">
        <w:rPr>
          <w:rFonts w:ascii="Arial" w:hAnsi="Arial" w:cs="Arial"/>
        </w:rPr>
        <w:t xml:space="preserve"> од </w:t>
      </w:r>
      <w:bookmarkStart w:id="17" w:name="DolzGrad1"/>
      <w:bookmarkEnd w:id="17"/>
      <w:r w:rsidR="000D6A32">
        <w:rPr>
          <w:rFonts w:ascii="Arial" w:hAnsi="Arial" w:cs="Arial"/>
        </w:rPr>
        <w:t>Скопје</w:t>
      </w:r>
      <w:r w:rsidRPr="00823825">
        <w:rPr>
          <w:rFonts w:ascii="Arial" w:hAnsi="Arial" w:cs="Arial"/>
        </w:rPr>
        <w:t xml:space="preserve"> со </w:t>
      </w:r>
      <w:bookmarkStart w:id="18" w:name="opis_edb1_dolz"/>
      <w:bookmarkEnd w:id="18"/>
      <w:r w:rsidR="000D6A32">
        <w:rPr>
          <w:rFonts w:ascii="Arial" w:hAnsi="Arial" w:cs="Arial"/>
          <w:lang w:val="ru-RU"/>
        </w:rPr>
        <w:t>живеалиште на</w:t>
      </w:r>
      <w:r w:rsidRPr="00823825">
        <w:rPr>
          <w:rFonts w:ascii="Arial" w:hAnsi="Arial" w:cs="Arial"/>
        </w:rPr>
        <w:t xml:space="preserve"> </w:t>
      </w:r>
      <w:bookmarkStart w:id="19" w:name="adresa1_dolz"/>
      <w:bookmarkEnd w:id="19"/>
      <w:r w:rsidR="000D6A32">
        <w:rPr>
          <w:rFonts w:ascii="Arial" w:hAnsi="Arial" w:cs="Arial"/>
        </w:rPr>
        <w:t xml:space="preserve">ул.Македонија 43/2-7, </w:t>
      </w:r>
      <w:bookmarkStart w:id="20" w:name="Dolznik2"/>
      <w:bookmarkEnd w:id="20"/>
      <w:r w:rsidRPr="00823825">
        <w:rPr>
          <w:rFonts w:ascii="Arial" w:hAnsi="Arial" w:cs="Arial"/>
        </w:rPr>
        <w:t xml:space="preserve">за спроведување на извршување на ден </w:t>
      </w:r>
      <w:bookmarkStart w:id="21" w:name="DatumIzdava"/>
      <w:bookmarkEnd w:id="21"/>
      <w:r w:rsidR="000D6A32">
        <w:rPr>
          <w:rFonts w:ascii="Arial" w:hAnsi="Arial" w:cs="Arial"/>
        </w:rPr>
        <w:t>26.10.2023</w:t>
      </w:r>
      <w:r w:rsidRPr="00823825">
        <w:rPr>
          <w:rFonts w:ascii="Arial" w:hAnsi="Arial" w:cs="Arial"/>
        </w:rPr>
        <w:t xml:space="preserve"> година го донесува следниот:</w:t>
      </w:r>
      <w:r w:rsidR="004F4016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14:paraId="4C85630C" w14:textId="77777777"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14:paraId="34359542" w14:textId="77777777"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14:paraId="06ABCCE9" w14:textId="77777777"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14:paraId="5578F01A" w14:textId="77777777"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14:paraId="0B01B87C" w14:textId="7D1EEA1D" w:rsidR="000D6A32" w:rsidRDefault="00BC1AA4" w:rsidP="000D6A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eastAsia="Times New Roman" w:hAnsi="Arial" w:cs="Arial"/>
          <w:b/>
          <w:bCs/>
        </w:rPr>
        <w:t xml:space="preserve">           </w:t>
      </w:r>
      <w:r w:rsidR="00211393" w:rsidRPr="00BC1AA4">
        <w:rPr>
          <w:rFonts w:ascii="Arial" w:eastAsia="Times New Roman" w:hAnsi="Arial" w:cs="Arial"/>
          <w:b/>
          <w:bCs/>
        </w:rPr>
        <w:t xml:space="preserve">СЕ ОПРЕДЕЛУВА </w:t>
      </w:r>
      <w:r w:rsidR="000D6A32" w:rsidRPr="00BC1AA4">
        <w:rPr>
          <w:rFonts w:ascii="Arial" w:eastAsia="Times New Roman" w:hAnsi="Arial" w:cs="Arial"/>
          <w:b/>
          <w:bCs/>
        </w:rPr>
        <w:t>ПРВА</w:t>
      </w:r>
      <w:r w:rsidR="00211393" w:rsidRPr="00211393">
        <w:rPr>
          <w:rFonts w:ascii="Arial" w:eastAsia="Times New Roman" w:hAnsi="Arial" w:cs="Arial"/>
        </w:rPr>
        <w:t xml:space="preserve"> продажба со усно јавно наддавање на недвижноста </w:t>
      </w:r>
      <w:r w:rsidR="000D6A32">
        <w:rPr>
          <w:rFonts w:ascii="Arial" w:hAnsi="Arial" w:cs="Arial"/>
        </w:rPr>
        <w:t xml:space="preserve">запишан во </w:t>
      </w:r>
      <w:r w:rsidR="000D6A32" w:rsidRPr="002333B3">
        <w:rPr>
          <w:rFonts w:ascii="Arial" w:hAnsi="Arial" w:cs="Arial"/>
          <w:b/>
        </w:rPr>
        <w:t>Имотен лист број 107160 за КО Кисела Вода 2</w:t>
      </w:r>
      <w:r w:rsidR="000D6A32">
        <w:rPr>
          <w:rFonts w:ascii="Arial" w:hAnsi="Arial" w:cs="Arial"/>
        </w:rPr>
        <w:t>, издадени од Агенција за катастар на недвижности на Р.</w:t>
      </w:r>
      <w:r w:rsidR="008F00DD">
        <w:rPr>
          <w:rFonts w:ascii="Arial" w:hAnsi="Arial" w:cs="Arial"/>
        </w:rPr>
        <w:t>С.</w:t>
      </w:r>
      <w:r w:rsidR="000D6A32">
        <w:rPr>
          <w:rFonts w:ascii="Arial" w:hAnsi="Arial" w:cs="Arial"/>
        </w:rPr>
        <w:t>М. - центар</w:t>
      </w:r>
      <w:r w:rsidR="000D6A32">
        <w:rPr>
          <w:rFonts w:ascii="Arial" w:hAnsi="Arial" w:cs="Arial"/>
          <w:bCs/>
        </w:rPr>
        <w:t xml:space="preserve"> за катастар на недвижности Скопје</w:t>
      </w:r>
      <w:r w:rsidR="000D6A32" w:rsidRPr="00C81483">
        <w:rPr>
          <w:rFonts w:ascii="Arial" w:hAnsi="Arial" w:cs="Arial"/>
        </w:rPr>
        <w:t xml:space="preserve"> со следните ознаки</w:t>
      </w:r>
      <w:r w:rsidR="000D6A32" w:rsidRPr="00C81483">
        <w:rPr>
          <w:rFonts w:ascii="Arial" w:hAnsi="Arial" w:cs="Arial"/>
          <w:lang w:val="ru-RU"/>
        </w:rPr>
        <w:t>:</w:t>
      </w:r>
    </w:p>
    <w:p w14:paraId="5C0F21B8" w14:textId="77777777" w:rsidR="000D6A32" w:rsidRPr="00BC1AA4" w:rsidRDefault="000D6A32" w:rsidP="000D6A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val="ru-RU"/>
        </w:rPr>
      </w:pPr>
    </w:p>
    <w:p w14:paraId="4B8D8448" w14:textId="4D84FB1F" w:rsidR="000D6A32" w:rsidRPr="00BC1AA4" w:rsidRDefault="000D6A32" w:rsidP="000D6A3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</w:rPr>
      </w:pPr>
      <w:r w:rsidRPr="00BC1AA4">
        <w:rPr>
          <w:rFonts w:ascii="Arial" w:hAnsi="Arial" w:cs="Arial"/>
          <w:bCs/>
        </w:rPr>
        <w:t xml:space="preserve">КП  843, дел 7, бул. Јане Сандански,бр. на зграда 1, намена на зграда и други обј. Б5-2 хотели, влез 2, кат К6, број 72.5, намена на посебен / заеднички дел од зграда ПП-помошни површини,  </w:t>
      </w:r>
      <w:r w:rsidR="00BC1AA4" w:rsidRPr="00BC1AA4">
        <w:rPr>
          <w:rFonts w:ascii="Arial" w:hAnsi="Arial" w:cs="Arial"/>
          <w:bCs/>
        </w:rPr>
        <w:t>со</w:t>
      </w:r>
      <w:r w:rsidRPr="00BC1AA4">
        <w:rPr>
          <w:rFonts w:ascii="Arial" w:hAnsi="Arial" w:cs="Arial"/>
          <w:bCs/>
        </w:rPr>
        <w:t xml:space="preserve"> внатрешна површина од 4 м2, сопственост, </w:t>
      </w:r>
    </w:p>
    <w:p w14:paraId="0F18A257" w14:textId="77777777" w:rsidR="000D6A32" w:rsidRPr="00BC1AA4" w:rsidRDefault="000D6A32" w:rsidP="000D6A3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</w:rPr>
      </w:pPr>
      <w:r w:rsidRPr="00BC1AA4">
        <w:rPr>
          <w:rFonts w:ascii="Arial" w:hAnsi="Arial" w:cs="Arial"/>
          <w:bCs/>
        </w:rPr>
        <w:t xml:space="preserve">КП  843, дел 7, бул. Јане Сандански,бр. на зграда 1, намена на зграда и други обј. Б5-2 хотели, влез 2, кат К6, број 72.5, намена на посебен / заеднички дел од зграда A- апартман,  во внатрешна површина од 100 м2, сопственост, </w:t>
      </w:r>
    </w:p>
    <w:p w14:paraId="6E579925" w14:textId="08E86568" w:rsidR="00BC1AA4" w:rsidRDefault="000D6A32" w:rsidP="000D6A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C1AA4">
        <w:rPr>
          <w:rFonts w:ascii="Arial" w:hAnsi="Arial" w:cs="Arial"/>
          <w:bCs/>
        </w:rPr>
        <w:t xml:space="preserve">во вкупна внатрешна површина од </w:t>
      </w:r>
      <w:r w:rsidRPr="00BC1AA4">
        <w:rPr>
          <w:rFonts w:ascii="Arial" w:hAnsi="Arial" w:cs="Arial"/>
          <w:b/>
        </w:rPr>
        <w:t>104 м2</w:t>
      </w:r>
      <w:r w:rsidR="00BC1AA4">
        <w:rPr>
          <w:rFonts w:ascii="Arial" w:hAnsi="Arial" w:cs="Arial"/>
          <w:bCs/>
        </w:rPr>
        <w:t>,</w:t>
      </w:r>
      <w:r w:rsidR="00BC1AA4" w:rsidRPr="00BC1AA4">
        <w:rPr>
          <w:rFonts w:ascii="Arial" w:hAnsi="Arial" w:cs="Arial"/>
          <w:bCs/>
        </w:rPr>
        <w:t xml:space="preserve">Во сопственост на должникот </w:t>
      </w:r>
      <w:r w:rsidR="00BC1AA4">
        <w:rPr>
          <w:rFonts w:ascii="Arial" w:hAnsi="Arial" w:cs="Arial"/>
        </w:rPr>
        <w:t>Туна Ејуп Кахвеџи</w:t>
      </w:r>
      <w:r w:rsidR="00BC1AA4" w:rsidRPr="00823825">
        <w:rPr>
          <w:rFonts w:ascii="Arial" w:hAnsi="Arial" w:cs="Arial"/>
        </w:rPr>
        <w:t xml:space="preserve"> од </w:t>
      </w:r>
      <w:r w:rsidR="00BC1AA4">
        <w:rPr>
          <w:rFonts w:ascii="Arial" w:hAnsi="Arial" w:cs="Arial"/>
        </w:rPr>
        <w:t>Скопје.</w:t>
      </w:r>
    </w:p>
    <w:p w14:paraId="15498FFC" w14:textId="77777777" w:rsidR="00BC1AA4" w:rsidRPr="00BC1AA4" w:rsidRDefault="00BC1AA4" w:rsidP="000D6A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14:paraId="430DA0B5" w14:textId="6D7CEF66" w:rsidR="00BC1AA4" w:rsidRPr="00BC1AA4" w:rsidRDefault="00BC1AA4" w:rsidP="00BC1AA4">
      <w:pPr>
        <w:tabs>
          <w:tab w:val="center" w:pos="2268"/>
        </w:tabs>
        <w:spacing w:after="0" w:line="240" w:lineRule="auto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  <w:bCs/>
        </w:rPr>
        <w:tab/>
        <w:t xml:space="preserve">            </w:t>
      </w:r>
      <w:r w:rsidR="00211393" w:rsidRPr="00BC1AA4">
        <w:rPr>
          <w:rFonts w:ascii="Arial" w:eastAsia="Times New Roman" w:hAnsi="Arial" w:cs="Arial"/>
          <w:b/>
          <w:bCs/>
        </w:rPr>
        <w:t>Продажбата ќе се одржи</w:t>
      </w:r>
      <w:r w:rsidR="00211393" w:rsidRPr="00211393">
        <w:rPr>
          <w:rFonts w:ascii="Arial" w:eastAsia="Times New Roman" w:hAnsi="Arial" w:cs="Arial"/>
        </w:rPr>
        <w:t xml:space="preserve"> на ден </w:t>
      </w:r>
      <w:r w:rsidR="008F00DD">
        <w:rPr>
          <w:rFonts w:ascii="Arial" w:eastAsia="Times New Roman" w:hAnsi="Arial" w:cs="Arial"/>
          <w:lang w:val="ru-RU"/>
        </w:rPr>
        <w:t xml:space="preserve">16.11.2023 </w:t>
      </w:r>
      <w:r w:rsidR="00211393" w:rsidRPr="00211393">
        <w:rPr>
          <w:rFonts w:ascii="Arial" w:eastAsia="Times New Roman" w:hAnsi="Arial" w:cs="Arial"/>
        </w:rPr>
        <w:t>година</w:t>
      </w:r>
      <w:r w:rsidR="008F00DD">
        <w:rPr>
          <w:rFonts w:ascii="Arial" w:eastAsia="Times New Roman" w:hAnsi="Arial" w:cs="Arial"/>
        </w:rPr>
        <w:t>,</w:t>
      </w:r>
      <w:r w:rsidR="00211393" w:rsidRPr="00211393">
        <w:rPr>
          <w:rFonts w:ascii="Arial" w:eastAsia="Times New Roman" w:hAnsi="Arial" w:cs="Arial"/>
        </w:rPr>
        <w:t xml:space="preserve"> во </w:t>
      </w:r>
      <w:r>
        <w:rPr>
          <w:rFonts w:ascii="Arial" w:eastAsia="Times New Roman" w:hAnsi="Arial" w:cs="Arial"/>
          <w:lang w:val="ru-RU"/>
        </w:rPr>
        <w:t xml:space="preserve">13.00 </w:t>
      </w:r>
      <w:r w:rsidR="00211393" w:rsidRPr="00211393">
        <w:rPr>
          <w:rFonts w:ascii="Arial" w:eastAsia="Times New Roman" w:hAnsi="Arial" w:cs="Arial"/>
        </w:rPr>
        <w:t xml:space="preserve">часот  во просториите на </w:t>
      </w:r>
      <w:r>
        <w:rPr>
          <w:rFonts w:ascii="Arial" w:eastAsia="Times New Roman" w:hAnsi="Arial" w:cs="Arial"/>
          <w:lang w:val="ru-RU"/>
        </w:rPr>
        <w:t xml:space="preserve">Извршител Павел Томашевски на </w:t>
      </w:r>
      <w:r w:rsidRPr="00BC1AA4">
        <w:rPr>
          <w:rFonts w:ascii="Arial" w:eastAsia="Times New Roman" w:hAnsi="Arial" w:cs="Arial"/>
          <w:bCs/>
          <w:lang w:val="en-US"/>
        </w:rPr>
        <w:t xml:space="preserve">ул.11 </w:t>
      </w:r>
      <w:proofErr w:type="spellStart"/>
      <w:r w:rsidRPr="00BC1AA4">
        <w:rPr>
          <w:rFonts w:ascii="Arial" w:eastAsia="Times New Roman" w:hAnsi="Arial" w:cs="Arial"/>
          <w:bCs/>
          <w:lang w:val="en-US"/>
        </w:rPr>
        <w:t>Октомври</w:t>
      </w:r>
      <w:proofErr w:type="spellEnd"/>
      <w:r w:rsidRPr="00BC1AA4">
        <w:rPr>
          <w:rFonts w:ascii="Arial" w:eastAsia="Times New Roman" w:hAnsi="Arial" w:cs="Arial"/>
          <w:bCs/>
          <w:lang w:val="en-US"/>
        </w:rPr>
        <w:t xml:space="preserve"> бр.23А-2/4</w:t>
      </w:r>
      <w:r>
        <w:rPr>
          <w:rFonts w:ascii="Arial" w:eastAsia="Times New Roman" w:hAnsi="Arial" w:cs="Arial"/>
          <w:bCs/>
        </w:rPr>
        <w:t>, Скопје</w:t>
      </w:r>
    </w:p>
    <w:p w14:paraId="69EF8DA7" w14:textId="75330455" w:rsidR="00A731F8" w:rsidRPr="00211393" w:rsidRDefault="00BC1AA4" w:rsidP="00BC1AA4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 xml:space="preserve">            </w:t>
      </w:r>
      <w:r w:rsidR="00211393" w:rsidRPr="00BC1AA4">
        <w:rPr>
          <w:rFonts w:ascii="Arial" w:eastAsia="Times New Roman" w:hAnsi="Arial" w:cs="Arial"/>
          <w:b/>
          <w:bCs/>
        </w:rPr>
        <w:t>Почетната вредност</w:t>
      </w:r>
      <w:r w:rsidR="00211393" w:rsidRPr="00211393">
        <w:rPr>
          <w:rFonts w:ascii="Arial" w:eastAsia="Times New Roman" w:hAnsi="Arial" w:cs="Arial"/>
        </w:rPr>
        <w:t xml:space="preserve"> на недвижноста, утврдена со заклучок на извршителот, </w:t>
      </w:r>
      <w:r>
        <w:rPr>
          <w:rFonts w:ascii="Arial" w:hAnsi="Arial" w:cs="Arial"/>
        </w:rPr>
        <w:t xml:space="preserve">изнесува </w:t>
      </w:r>
      <w:r w:rsidRPr="00BC1AA4">
        <w:rPr>
          <w:rFonts w:ascii="Arial" w:hAnsi="Arial" w:cs="Arial"/>
          <w:b/>
          <w:bCs/>
        </w:rPr>
        <w:t>110.693 Евра</w:t>
      </w:r>
      <w:r>
        <w:rPr>
          <w:rFonts w:ascii="Arial" w:hAnsi="Arial" w:cs="Arial"/>
        </w:rPr>
        <w:t xml:space="preserve"> во </w:t>
      </w:r>
      <w:r w:rsidR="00A731F8">
        <w:rPr>
          <w:rFonts w:ascii="Arial" w:hAnsi="Arial" w:cs="Arial"/>
        </w:rPr>
        <w:t>денарска противредност на еврото</w:t>
      </w:r>
      <w:r>
        <w:rPr>
          <w:rFonts w:ascii="Arial" w:hAnsi="Arial" w:cs="Arial"/>
        </w:rPr>
        <w:t xml:space="preserve"> на денот на трансакцијата</w:t>
      </w:r>
      <w:r w:rsidR="00A731F8">
        <w:rPr>
          <w:rFonts w:ascii="Arial" w:hAnsi="Arial" w:cs="Arial"/>
        </w:rPr>
        <w:t>, во кој износ е вклучен и ДДВ,</w:t>
      </w:r>
      <w:r>
        <w:rPr>
          <w:rFonts w:ascii="Arial" w:hAnsi="Arial" w:cs="Arial"/>
        </w:rPr>
        <w:t xml:space="preserve"> </w:t>
      </w:r>
      <w:r w:rsidRPr="00B4432A">
        <w:rPr>
          <w:rFonts w:ascii="Arial" w:hAnsi="Arial" w:cs="Arial"/>
        </w:rPr>
        <w:t>како почетна цена за продажба на недвижноста</w:t>
      </w:r>
      <w:r w:rsidR="00211393" w:rsidRPr="00211393">
        <w:rPr>
          <w:rFonts w:ascii="Arial" w:eastAsia="Times New Roman" w:hAnsi="Arial" w:cs="Arial"/>
        </w:rPr>
        <w:t>, под која недвижноста не може да се продаде на првото јавно наддавање.</w:t>
      </w:r>
    </w:p>
    <w:p w14:paraId="5DDB35BD" w14:textId="1E4AD254"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344DD1">
        <w:rPr>
          <w:rFonts w:ascii="Arial" w:eastAsia="Times New Roman" w:hAnsi="Arial" w:cs="Arial"/>
          <w:b/>
          <w:bCs/>
        </w:rPr>
        <w:t>Недвижноста е оптоварена</w:t>
      </w:r>
      <w:r w:rsidRPr="00211393">
        <w:rPr>
          <w:rFonts w:ascii="Arial" w:eastAsia="Times New Roman" w:hAnsi="Arial" w:cs="Arial"/>
        </w:rPr>
        <w:t xml:space="preserve"> со следните товари и службености </w:t>
      </w:r>
      <w:r w:rsidR="00F00FFC">
        <w:rPr>
          <w:rFonts w:ascii="Arial" w:eastAsia="Times New Roman" w:hAnsi="Arial" w:cs="Arial"/>
        </w:rPr>
        <w:t>Налог за извршување И.бр.53/2020 од 17.03.2021 година на Извршител Павел Томашевски, Налог за извршување И.бр816/2021 од 25.06.2021 година на Извршител Павел Томашевски, Налог за извршување И.бр.556/2018 од 04.05.2018 на Извршител Павел Томашевски, Налог за извршување по И.бр.566</w:t>
      </w:r>
      <w:r w:rsidR="008F00DD">
        <w:rPr>
          <w:rFonts w:ascii="Arial" w:eastAsia="Times New Roman" w:hAnsi="Arial" w:cs="Arial"/>
        </w:rPr>
        <w:t>/2016 од 11.05.2016 на Извршител Павел Томашевски</w:t>
      </w:r>
      <w:r w:rsidRPr="00211393">
        <w:rPr>
          <w:rFonts w:ascii="Arial" w:eastAsia="Times New Roman" w:hAnsi="Arial" w:cs="Arial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14:paraId="4D23D8EA" w14:textId="3B772864" w:rsidR="00226087" w:rsidRPr="00823825" w:rsidRDefault="00211393" w:rsidP="00344DD1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344DD1">
        <w:rPr>
          <w:rFonts w:ascii="Arial" w:eastAsia="Times New Roman" w:hAnsi="Arial" w:cs="Arial"/>
          <w:b/>
          <w:bCs/>
        </w:rPr>
        <w:t>На јавното наддавање можат да учествуваат</w:t>
      </w:r>
      <w:r w:rsidRPr="00211393">
        <w:rPr>
          <w:rFonts w:ascii="Arial" w:eastAsia="Times New Roman" w:hAnsi="Arial" w:cs="Arial"/>
        </w:rPr>
        <w:t xml:space="preserve"> само лица кои претходно </w:t>
      </w:r>
      <w:r w:rsidRPr="00344DD1">
        <w:rPr>
          <w:rFonts w:ascii="Arial" w:eastAsia="Times New Roman" w:hAnsi="Arial" w:cs="Arial"/>
          <w:b/>
          <w:bCs/>
        </w:rPr>
        <w:t>положиле гаранција</w:t>
      </w:r>
      <w:r w:rsidRPr="00211393">
        <w:rPr>
          <w:rFonts w:ascii="Arial" w:eastAsia="Times New Roman" w:hAnsi="Arial" w:cs="Arial"/>
        </w:rPr>
        <w:t xml:space="preserve"> која изнесува 1/10 (една десеттина) од утврдената вредност на недвижноста</w:t>
      </w:r>
      <w:r w:rsidR="00BC1AA4">
        <w:rPr>
          <w:rFonts w:ascii="Arial" w:eastAsia="Times New Roman" w:hAnsi="Arial" w:cs="Arial"/>
        </w:rPr>
        <w:t>, еден ден пред јавното наддавање.</w:t>
      </w:r>
      <w:r w:rsidR="008F00DD">
        <w:rPr>
          <w:rFonts w:ascii="Arial" w:eastAsia="Times New Roman" w:hAnsi="Arial" w:cs="Arial"/>
        </w:rPr>
        <w:t xml:space="preserve"> </w:t>
      </w:r>
      <w:r w:rsidRPr="00211393">
        <w:rPr>
          <w:rFonts w:ascii="Arial" w:eastAsia="Times New Roman" w:hAnsi="Arial" w:cs="Arial"/>
        </w:rPr>
        <w:t xml:space="preserve">Уплатата на паричните средства на име гаранција се врши на жиро сметката од </w:t>
      </w:r>
      <w:r w:rsidRPr="00211393">
        <w:rPr>
          <w:rFonts w:ascii="Arial" w:eastAsia="Times New Roman" w:hAnsi="Arial" w:cs="Arial"/>
        </w:rPr>
        <w:lastRenderedPageBreak/>
        <w:t xml:space="preserve">извршителот со </w:t>
      </w:r>
      <w:r w:rsidR="008F00DD" w:rsidRPr="003E227E">
        <w:rPr>
          <w:rFonts w:ascii="Arial" w:hAnsi="Arial" w:cs="Arial"/>
        </w:rPr>
        <w:t>сметката</w:t>
      </w:r>
      <w:r w:rsidR="008F00DD" w:rsidRPr="003E227E">
        <w:rPr>
          <w:rFonts w:ascii="Arial" w:hAnsi="Arial" w:cs="Arial"/>
          <w:b/>
        </w:rPr>
        <w:t xml:space="preserve"> </w:t>
      </w:r>
      <w:bookmarkStart w:id="22" w:name="Ozska_izv"/>
      <w:bookmarkEnd w:id="22"/>
      <w:r w:rsidR="008F00DD">
        <w:rPr>
          <w:rFonts w:ascii="Arial" w:hAnsi="Arial" w:cs="Arial"/>
          <w:b/>
        </w:rPr>
        <w:t>250015000107465</w:t>
      </w:r>
      <w:r w:rsidR="008F00DD" w:rsidRPr="003E227E">
        <w:rPr>
          <w:rFonts w:ascii="Arial" w:hAnsi="Arial" w:cs="Arial"/>
        </w:rPr>
        <w:t xml:space="preserve"> на извршителот</w:t>
      </w:r>
      <w:r w:rsidR="008F00DD" w:rsidRPr="003E227E">
        <w:rPr>
          <w:rFonts w:ascii="Arial" w:hAnsi="Arial" w:cs="Arial"/>
          <w:b/>
        </w:rPr>
        <w:t xml:space="preserve"> </w:t>
      </w:r>
      <w:bookmarkStart w:id="23" w:name="Oizv"/>
      <w:bookmarkEnd w:id="23"/>
      <w:r w:rsidR="008F00DD">
        <w:rPr>
          <w:rFonts w:ascii="Arial" w:hAnsi="Arial" w:cs="Arial"/>
          <w:b/>
        </w:rPr>
        <w:t>Павел Томашевски</w:t>
      </w:r>
      <w:r w:rsidR="008F00DD" w:rsidRPr="003E227E">
        <w:rPr>
          <w:rFonts w:ascii="Arial" w:hAnsi="Arial" w:cs="Arial"/>
        </w:rPr>
        <w:t xml:space="preserve"> даночен број </w:t>
      </w:r>
      <w:bookmarkStart w:id="24" w:name="Oedbr_izv"/>
      <w:bookmarkEnd w:id="24"/>
      <w:r w:rsidR="008F00DD">
        <w:rPr>
          <w:rFonts w:ascii="Arial" w:hAnsi="Arial" w:cs="Arial"/>
        </w:rPr>
        <w:t>5032010500297</w:t>
      </w:r>
      <w:r w:rsidR="008F00DD" w:rsidRPr="003E227E">
        <w:rPr>
          <w:rFonts w:ascii="Arial" w:hAnsi="Arial" w:cs="Arial"/>
        </w:rPr>
        <w:t xml:space="preserve"> што се води кај </w:t>
      </w:r>
      <w:bookmarkStart w:id="25" w:name="Onaziv_banka"/>
      <w:bookmarkEnd w:id="25"/>
      <w:r w:rsidR="008F00DD">
        <w:rPr>
          <w:rFonts w:ascii="Arial" w:hAnsi="Arial" w:cs="Arial"/>
        </w:rPr>
        <w:t>Шпаркасе Банка Македонија А.Д. Скопје</w:t>
      </w:r>
      <w:r w:rsidR="008F00DD">
        <w:rPr>
          <w:rFonts w:ascii="Arial" w:hAnsi="Arial" w:cs="Arial"/>
          <w:lang w:val="en-US"/>
        </w:rPr>
        <w:t xml:space="preserve"> .</w:t>
      </w:r>
      <w:r w:rsidRPr="00211393">
        <w:rPr>
          <w:rFonts w:ascii="Arial" w:eastAsia="Times New Roman" w:hAnsi="Arial" w:cs="Arial"/>
        </w:rPr>
        <w:t xml:space="preserve">На понудувачите чија понуда не е прифатена, гаранцијата им се враќа веднаш по заклучувањето на јавното наддавање.Најповолниот понудувач - купувач на недвижноста е должен да ја положи вкупната цена на недвижноста, во рок од </w:t>
      </w:r>
      <w:r w:rsidR="008F00DD">
        <w:rPr>
          <w:rFonts w:ascii="Arial" w:eastAsia="Times New Roman" w:hAnsi="Arial" w:cs="Arial"/>
          <w:lang w:val="ru-RU"/>
        </w:rPr>
        <w:t xml:space="preserve">15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  <w:r w:rsidR="008F00DD">
        <w:rPr>
          <w:rFonts w:ascii="Arial" w:eastAsia="Times New Roman" w:hAnsi="Arial" w:cs="Arial"/>
        </w:rPr>
        <w:t xml:space="preserve"> </w:t>
      </w:r>
      <w:r w:rsidRPr="00211393"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 w:rsidR="008F00DD">
        <w:rPr>
          <w:rFonts w:ascii="Arial" w:eastAsia="Times New Roman" w:hAnsi="Arial" w:cs="Arial"/>
        </w:rPr>
        <w:t>Нова Македонија</w:t>
      </w:r>
      <w:r w:rsidRPr="00211393"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</w:t>
      </w:r>
      <w:r w:rsidRPr="00211393">
        <w:rPr>
          <w:rFonts w:ascii="Arial" w:eastAsia="Times New Roman" w:hAnsi="Arial" w:cs="Arial"/>
        </w:rPr>
        <w:t>.Заклучокот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  <w:r w:rsidR="00226087" w:rsidRPr="00823825">
        <w:rPr>
          <w:rFonts w:ascii="Arial" w:hAnsi="Arial" w:cs="Arial"/>
        </w:rPr>
        <w:t xml:space="preserve"> </w:t>
      </w:r>
      <w:r w:rsidR="00226087" w:rsidRPr="00823825">
        <w:rPr>
          <w:rFonts w:ascii="Arial" w:hAnsi="Arial" w:cs="Arial"/>
        </w:rPr>
        <w:tab/>
        <w:t xml:space="preserve">  </w:t>
      </w:r>
    </w:p>
    <w:p w14:paraId="496F2418" w14:textId="77777777"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867166" w14:paraId="71D399A5" w14:textId="77777777" w:rsidTr="009851EC">
        <w:trPr>
          <w:trHeight w:val="851"/>
        </w:trPr>
        <w:tc>
          <w:tcPr>
            <w:tcW w:w="4297" w:type="dxa"/>
          </w:tcPr>
          <w:p w14:paraId="47C87F97" w14:textId="55764E73" w:rsidR="00823825" w:rsidRPr="000406D7" w:rsidRDefault="000D6A32" w:rsidP="009851EC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6" w:name="OIzvIme"/>
            <w:bookmarkEnd w:id="26"/>
            <w:r>
              <w:rPr>
                <w:rFonts w:ascii="Arial" w:hAnsi="Arial" w:cs="Arial"/>
                <w:sz w:val="22"/>
                <w:szCs w:val="22"/>
                <w:lang w:val="mk-MK"/>
              </w:rPr>
              <w:t>Павел Томашевски</w:t>
            </w:r>
          </w:p>
        </w:tc>
      </w:tr>
    </w:tbl>
    <w:p w14:paraId="08B79D49" w14:textId="655568F4"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</w:p>
    <w:sectPr w:rsidR="00823825" w:rsidRPr="0075695C" w:rsidSect="00DF1299"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A5004" w14:textId="77777777" w:rsidR="000D6A32" w:rsidRDefault="000D6A32" w:rsidP="000D6A32">
      <w:pPr>
        <w:spacing w:after="0" w:line="240" w:lineRule="auto"/>
      </w:pPr>
      <w:r>
        <w:separator/>
      </w:r>
    </w:p>
  </w:endnote>
  <w:endnote w:type="continuationSeparator" w:id="0">
    <w:p w14:paraId="1D21C79E" w14:textId="77777777" w:rsidR="000D6A32" w:rsidRDefault="000D6A32" w:rsidP="000D6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C7D6D" w14:textId="571DEF84" w:rsidR="000D6A32" w:rsidRPr="000D6A32" w:rsidRDefault="000D6A32" w:rsidP="000D6A32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302C1" w14:textId="77777777" w:rsidR="000D6A32" w:rsidRDefault="000D6A32" w:rsidP="000D6A32">
      <w:pPr>
        <w:spacing w:after="0" w:line="240" w:lineRule="auto"/>
      </w:pPr>
      <w:r>
        <w:separator/>
      </w:r>
    </w:p>
  </w:footnote>
  <w:footnote w:type="continuationSeparator" w:id="0">
    <w:p w14:paraId="4B50742B" w14:textId="77777777" w:rsidR="000D6A32" w:rsidRDefault="000D6A32" w:rsidP="000D6A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03BC3"/>
    <w:multiLevelType w:val="hybridMultilevel"/>
    <w:tmpl w:val="FFE452B4"/>
    <w:lvl w:ilvl="0" w:tplc="92347FBE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  <w:b w:val="0"/>
      </w:rPr>
    </w:lvl>
    <w:lvl w:ilvl="1" w:tplc="08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42108760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1299"/>
    <w:rsid w:val="000A48CC"/>
    <w:rsid w:val="000A4928"/>
    <w:rsid w:val="000D6A32"/>
    <w:rsid w:val="00132B66"/>
    <w:rsid w:val="00180BCE"/>
    <w:rsid w:val="001D60E8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44DD1"/>
    <w:rsid w:val="003A39C4"/>
    <w:rsid w:val="003B40CD"/>
    <w:rsid w:val="003D21AC"/>
    <w:rsid w:val="003D4A9E"/>
    <w:rsid w:val="00451FBC"/>
    <w:rsid w:val="0046102D"/>
    <w:rsid w:val="004F2C9E"/>
    <w:rsid w:val="004F4016"/>
    <w:rsid w:val="0061005D"/>
    <w:rsid w:val="00665925"/>
    <w:rsid w:val="006A157B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8C43A1"/>
    <w:rsid w:val="008F00DD"/>
    <w:rsid w:val="00913EF8"/>
    <w:rsid w:val="00926A7A"/>
    <w:rsid w:val="009626C8"/>
    <w:rsid w:val="00990882"/>
    <w:rsid w:val="00A71471"/>
    <w:rsid w:val="00A731F8"/>
    <w:rsid w:val="00AE3FFA"/>
    <w:rsid w:val="00B20C15"/>
    <w:rsid w:val="00B269ED"/>
    <w:rsid w:val="00B41890"/>
    <w:rsid w:val="00B51157"/>
    <w:rsid w:val="00B62603"/>
    <w:rsid w:val="00BC1AA4"/>
    <w:rsid w:val="00BC5E22"/>
    <w:rsid w:val="00BF5243"/>
    <w:rsid w:val="00C02E62"/>
    <w:rsid w:val="00C71B87"/>
    <w:rsid w:val="00CC28C6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00FFC"/>
    <w:rsid w:val="00F23081"/>
    <w:rsid w:val="00F46055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9C242"/>
  <w15:docId w15:val="{4DA3E71C-C83A-4979-86AF-F62E5CF2B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D6A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A3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D6A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A3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Svetlana</cp:lastModifiedBy>
  <cp:revision>5</cp:revision>
  <cp:lastPrinted>2023-10-26T11:27:00Z</cp:lastPrinted>
  <dcterms:created xsi:type="dcterms:W3CDTF">2023-10-26T10:38:00Z</dcterms:created>
  <dcterms:modified xsi:type="dcterms:W3CDTF">2023-10-26T11:50:00Z</dcterms:modified>
</cp:coreProperties>
</file>