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484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C6F8069" w14:textId="77777777" w:rsidTr="009851EC">
        <w:tc>
          <w:tcPr>
            <w:tcW w:w="6204" w:type="dxa"/>
            <w:hideMark/>
          </w:tcPr>
          <w:p w14:paraId="3B634A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9DFAFB" wp14:editId="27B261E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B2047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06126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A11803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3A3E244D" w14:textId="77777777" w:rsidTr="009851EC">
        <w:tc>
          <w:tcPr>
            <w:tcW w:w="6204" w:type="dxa"/>
            <w:hideMark/>
          </w:tcPr>
          <w:p w14:paraId="6C9E27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A5358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75FE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B4982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4F0CFF5" w14:textId="77777777" w:rsidTr="009851EC">
        <w:tc>
          <w:tcPr>
            <w:tcW w:w="6204" w:type="dxa"/>
            <w:hideMark/>
          </w:tcPr>
          <w:p w14:paraId="7D037B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9B0916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C61B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C188D4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174575C" w14:textId="77777777" w:rsidTr="009851EC">
        <w:tc>
          <w:tcPr>
            <w:tcW w:w="6204" w:type="dxa"/>
            <w:hideMark/>
          </w:tcPr>
          <w:p w14:paraId="6566CACF" w14:textId="77777777" w:rsidR="00823825" w:rsidRPr="00DB4229" w:rsidRDefault="001136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337F5B1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D741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F0F1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D425123" w14:textId="77777777" w:rsidTr="009851EC">
        <w:tc>
          <w:tcPr>
            <w:tcW w:w="6204" w:type="dxa"/>
            <w:hideMark/>
          </w:tcPr>
          <w:p w14:paraId="774832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7BD76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A7FB8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C76A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26BBA4A" w14:textId="77777777" w:rsidTr="009851EC">
        <w:tc>
          <w:tcPr>
            <w:tcW w:w="6204" w:type="dxa"/>
            <w:hideMark/>
          </w:tcPr>
          <w:p w14:paraId="742F9C68" w14:textId="77777777" w:rsidR="00823825" w:rsidRPr="00DB4229" w:rsidRDefault="001136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1902E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4F142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BC5E8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1360F">
              <w:rPr>
                <w:rFonts w:ascii="Arial" w:eastAsia="Times New Roman" w:hAnsi="Arial" w:cs="Arial"/>
                <w:b/>
                <w:lang w:val="en-US"/>
              </w:rPr>
              <w:t>595/2020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20961CD" w14:textId="77777777" w:rsidTr="009851EC">
        <w:tc>
          <w:tcPr>
            <w:tcW w:w="6204" w:type="dxa"/>
            <w:hideMark/>
          </w:tcPr>
          <w:p w14:paraId="69D676F5" w14:textId="77777777" w:rsidR="00823825" w:rsidRPr="00DB4229" w:rsidRDefault="001136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39E792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9BD4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2C21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5609A5F" w14:textId="77777777" w:rsidTr="009851EC">
        <w:tc>
          <w:tcPr>
            <w:tcW w:w="6204" w:type="dxa"/>
            <w:hideMark/>
          </w:tcPr>
          <w:p w14:paraId="4CF9CDF6" w14:textId="77777777" w:rsidR="00823825" w:rsidRPr="00DB4229" w:rsidRDefault="001136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265F44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C2F0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49724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6316DFF" w14:textId="77777777" w:rsidTr="009851EC">
        <w:tc>
          <w:tcPr>
            <w:tcW w:w="6204" w:type="dxa"/>
            <w:hideMark/>
          </w:tcPr>
          <w:p w14:paraId="360EEDC1" w14:textId="77777777" w:rsidR="00823825" w:rsidRPr="00DB4229" w:rsidRDefault="001136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75C3C4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4DB6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597D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155B43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FEE8C7F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D90D619" w14:textId="2C66956B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1360F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1360F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1360F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1360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11360F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11360F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1360F">
        <w:rPr>
          <w:rFonts w:ascii="Arial" w:hAnsi="Arial" w:cs="Arial"/>
        </w:rPr>
        <w:t>ОДУ 631/2020 од 11.09.2020 година на Нотар Еџевит Аљији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1360F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11360F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="0011360F">
        <w:rPr>
          <w:rFonts w:ascii="Arial" w:hAnsi="Arial" w:cs="Arial"/>
        </w:rPr>
        <w:t>и 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4" w:name="VredPredmet"/>
      <w:bookmarkEnd w:id="24"/>
      <w:r w:rsidRPr="00823825">
        <w:rPr>
          <w:rFonts w:ascii="Arial" w:hAnsi="Arial" w:cs="Arial"/>
        </w:rPr>
        <w:t xml:space="preserve"> на ден </w:t>
      </w:r>
      <w:bookmarkStart w:id="25" w:name="DatumIzdava"/>
      <w:bookmarkEnd w:id="25"/>
      <w:r w:rsidR="0011360F">
        <w:rPr>
          <w:rFonts w:ascii="Arial" w:hAnsi="Arial" w:cs="Arial"/>
        </w:rPr>
        <w:t>19.04.2021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87287ED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CD558E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FC06C8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4109CB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C58BCE6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5381AC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E26D204" w14:textId="306EBFAD" w:rsidR="0011360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1360F" w:rsidRPr="0011360F">
        <w:rPr>
          <w:rFonts w:ascii="Arial" w:eastAsia="Times New Roman" w:hAnsi="Arial" w:cs="Arial"/>
          <w:b/>
          <w:bCs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</w:p>
    <w:p w14:paraId="6724635F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½ од н</w:t>
      </w:r>
      <w:r w:rsidRPr="009C776E">
        <w:rPr>
          <w:rFonts w:ascii="Arial" w:eastAsia="Times New Roman" w:hAnsi="Arial" w:cs="Arial"/>
          <w:bCs/>
        </w:rPr>
        <w:t>едвижност</w:t>
      </w:r>
      <w:r>
        <w:rPr>
          <w:rFonts w:ascii="Arial" w:eastAsia="Times New Roman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 82333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ознаки:</w:t>
      </w:r>
    </w:p>
    <w:p w14:paraId="7A0531EA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58C842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FAD">
        <w:rPr>
          <w:rFonts w:ascii="Arial" w:hAnsi="Arial" w:cs="Arial"/>
          <w:b/>
          <w:bCs/>
        </w:rPr>
        <w:t>Во Лист Б</w:t>
      </w:r>
      <w:r>
        <w:rPr>
          <w:rFonts w:ascii="Arial" w:hAnsi="Arial" w:cs="Arial"/>
        </w:rPr>
        <w:t xml:space="preserve"> како : </w:t>
      </w:r>
    </w:p>
    <w:p w14:paraId="4D075555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61710D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0E3ACB07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8B9414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бр.25940, викано место/улица Н.МИХАЈЛОВСКИ, катастарска култура гз зпз 1 со површина 140м2 </w:t>
      </w:r>
    </w:p>
    <w:p w14:paraId="05BC7027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9273414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II </w:t>
      </w: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</w:t>
      </w:r>
      <w:r w:rsidRPr="00C82227">
        <w:rPr>
          <w:rFonts w:ascii="Arial" w:hAnsi="Arial" w:cs="Arial"/>
        </w:rPr>
        <w:t>право на сопственост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6005B32C" w14:textId="77777777" w:rsidR="0011360F" w:rsidRPr="004D68F2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5B7799C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 Лист В како </w:t>
      </w:r>
    </w:p>
    <w:p w14:paraId="7AC136ED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МА  број 2,  намена на посебен/заеднички дел од зграда СТ, со површина 63 м2</w:t>
      </w:r>
    </w:p>
    <w:p w14:paraId="61651975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МА, број 2 намена на посебен/заеднички дел од зграда ПП, со површина 6 м2</w:t>
      </w:r>
    </w:p>
    <w:p w14:paraId="7E8E84FA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90651B" w14:textId="77777777" w:rsidR="0011360F" w:rsidRDefault="0011360F" w:rsidP="0011360F">
      <w:pPr>
        <w:ind w:firstLine="720"/>
        <w:jc w:val="both"/>
        <w:rPr>
          <w:rFonts w:ascii="Arial" w:eastAsia="Times New Roman" w:hAnsi="Arial" w:cs="Arial"/>
        </w:rPr>
      </w:pPr>
      <w:bookmarkStart w:id="26" w:name="ODolz1"/>
      <w:bookmarkEnd w:id="26"/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живеалиште на ул.Страшко Симонов бр.4А</w:t>
      </w:r>
      <w:r w:rsidRPr="00211393">
        <w:rPr>
          <w:rFonts w:ascii="Arial" w:eastAsia="Times New Roman" w:hAnsi="Arial" w:cs="Arial"/>
        </w:rPr>
        <w:t xml:space="preserve"> </w:t>
      </w:r>
    </w:p>
    <w:p w14:paraId="4344A6A1" w14:textId="61588FD9" w:rsidR="00211393" w:rsidRPr="0011360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1360F">
        <w:rPr>
          <w:rFonts w:ascii="Arial" w:eastAsia="Times New Roman" w:hAnsi="Arial" w:cs="Arial"/>
          <w:lang w:val="ru-RU"/>
        </w:rPr>
        <w:t>1</w:t>
      </w:r>
      <w:r w:rsidR="00715171">
        <w:rPr>
          <w:rFonts w:ascii="Arial" w:eastAsia="Times New Roman" w:hAnsi="Arial" w:cs="Arial"/>
          <w:lang w:val="ru-RU"/>
        </w:rPr>
        <w:t>4</w:t>
      </w:r>
      <w:r w:rsidR="0011360F">
        <w:rPr>
          <w:rFonts w:ascii="Arial" w:eastAsia="Times New Roman" w:hAnsi="Arial" w:cs="Arial"/>
          <w:lang w:val="ru-RU"/>
        </w:rPr>
        <w:t xml:space="preserve">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11360F">
        <w:rPr>
          <w:rFonts w:ascii="Arial" w:eastAsia="Times New Roman" w:hAnsi="Arial" w:cs="Arial"/>
          <w:lang w:val="ru-RU"/>
        </w:rPr>
        <w:t>12</w:t>
      </w:r>
      <w:r w:rsidR="0011360F"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1360F" w:rsidRPr="00823825">
        <w:rPr>
          <w:rFonts w:ascii="Arial" w:hAnsi="Arial" w:cs="Arial"/>
        </w:rPr>
        <w:t xml:space="preserve">Извршителот </w:t>
      </w:r>
      <w:r w:rsidR="0011360F">
        <w:rPr>
          <w:rFonts w:ascii="Arial" w:hAnsi="Arial" w:cs="Arial"/>
        </w:rPr>
        <w:t>Лазар Петровски</w:t>
      </w:r>
      <w:r w:rsidR="0011360F" w:rsidRPr="00823825">
        <w:rPr>
          <w:rFonts w:ascii="Arial" w:hAnsi="Arial" w:cs="Arial"/>
        </w:rPr>
        <w:t xml:space="preserve"> од </w:t>
      </w:r>
      <w:r w:rsidR="0011360F">
        <w:rPr>
          <w:rFonts w:ascii="Arial" w:hAnsi="Arial" w:cs="Arial"/>
        </w:rPr>
        <w:t>Куманово,ул.Тане Георгиевски бр.6/1-5</w:t>
      </w:r>
      <w:r w:rsidR="0011360F">
        <w:rPr>
          <w:rFonts w:ascii="Arial" w:hAnsi="Arial" w:cs="Arial"/>
          <w:lang w:val="en-US"/>
        </w:rPr>
        <w:t xml:space="preserve"> </w:t>
      </w:r>
      <w:r w:rsidR="0011360F">
        <w:rPr>
          <w:rFonts w:ascii="Arial" w:hAnsi="Arial" w:cs="Arial"/>
        </w:rPr>
        <w:t>Куманово.</w:t>
      </w:r>
    </w:p>
    <w:p w14:paraId="30AC58FD" w14:textId="511E85A4" w:rsidR="0011360F" w:rsidRDefault="0011360F" w:rsidP="0011360F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lastRenderedPageBreak/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22.783,00</w:t>
      </w:r>
      <w:r w:rsidRPr="008D7F1E">
        <w:rPr>
          <w:rFonts w:ascii="Arial" w:hAnsi="Arial" w:cs="Arial"/>
          <w:bCs/>
        </w:rPr>
        <w:t xml:space="preserve"> евра или (во денарска противвредност по среден курс на НБРМ на ден на исплата износ од </w:t>
      </w:r>
      <w:r>
        <w:rPr>
          <w:rFonts w:ascii="Arial" w:hAnsi="Arial" w:cs="Arial"/>
          <w:bCs/>
        </w:rPr>
        <w:t>1.403.660</w:t>
      </w:r>
      <w:r w:rsidRPr="008D7F1E">
        <w:rPr>
          <w:rFonts w:ascii="Arial" w:hAnsi="Arial" w:cs="Arial"/>
          <w:bCs/>
        </w:rPr>
        <w:t>,00 денари)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599ACF85" w14:textId="77777777" w:rsidR="0011360F" w:rsidRDefault="001136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3A5B033" w14:textId="77777777" w:rsidR="0011360F" w:rsidRDefault="0011360F" w:rsidP="0011360F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06653CC5" w14:textId="77777777" w:rsidR="0011360F" w:rsidRDefault="0011360F" w:rsidP="0011360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74D8F36E" w14:textId="77777777" w:rsidR="0011360F" w:rsidRDefault="0011360F" w:rsidP="0011360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41FFC70F" w14:textId="77777777" w:rsidR="0011360F" w:rsidRDefault="0011360F" w:rsidP="0011360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C846D48" w14:textId="77777777" w:rsidR="0011360F" w:rsidRDefault="0011360F" w:rsidP="0011360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бр.83/2020 од извршител Лазар Петровски од Куманово од 18.05.2020 година</w:t>
      </w:r>
    </w:p>
    <w:p w14:paraId="4F612D09" w14:textId="77777777" w:rsidR="0011360F" w:rsidRDefault="0011360F" w:rsidP="0011360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 w:rsidRPr="00BD7121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5E098FDA" w14:textId="77777777" w:rsidR="0011360F" w:rsidRDefault="0011360F" w:rsidP="0011360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2FE09961" w14:textId="77777777" w:rsidR="0011360F" w:rsidRDefault="0011360F" w:rsidP="0011360F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4E942AA0" w14:textId="42AF0D1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1BF22DC" w14:textId="77777777" w:rsidR="0011360F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11360F">
        <w:rPr>
          <w:rFonts w:ascii="Arial" w:eastAsia="Times New Roman" w:hAnsi="Arial" w:cs="Arial"/>
        </w:rPr>
        <w:t xml:space="preserve"> односно 2.278,00 евра </w:t>
      </w:r>
      <w:r w:rsidR="0011360F"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="0011360F"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="0011360F">
        <w:rPr>
          <w:rFonts w:ascii="Arial" w:hAnsi="Arial" w:cs="Arial"/>
          <w:bCs/>
          <w:color w:val="000000" w:themeColor="text1"/>
        </w:rPr>
        <w:t>.</w:t>
      </w:r>
    </w:p>
    <w:p w14:paraId="25342421" w14:textId="0BB31F2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296D107A" w14:textId="153421E3" w:rsidR="0011360F" w:rsidRPr="00182169" w:rsidRDefault="0011360F" w:rsidP="001136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82169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182169"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1</w:t>
      </w:r>
      <w:r>
        <w:rPr>
          <w:rFonts w:ascii="Arial" w:hAnsi="Arial" w:cs="Arial"/>
          <w:b/>
          <w:color w:val="000000" w:themeColor="text1"/>
        </w:rPr>
        <w:t>2</w:t>
      </w:r>
      <w:r w:rsidRPr="00182169">
        <w:rPr>
          <w:rFonts w:ascii="Arial" w:hAnsi="Arial" w:cs="Arial"/>
          <w:b/>
          <w:color w:val="000000" w:themeColor="text1"/>
        </w:rPr>
        <w:t>.0</w:t>
      </w:r>
      <w:r>
        <w:rPr>
          <w:rFonts w:ascii="Arial" w:hAnsi="Arial" w:cs="Arial"/>
          <w:b/>
          <w:color w:val="000000" w:themeColor="text1"/>
        </w:rPr>
        <w:t>5</w:t>
      </w:r>
      <w:r w:rsidRPr="00182169">
        <w:rPr>
          <w:rFonts w:ascii="Arial" w:hAnsi="Arial" w:cs="Arial"/>
          <w:b/>
          <w:color w:val="000000" w:themeColor="text1"/>
        </w:rPr>
        <w:t>.2021 година</w:t>
      </w:r>
    </w:p>
    <w:p w14:paraId="20365425" w14:textId="1B71A2B6" w:rsidR="00211393" w:rsidRPr="00211393" w:rsidRDefault="001136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F46D7BF" w14:textId="154D332B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1360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BCF9F1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DDE0BB9" w14:textId="77777777" w:rsidR="0011360F" w:rsidRDefault="0011360F" w:rsidP="00113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3B66BA8F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F0FDE22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EC9A48E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BAAC23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A784F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B701597" w14:textId="77777777" w:rsidTr="009851EC">
        <w:trPr>
          <w:trHeight w:val="851"/>
        </w:trPr>
        <w:tc>
          <w:tcPr>
            <w:tcW w:w="4297" w:type="dxa"/>
          </w:tcPr>
          <w:p w14:paraId="3B962E04" w14:textId="77777777" w:rsidR="00823825" w:rsidRPr="000406D7" w:rsidRDefault="0011360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51A2B9E1" w14:textId="77777777" w:rsidR="0011360F" w:rsidRPr="0021499C" w:rsidRDefault="00823825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11360F" w:rsidRPr="0021499C">
        <w:rPr>
          <w:rFonts w:ascii="Arial" w:hAnsi="Arial" w:cs="Arial"/>
          <w:sz w:val="20"/>
          <w:szCs w:val="20"/>
        </w:rPr>
        <w:t>доверител</w:t>
      </w:r>
    </w:p>
    <w:p w14:paraId="6AC1CFDE" w14:textId="77777777" w:rsidR="0011360F" w:rsidRPr="0021499C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28505D67" w14:textId="77777777" w:rsidR="0011360F" w:rsidRPr="0021499C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E1C0585" w14:textId="77777777" w:rsidR="0011360F" w:rsidRPr="0021499C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40C95A3" w14:textId="77777777" w:rsidR="0011360F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D70870C" w14:textId="71D54B47" w:rsidR="00823825" w:rsidRDefault="0011360F" w:rsidP="0011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30F997F3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43735">
        <w:pict w14:anchorId="01629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2470EC7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B0EEFC4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11360F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7710F54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E5C4" w14:textId="77777777" w:rsidR="0011360F" w:rsidRDefault="0011360F" w:rsidP="0011360F">
      <w:pPr>
        <w:spacing w:after="0" w:line="240" w:lineRule="auto"/>
      </w:pPr>
      <w:r>
        <w:separator/>
      </w:r>
    </w:p>
  </w:endnote>
  <w:endnote w:type="continuationSeparator" w:id="0">
    <w:p w14:paraId="13A5B538" w14:textId="77777777" w:rsidR="0011360F" w:rsidRDefault="0011360F" w:rsidP="001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AA0" w14:textId="77777777" w:rsidR="0011360F" w:rsidRPr="0011360F" w:rsidRDefault="0011360F" w:rsidP="001136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7D88" w14:textId="77777777" w:rsidR="0011360F" w:rsidRDefault="0011360F" w:rsidP="0011360F">
      <w:pPr>
        <w:spacing w:after="0" w:line="240" w:lineRule="auto"/>
      </w:pPr>
      <w:r>
        <w:separator/>
      </w:r>
    </w:p>
  </w:footnote>
  <w:footnote w:type="continuationSeparator" w:id="0">
    <w:p w14:paraId="6BA2360B" w14:textId="77777777" w:rsidR="0011360F" w:rsidRDefault="0011360F" w:rsidP="0011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1360F"/>
    <w:rsid w:val="0012148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15171"/>
    <w:rsid w:val="00750023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43735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864B1"/>
  <w15:docId w15:val="{9FD11809-C578-4109-B26B-E2B9499C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dcterms:created xsi:type="dcterms:W3CDTF">2021-04-19T12:20:00Z</dcterms:created>
  <dcterms:modified xsi:type="dcterms:W3CDTF">2021-04-23T09:20:00Z</dcterms:modified>
</cp:coreProperties>
</file>