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Default="00AC054F" w:rsidP="00AC054F">
      <w:pPr>
        <w:autoSpaceDE w:val="0"/>
        <w:autoSpaceDN w:val="0"/>
        <w:adjustRightInd w:val="0"/>
        <w:spacing w:after="0" w:line="240" w:lineRule="auto"/>
        <w:ind w:left="8640" w:firstLine="720"/>
        <w:jc w:val="both"/>
        <w:rPr>
          <w:rFonts w:ascii="Arial" w:hAnsi="Arial" w:cs="Arial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86/2020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EA5BDA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EA5BDA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EA5BDA">
        <w:rPr>
          <w:rFonts w:ascii="Arial" w:hAnsi="Arial" w:cs="Arial"/>
        </w:rPr>
        <w:t>доверителот ДПТУ Ѕвезда Комерц Трајче ДООЕЛ Неготино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EA5BDA">
        <w:rPr>
          <w:rFonts w:ascii="Arial" w:hAnsi="Arial" w:cs="Arial"/>
        </w:rPr>
        <w:t>Неготино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EA5BD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EA5BDA">
        <w:rPr>
          <w:rFonts w:ascii="Arial" w:hAnsi="Arial" w:cs="Arial"/>
        </w:rPr>
        <w:t>ул.Марксова бр.24 преку полномошник Адвокат Коце Вучков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EA5BDA">
        <w:rPr>
          <w:rFonts w:ascii="Arial" w:hAnsi="Arial" w:cs="Arial"/>
        </w:rPr>
        <w:t>НПН.бр.717/2019 од 14.10.2019 година на Нотар Соња Божинкочева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EA5BDA">
        <w:rPr>
          <w:rFonts w:ascii="Arial" w:hAnsi="Arial" w:cs="Arial"/>
        </w:rPr>
        <w:t>должникот Томе Ѓорѓиев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EA5BDA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EA5BD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EA5BDA">
        <w:rPr>
          <w:rFonts w:ascii="Arial" w:hAnsi="Arial" w:cs="Arial"/>
        </w:rPr>
        <w:t>ул.Маршал Тито бр.113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AC054F">
        <w:rPr>
          <w:rFonts w:ascii="Arial" w:hAnsi="Arial" w:cs="Arial"/>
        </w:rPr>
        <w:t>парично побарување</w:t>
      </w:r>
      <w:r w:rsidR="00EA5BD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EA5BDA">
        <w:rPr>
          <w:rFonts w:ascii="Arial" w:hAnsi="Arial" w:cs="Arial"/>
        </w:rPr>
        <w:t>08.05.2023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EA5BDA" w:rsidRDefault="00EA5BDA" w:rsidP="00EA5B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A5BDA" w:rsidRDefault="00EA5BDA" w:rsidP="00EA5B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EA5BDA" w:rsidRDefault="00EA5BDA" w:rsidP="00EA5B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A5BDA" w:rsidRDefault="00EA5BDA" w:rsidP="00EA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5BDA" w:rsidRDefault="00EA5BDA" w:rsidP="00EA5BD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-КП.бр.3461, дел 0, адреса М.ТИТО 113А, број на зграда/друг објект 1, намена на зграда А1, влез 1, кат 1, број 2, намена на посебен/заеднички дел од зграда СТ, внатрешна површина од 90 м2, СОПСТВЕНОСТ, КО СТРУМИЦА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-КП.бр.3461, дел 0, адреса М.ТИТО 113А, број на зграда/друг објект 1, намена на зграда А1, влез 1, кат ХС, намена на посебен/заеднички дел од зграда ХС, внатрешна површина од 6 м2, СОПСТВЕНОСТ, КО СТРУМИЦА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бр.10786 КО СТРУМИЦА при АКН на РСМ – Одделение за катастар на недвижности Струмица 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владение на должникот Томе Ѓорѓиев од Струмица;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место викано М.ТИТО, катастарска култура 50000 1, со површина од 123 м2, право преземено при конверзија на податоците од стариот ел.систем 832, КО СТРУМИЦА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место викано М.ТИТО, катастарска култура 70000, со површина од 254 м2, право преземено при конверзија на податоците од стариот ел.систем 832, КО СТРУМИЦА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дел 0, адреса М.ТИТО 113А, број на зграда/друг објект 1, намена на зграда помошни простории, влез 1, кат ПО, внатрешна површина од 21 м2, право преземено при конверзија на податоците од стариот ел.систем 832, КО СТРУМИЦА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бр.3235 КО СТРУМИЦА при АКН на РСМ – Одделение за катастар на недвижности Струмица </w:t>
      </w:r>
    </w:p>
    <w:p w:rsidR="0048637E" w:rsidRDefault="0048637E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владение на должникот Томе Ѓорѓиев од Струмица;</w:t>
      </w:r>
    </w:p>
    <w:p w:rsidR="005E6481" w:rsidRDefault="00F418C5" w:rsidP="005E6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Составен дел на погореопишаниот недвижен имот </w:t>
      </w:r>
      <w:r w:rsidR="005E6481">
        <w:rPr>
          <w:rFonts w:ascii="Arial" w:hAnsi="Arial" w:cs="Arial"/>
        </w:rPr>
        <w:t xml:space="preserve">е имот </w:t>
      </w:r>
      <w:r>
        <w:rPr>
          <w:rFonts w:ascii="Arial" w:hAnsi="Arial" w:cs="Arial"/>
        </w:rPr>
        <w:t xml:space="preserve">со незапишани права во јавна книга кој се состои од </w:t>
      </w:r>
      <w:r w:rsidR="00BB5BA2">
        <w:rPr>
          <w:rFonts w:ascii="Arial" w:hAnsi="Arial" w:cs="Arial"/>
        </w:rPr>
        <w:t xml:space="preserve">стамбен простор со површина од 22 м2 и помошни простории т.е. тераси со површина од 15 м2 кои не се запишани во имотен лист, истите се во функционална целина на зграда 1 кат 1 која се наоѓа на КП.бр. 3461 запишана во Имотен лист бр.10786 КО Струмица, </w:t>
      </w:r>
      <w:r w:rsidR="005E6481">
        <w:rPr>
          <w:rFonts w:ascii="Arial" w:hAnsi="Arial" w:cs="Arial"/>
        </w:rPr>
        <w:t>за кој должникот Томе Ѓорѓиев има поднесено барање УП1 бр.16-7742 од 01.09.2011 година, за утврдување на правен статус на бесправен објект изграден на КП бр.3461 КО Струмица.</w:t>
      </w:r>
    </w:p>
    <w:p w:rsidR="00F418C5" w:rsidRDefault="00BB5BA2" w:rsidP="005E6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а кои се детално опишани во Геодетски елаборат за идентификација со премер и увид на лице место бр.03-377/3 од 30.11.2022 година изработен од ДГР ГЕО ПРЕМЕР Струмица, за што е составен </w:t>
      </w:r>
      <w:r w:rsidR="00276C02">
        <w:rPr>
          <w:rFonts w:ascii="Arial" w:hAnsi="Arial" w:cs="Arial"/>
        </w:rPr>
        <w:t>Записник за попис на предметна недвижност (врз основа на чл.239-а став (10 од ЗИ) по И.бр.86/2020 од 10.04.2023 година</w:t>
      </w:r>
      <w:r>
        <w:rPr>
          <w:rFonts w:ascii="Arial" w:hAnsi="Arial" w:cs="Arial"/>
        </w:rPr>
        <w:t>.</w:t>
      </w:r>
    </w:p>
    <w:p w:rsidR="00DE7254" w:rsidRDefault="00DE7254" w:rsidP="0048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E6481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B81DBB">
        <w:rPr>
          <w:rFonts w:ascii="Arial" w:eastAsia="Times New Roman" w:hAnsi="Arial" w:cs="Arial"/>
          <w:lang w:val="ru-RU"/>
        </w:rPr>
        <w:t>08</w:t>
      </w:r>
      <w:r w:rsidR="00764CF0">
        <w:rPr>
          <w:rFonts w:ascii="Arial" w:eastAsia="Times New Roman" w:hAnsi="Arial" w:cs="Arial"/>
          <w:lang w:val="ru-RU"/>
        </w:rPr>
        <w:t>.06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 w:rsidR="00764CF0">
        <w:rPr>
          <w:rFonts w:ascii="Arial" w:eastAsia="Times New Roman" w:hAnsi="Arial" w:cs="Arial"/>
          <w:lang w:val="ru-RU"/>
        </w:rPr>
        <w:t>1</w:t>
      </w:r>
      <w:r w:rsidR="005E6481">
        <w:rPr>
          <w:rFonts w:ascii="Arial" w:eastAsia="Times New Roman" w:hAnsi="Arial" w:cs="Arial"/>
          <w:lang w:val="ru-RU"/>
        </w:rPr>
        <w:t>2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>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EA5BDA" w:rsidRPr="00D66BE2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D66BE2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утврдена со заклучок за утврдување на вредност на недвижност на </w:t>
      </w:r>
      <w:r w:rsidRPr="00D66BE2">
        <w:rPr>
          <w:rFonts w:ascii="Arial" w:hAnsi="Arial" w:cs="Arial"/>
          <w:color w:val="000000" w:themeColor="text1"/>
        </w:rPr>
        <w:t>Извршителот Алекс</w:t>
      </w:r>
      <w:r w:rsidR="00764CF0" w:rsidRPr="00D66BE2">
        <w:rPr>
          <w:rFonts w:ascii="Arial" w:hAnsi="Arial" w:cs="Arial"/>
          <w:color w:val="000000" w:themeColor="text1"/>
        </w:rPr>
        <w:t>андар Чамовски од Струмица од 08</w:t>
      </w:r>
      <w:r w:rsidRPr="00D66BE2">
        <w:rPr>
          <w:rFonts w:ascii="Arial" w:hAnsi="Arial" w:cs="Arial"/>
          <w:color w:val="000000" w:themeColor="text1"/>
        </w:rPr>
        <w:t>.05.2023 година</w:t>
      </w:r>
      <w:r w:rsidRPr="00D66BE2">
        <w:rPr>
          <w:rFonts w:ascii="Arial" w:eastAsia="Times New Roman" w:hAnsi="Arial" w:cs="Arial"/>
          <w:color w:val="000000" w:themeColor="text1"/>
        </w:rPr>
        <w:t xml:space="preserve">,  изнесува </w:t>
      </w:r>
      <w:r w:rsidR="00764CF0" w:rsidRPr="00D66BE2">
        <w:rPr>
          <w:rFonts w:ascii="Arial" w:eastAsia="Times New Roman" w:hAnsi="Arial" w:cs="Arial"/>
          <w:color w:val="000000" w:themeColor="text1"/>
          <w:lang w:val="ru-RU"/>
        </w:rPr>
        <w:t>3.440.872</w:t>
      </w:r>
      <w:r w:rsidRPr="00D66BE2">
        <w:rPr>
          <w:rFonts w:ascii="Arial" w:eastAsia="Times New Roman" w:hAnsi="Arial" w:cs="Arial"/>
          <w:color w:val="000000" w:themeColor="text1"/>
          <w:lang w:val="ru-RU"/>
        </w:rPr>
        <w:t xml:space="preserve">,00 </w:t>
      </w:r>
      <w:r w:rsidRPr="00D66BE2">
        <w:rPr>
          <w:rFonts w:ascii="Arial" w:eastAsia="Times New Roman" w:hAnsi="Arial" w:cs="Arial"/>
          <w:color w:val="000000" w:themeColor="text1"/>
        </w:rPr>
        <w:t>денари, под која недвижноста не може да се продаде на првото јавно наддавање.</w:t>
      </w:r>
    </w:p>
    <w:p w:rsidR="00DE7254" w:rsidRPr="00764CF0" w:rsidRDefault="00DE7254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хипотека </w:t>
      </w:r>
      <w:r w:rsidR="00764CF0">
        <w:rPr>
          <w:rFonts w:ascii="Arial" w:hAnsi="Arial" w:cs="Arial"/>
        </w:rPr>
        <w:t>ОДУ.бр.639/18 од 14.06</w:t>
      </w:r>
      <w:r>
        <w:rPr>
          <w:rFonts w:ascii="Arial" w:hAnsi="Arial" w:cs="Arial"/>
        </w:rPr>
        <w:t>.2018</w:t>
      </w:r>
      <w:r w:rsidR="00764CF0">
        <w:rPr>
          <w:rFonts w:ascii="Arial" w:hAnsi="Arial" w:cs="Arial"/>
        </w:rPr>
        <w:t xml:space="preserve"> година на Нотар Данче Шеримова</w:t>
      </w:r>
      <w:r>
        <w:rPr>
          <w:rFonts w:ascii="Arial" w:eastAsia="Times New Roman" w:hAnsi="Arial" w:cs="Arial"/>
        </w:rPr>
        <w:t xml:space="preserve"> од Струмица.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8D1A73">
        <w:rPr>
          <w:rFonts w:ascii="Arial" w:eastAsia="Times New Roman" w:hAnsi="Arial" w:cs="Arial"/>
        </w:rPr>
        <w:t>основа на чл.166 од ЗИ) И.бр.86/2020 од 07.08.2020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</w:p>
    <w:p w:rsidR="008D1A73" w:rsidRDefault="008D1A73" w:rsidP="008D1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И.бр.458/2021 од 26.04.2021 година на Извршител Александар Чамовски од Струмица.</w:t>
      </w:r>
    </w:p>
    <w:p w:rsidR="00DB0161" w:rsidRDefault="00DB0161" w:rsidP="00DB01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И.бр.297/2021 од 15.06.2021 година на Извршител Данче Попчотрова-Ѓеоргиева од Струмица.</w:t>
      </w:r>
    </w:p>
    <w:p w:rsidR="00DB0161" w:rsidRDefault="00DB0161" w:rsidP="00DB01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И.бр.589/2021 од 02.12.2021 година на Извршител Данче Чурлинова од Струмица.</w:t>
      </w:r>
    </w:p>
    <w:p w:rsidR="007C7974" w:rsidRDefault="007C7974" w:rsidP="007C79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И.бр.1300/2021 од 21.12.2021 година на Извршител Саветка Георгиева од Струмица.</w:t>
      </w:r>
    </w:p>
    <w:p w:rsidR="007C7974" w:rsidRDefault="007C7974" w:rsidP="007C79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И.бр.1301/2021 од 21.12.2021 година на Извршител Саветка Георгиева од Струмица.</w:t>
      </w:r>
    </w:p>
    <w:p w:rsidR="007C7974" w:rsidRDefault="007C7974" w:rsidP="007C79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И.бр.1317/2021 од 24.12.2021 година на Извршител Саветка Георгиева од Струмица.</w:t>
      </w:r>
    </w:p>
    <w:p w:rsidR="00D05CEE" w:rsidRDefault="00D05CEE" w:rsidP="00D05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И.бр.1318/2021 од 24.12.2021 година на Извршител Саветка Георгиева од Струмица.</w:t>
      </w:r>
    </w:p>
    <w:p w:rsidR="00D05CEE" w:rsidRDefault="00D05CEE" w:rsidP="00D05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И.бр.183/2022 од 13.04.2022 година на Извршител Саветка Георгиева од Струмица.</w:t>
      </w:r>
    </w:p>
    <w:p w:rsidR="00D05CEE" w:rsidRDefault="00D05CEE" w:rsidP="00D05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И.бр.539/2022 од 13.05.2022 година на Извршител Александар Чамовски од Струмица.</w:t>
      </w:r>
    </w:p>
    <w:p w:rsidR="00D05CEE" w:rsidRDefault="00D05CEE" w:rsidP="00D05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И.бр.831/2022 од 07.11.2022 година на Извршител Саветка Георгиева од Струмица.</w:t>
      </w:r>
    </w:p>
    <w:p w:rsidR="00B6539C" w:rsidRDefault="00B6539C" w:rsidP="00B653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И.бр.830/2022 од 08.11.2022 година на Извршител Саветка Георгиева од Струмица.</w:t>
      </w:r>
    </w:p>
    <w:p w:rsidR="00EE6DC3" w:rsidRDefault="00EE6DC3" w:rsidP="00EE6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</w:t>
      </w:r>
      <w:r>
        <w:rPr>
          <w:rFonts w:ascii="Arial" w:eastAsia="Times New Roman" w:hAnsi="Arial" w:cs="Arial"/>
          <w:lang w:val="en-US"/>
        </w:rPr>
        <w:t>165</w:t>
      </w:r>
      <w:r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01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година на Извршител Данче Попчотрова-Ѓеоргиева од Струмица.</w:t>
      </w:r>
    </w:p>
    <w:p w:rsidR="00EE6DC3" w:rsidRPr="00EE6DC3" w:rsidRDefault="00EE6DC3" w:rsidP="00B653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</w:t>
      </w:r>
      <w:r>
        <w:rPr>
          <w:rFonts w:ascii="Arial" w:eastAsia="Times New Roman" w:hAnsi="Arial" w:cs="Arial"/>
          <w:lang w:val="en-US"/>
        </w:rPr>
        <w:t>701</w:t>
      </w:r>
      <w:r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07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година на Извршител Данче Попчотрова-Ѓеоргиева од Струмица.</w:t>
      </w:r>
    </w:p>
    <w:p w:rsidR="00764CF0" w:rsidRDefault="008E79A1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ВПП 2 бр.8/21 од 26.03.2021 година на Основен суд Струмица.</w:t>
      </w:r>
    </w:p>
    <w:p w:rsidR="00764CF0" w:rsidRDefault="00764CF0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A5BDA" w:rsidRDefault="00EA5BDA" w:rsidP="00EA5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EA5BDA" w:rsidP="00EA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AC054F">
        <w:rPr>
          <w:rFonts w:ascii="Arial" w:hAnsi="Arial" w:cs="Arial"/>
        </w:rPr>
        <w:tab/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418C5">
        <w:trPr>
          <w:trHeight w:val="851"/>
        </w:trPr>
        <w:tc>
          <w:tcPr>
            <w:tcW w:w="4297" w:type="dxa"/>
          </w:tcPr>
          <w:p w:rsidR="00721FFD" w:rsidRDefault="00EA5BDA" w:rsidP="00F418C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721FFD" w:rsidRDefault="00823825" w:rsidP="00721FFD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54" w:rsidRDefault="00DE7254" w:rsidP="00EA5BDA">
      <w:pPr>
        <w:spacing w:after="0" w:line="240" w:lineRule="auto"/>
      </w:pPr>
      <w:r>
        <w:separator/>
      </w:r>
    </w:p>
  </w:endnote>
  <w:endnote w:type="continuationSeparator" w:id="1">
    <w:p w:rsidR="00DE7254" w:rsidRDefault="00DE7254" w:rsidP="00EA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54" w:rsidRPr="00EA5BDA" w:rsidRDefault="00DE7254" w:rsidP="00EA5BD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38E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E38EA">
      <w:rPr>
        <w:rFonts w:ascii="Arial" w:hAnsi="Arial" w:cs="Arial"/>
        <w:sz w:val="14"/>
      </w:rPr>
      <w:fldChar w:fldCharType="separate"/>
    </w:r>
    <w:r w:rsidR="00CC57E9">
      <w:rPr>
        <w:rFonts w:ascii="Arial" w:hAnsi="Arial" w:cs="Arial"/>
        <w:noProof/>
        <w:sz w:val="14"/>
      </w:rPr>
      <w:t>1</w:t>
    </w:r>
    <w:r w:rsidR="007E38E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54" w:rsidRDefault="00DE7254" w:rsidP="00EA5BDA">
      <w:pPr>
        <w:spacing w:after="0" w:line="240" w:lineRule="auto"/>
      </w:pPr>
      <w:r>
        <w:separator/>
      </w:r>
    </w:p>
  </w:footnote>
  <w:footnote w:type="continuationSeparator" w:id="1">
    <w:p w:rsidR="00DE7254" w:rsidRDefault="00DE7254" w:rsidP="00EA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78C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6C02"/>
    <w:rsid w:val="002A014B"/>
    <w:rsid w:val="002A0432"/>
    <w:rsid w:val="003106B9"/>
    <w:rsid w:val="003733C5"/>
    <w:rsid w:val="003A39C4"/>
    <w:rsid w:val="003B40CD"/>
    <w:rsid w:val="003D21AC"/>
    <w:rsid w:val="003D4A9E"/>
    <w:rsid w:val="00451FBC"/>
    <w:rsid w:val="0046102D"/>
    <w:rsid w:val="0048637E"/>
    <w:rsid w:val="004A5416"/>
    <w:rsid w:val="004F2C9E"/>
    <w:rsid w:val="004F4016"/>
    <w:rsid w:val="0052465F"/>
    <w:rsid w:val="0054343E"/>
    <w:rsid w:val="005E4522"/>
    <w:rsid w:val="005E6481"/>
    <w:rsid w:val="0061005D"/>
    <w:rsid w:val="00665925"/>
    <w:rsid w:val="006A157B"/>
    <w:rsid w:val="006F1469"/>
    <w:rsid w:val="00710AAE"/>
    <w:rsid w:val="00721FFD"/>
    <w:rsid w:val="00753653"/>
    <w:rsid w:val="00764CF0"/>
    <w:rsid w:val="00765920"/>
    <w:rsid w:val="007A6108"/>
    <w:rsid w:val="007A7847"/>
    <w:rsid w:val="007B32B7"/>
    <w:rsid w:val="007C7974"/>
    <w:rsid w:val="007E38EA"/>
    <w:rsid w:val="00823825"/>
    <w:rsid w:val="00847844"/>
    <w:rsid w:val="00866DC5"/>
    <w:rsid w:val="0087784C"/>
    <w:rsid w:val="00880D37"/>
    <w:rsid w:val="008B0C37"/>
    <w:rsid w:val="008B2EC3"/>
    <w:rsid w:val="008C43A1"/>
    <w:rsid w:val="008D1A73"/>
    <w:rsid w:val="008E79A1"/>
    <w:rsid w:val="00913EF8"/>
    <w:rsid w:val="00926A7A"/>
    <w:rsid w:val="009626C8"/>
    <w:rsid w:val="00990882"/>
    <w:rsid w:val="00A52F13"/>
    <w:rsid w:val="00AC054F"/>
    <w:rsid w:val="00AE3FFA"/>
    <w:rsid w:val="00B20C15"/>
    <w:rsid w:val="00B269ED"/>
    <w:rsid w:val="00B41890"/>
    <w:rsid w:val="00B51157"/>
    <w:rsid w:val="00B62603"/>
    <w:rsid w:val="00B6539C"/>
    <w:rsid w:val="00B73B24"/>
    <w:rsid w:val="00B81DBB"/>
    <w:rsid w:val="00BB5BA2"/>
    <w:rsid w:val="00BC5E22"/>
    <w:rsid w:val="00BF5243"/>
    <w:rsid w:val="00C02E62"/>
    <w:rsid w:val="00C71B87"/>
    <w:rsid w:val="00C8252F"/>
    <w:rsid w:val="00CC28C6"/>
    <w:rsid w:val="00CC57E9"/>
    <w:rsid w:val="00CE2401"/>
    <w:rsid w:val="00CE52D1"/>
    <w:rsid w:val="00CF2E54"/>
    <w:rsid w:val="00D05CEE"/>
    <w:rsid w:val="00D47D14"/>
    <w:rsid w:val="00D66BE2"/>
    <w:rsid w:val="00DA5DC9"/>
    <w:rsid w:val="00DB0161"/>
    <w:rsid w:val="00DC321E"/>
    <w:rsid w:val="00DE7254"/>
    <w:rsid w:val="00DF1299"/>
    <w:rsid w:val="00E01FCA"/>
    <w:rsid w:val="00E3104F"/>
    <w:rsid w:val="00E41120"/>
    <w:rsid w:val="00E54AAA"/>
    <w:rsid w:val="00E64DBC"/>
    <w:rsid w:val="00EA5BDA"/>
    <w:rsid w:val="00EE6DC3"/>
    <w:rsid w:val="00EF46AF"/>
    <w:rsid w:val="00F23081"/>
    <w:rsid w:val="00F418C5"/>
    <w:rsid w:val="00F65B23"/>
    <w:rsid w:val="00F75153"/>
    <w:rsid w:val="00F9340A"/>
    <w:rsid w:val="00FE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B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B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4</cp:revision>
  <cp:lastPrinted>2023-05-11T13:41:00Z</cp:lastPrinted>
  <dcterms:created xsi:type="dcterms:W3CDTF">2023-05-12T07:28:00Z</dcterms:created>
  <dcterms:modified xsi:type="dcterms:W3CDTF">2023-05-12T08:55:00Z</dcterms:modified>
</cp:coreProperties>
</file>