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D51086">
        <w:tc>
          <w:tcPr>
            <w:tcW w:w="6204" w:type="dxa"/>
            <w:hideMark/>
          </w:tcPr>
          <w:p w:rsidR="00823825" w:rsidRPr="00DB4229" w:rsidRDefault="00823825" w:rsidP="00D510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D510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510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510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D51086">
        <w:tc>
          <w:tcPr>
            <w:tcW w:w="6204" w:type="dxa"/>
            <w:hideMark/>
          </w:tcPr>
          <w:p w:rsidR="00823825" w:rsidRPr="00DB4229" w:rsidRDefault="00823825" w:rsidP="00D510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D510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510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510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51086">
        <w:tc>
          <w:tcPr>
            <w:tcW w:w="6204" w:type="dxa"/>
            <w:hideMark/>
          </w:tcPr>
          <w:p w:rsidR="00823825" w:rsidRPr="00DB4229" w:rsidRDefault="00823825" w:rsidP="00D510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D510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510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D510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D51086">
        <w:tc>
          <w:tcPr>
            <w:tcW w:w="6204" w:type="dxa"/>
            <w:hideMark/>
          </w:tcPr>
          <w:p w:rsidR="00823825" w:rsidRPr="00DB4229" w:rsidRDefault="00D51086" w:rsidP="00D510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D510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510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510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51086">
        <w:tc>
          <w:tcPr>
            <w:tcW w:w="6204" w:type="dxa"/>
            <w:hideMark/>
          </w:tcPr>
          <w:p w:rsidR="00823825" w:rsidRPr="00DB4229" w:rsidRDefault="00823825" w:rsidP="00D510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D510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510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510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51086">
        <w:tc>
          <w:tcPr>
            <w:tcW w:w="6204" w:type="dxa"/>
            <w:hideMark/>
          </w:tcPr>
          <w:p w:rsidR="00823825" w:rsidRPr="00DB4229" w:rsidRDefault="00823825" w:rsidP="00D510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D510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510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D510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D51086">
              <w:rPr>
                <w:rFonts w:ascii="Arial" w:eastAsia="Times New Roman" w:hAnsi="Arial" w:cs="Arial"/>
                <w:b/>
                <w:lang w:val="en-US"/>
              </w:rPr>
              <w:t>1183/2021</w:t>
            </w:r>
          </w:p>
        </w:tc>
      </w:tr>
      <w:tr w:rsidR="00823825" w:rsidRPr="00DB4229" w:rsidTr="00D51086">
        <w:tc>
          <w:tcPr>
            <w:tcW w:w="6204" w:type="dxa"/>
            <w:hideMark/>
          </w:tcPr>
          <w:p w:rsidR="00823825" w:rsidRPr="00DB4229" w:rsidRDefault="00D51086" w:rsidP="00D510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D510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510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510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51086">
        <w:tc>
          <w:tcPr>
            <w:tcW w:w="6204" w:type="dxa"/>
            <w:hideMark/>
          </w:tcPr>
          <w:p w:rsidR="00823825" w:rsidRPr="00DB4229" w:rsidRDefault="00D51086" w:rsidP="00D510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6" w:type="dxa"/>
          </w:tcPr>
          <w:p w:rsidR="00823825" w:rsidRPr="00DB4229" w:rsidRDefault="00823825" w:rsidP="00D510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510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510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51086">
        <w:tc>
          <w:tcPr>
            <w:tcW w:w="6204" w:type="dxa"/>
            <w:hideMark/>
          </w:tcPr>
          <w:p w:rsidR="00823825" w:rsidRPr="00DB4229" w:rsidRDefault="00D51086" w:rsidP="00D5108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6" w:type="dxa"/>
          </w:tcPr>
          <w:p w:rsidR="00823825" w:rsidRPr="00DB4229" w:rsidRDefault="00823825" w:rsidP="00D510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510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5108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3A46FB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Гордана Џутеска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Cs/>
          <w:color w:val="000000"/>
        </w:rPr>
        <w:t>Охрид</w:t>
      </w:r>
      <w:r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color w:val="000000"/>
        </w:rPr>
        <w:t>Стопанска банка АД Скопје</w:t>
      </w:r>
      <w:r>
        <w:rPr>
          <w:rFonts w:ascii="Arial" w:hAnsi="Arial" w:cs="Arial"/>
        </w:rPr>
        <w:t xml:space="preserve"> преку адв. Јовица Плушкоски од Струга, засновано на извршните исправи </w:t>
      </w:r>
      <w:r>
        <w:rPr>
          <w:rFonts w:ascii="Arial" w:hAnsi="Arial" w:cs="Arial"/>
          <w:color w:val="000000"/>
        </w:rPr>
        <w:t>ОДУ.бр.110/07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</w:rPr>
        <w:t>30.04.2007</w:t>
      </w:r>
      <w:r>
        <w:rPr>
          <w:rFonts w:ascii="Arial" w:hAnsi="Arial" w:cs="Arial"/>
        </w:rPr>
        <w:t xml:space="preserve"> на </w:t>
      </w:r>
      <w:r>
        <w:rPr>
          <w:rFonts w:ascii="Arial" w:hAnsi="Arial" w:cs="Arial"/>
          <w:color w:val="000000"/>
        </w:rPr>
        <w:t>Нотар Вирѓинија Баута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</w:rPr>
        <w:t>ОДУ.бр.277/08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</w:rPr>
        <w:t>29.04.2008</w:t>
      </w:r>
      <w:r>
        <w:rPr>
          <w:rFonts w:ascii="Arial" w:hAnsi="Arial" w:cs="Arial"/>
        </w:rPr>
        <w:t xml:space="preserve"> на </w:t>
      </w:r>
      <w:r>
        <w:rPr>
          <w:rFonts w:ascii="Arial" w:hAnsi="Arial" w:cs="Arial"/>
          <w:color w:val="000000"/>
        </w:rPr>
        <w:t>Нотар Сашо Ѓурчиноски, ОДУ.бр.198/07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</w:rPr>
        <w:t>19.07.2007</w:t>
      </w:r>
      <w:r>
        <w:rPr>
          <w:rFonts w:ascii="Arial" w:hAnsi="Arial" w:cs="Arial"/>
        </w:rPr>
        <w:t xml:space="preserve"> на </w:t>
      </w:r>
      <w:r>
        <w:rPr>
          <w:rFonts w:ascii="Arial" w:hAnsi="Arial" w:cs="Arial"/>
          <w:color w:val="000000"/>
        </w:rPr>
        <w:t>Нотар Вирѓинија Баута</w:t>
      </w:r>
      <w:r>
        <w:rPr>
          <w:rFonts w:ascii="Arial" w:hAnsi="Arial" w:cs="Arial"/>
        </w:rPr>
        <w:t xml:space="preserve"> против должниците </w:t>
      </w:r>
      <w:r>
        <w:rPr>
          <w:rFonts w:ascii="Arial" w:hAnsi="Arial" w:cs="Arial"/>
          <w:color w:val="000000"/>
        </w:rPr>
        <w:t>ТД ЦД Рамадан ДООЕЛ Лабуништа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</w:rPr>
        <w:t>Струга</w:t>
      </w:r>
      <w:r>
        <w:rPr>
          <w:rFonts w:ascii="Arial" w:hAnsi="Arial" w:cs="Arial"/>
        </w:rPr>
        <w:t xml:space="preserve"> , Зурафетка Максутоска од с.Лабиништа и заложниот должник Рамадан Максутоски од с. Лабуништа,</w:t>
      </w:r>
      <w:r w:rsidR="0021499C" w:rsidRPr="00823825">
        <w:rPr>
          <w:rFonts w:ascii="Arial" w:hAnsi="Arial" w:cs="Arial"/>
        </w:rPr>
        <w:t xml:space="preserve"> на ден </w:t>
      </w:r>
      <w:bookmarkStart w:id="5" w:name="DatumIzdava"/>
      <w:bookmarkEnd w:id="5"/>
      <w:r w:rsidR="00D51086">
        <w:rPr>
          <w:rFonts w:ascii="Arial" w:hAnsi="Arial" w:cs="Arial"/>
        </w:rPr>
        <w:t>29.03.2023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51086" w:rsidRDefault="00D51086" w:rsidP="00D51086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СЕ ОПРЕДЕЛУВА трета продажба со усно  јавно наддавање на </w:t>
      </w:r>
      <w:r>
        <w:rPr>
          <w:rFonts w:ascii="Arial" w:hAnsi="Arial" w:cs="Arial"/>
          <w:bCs/>
        </w:rPr>
        <w:t>недвижноста на</w:t>
      </w:r>
      <w:r w:rsidR="00F024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заложниот должник Рамадан Максутоски од с. Лабуништа опишана во лист Б</w:t>
      </w:r>
      <w:r w:rsidR="00F024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 имотен лист 1991 за КО Лабуниште како: КП.бр.210 на м.в. Село катастарска култура ГЗ ГНЗ во површина од 1311 м.к.в. и КП.бр.210 на м.в. Село катастарска култура ГЗ ЗПЗ 1 во површина од 412 м.к.в. и недвижност опишана во лист В од имотен лист 1991 за КО Лабуниште како: КП.бр.210 дел 0 на м.в. Село број на зграда 1  намена на зграда  станбена зграда стан влез 001 кат 1 број 000 внатрешна површина од 246 м.к.в., КП.бр.210 дел 0 на м.в. Село број на зграда 1  намена на зграда  лоѓии балкони и тераси влез 001 кат 1 број 000 внатрешна површина од 60 м.к.в., КП.бр.210 дел 0 на м.в. Село број на зграда 1  намена на зграда  помошни постории влез 001 кат 1 број 000 внатрешна површина од 96 м.к.в., КП.бр.210 дел 0 на м.в. Село број на зграда 1  намена на зграда  помошни постории влез 001 кат П број 001 внатрешна површина од 246 м.к.в., КП.бр.210 дел 0 на м.в. Село број на зграда 1  намена на зграда  помошни постории влез 001 кат П број 001 внатрешна површина од 275 м.к.в., КП.бр.210 дел 0 на м.в. Село број на зграда 1  намена на зграда  помошни постории влез 001 кат ПК број 000 внатрешна површина од 96 м.к.в., КП.бр.210 дел 0 на м.в. Село број на зграда 1  намена на зграда  лоѓии балкони и тераси влез 001 кат ПК број 000 внатрешна површина од 60 м.к.в., КП.бр.210 дел 0 на м.в. Село број на зграда 1  намена на зграда  станбено деловна зграда влез 001 кат ПР број 000 внатрешна површина од 349 м.к.в., сопственост на заложниот должник</w:t>
      </w:r>
      <w:bookmarkStart w:id="6" w:name="ODolz1"/>
      <w:bookmarkEnd w:id="6"/>
      <w:r>
        <w:rPr>
          <w:rFonts w:ascii="Arial" w:hAnsi="Arial" w:cs="Arial"/>
        </w:rPr>
        <w:t>Рамадан Максутоски од с. Лабуништа</w:t>
      </w:r>
      <w:r>
        <w:rPr>
          <w:rFonts w:ascii="Arial" w:eastAsia="Times New Roman" w:hAnsi="Arial" w:cs="Arial"/>
          <w:lang w:val="ru-RU"/>
        </w:rPr>
        <w:t>.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D51086">
        <w:rPr>
          <w:rFonts w:ascii="Arial" w:eastAsia="Times New Roman" w:hAnsi="Arial" w:cs="Arial"/>
          <w:lang w:val="ru-RU"/>
        </w:rPr>
        <w:t>2</w:t>
      </w:r>
      <w:r w:rsidR="00DF7DBF">
        <w:rPr>
          <w:rFonts w:ascii="Arial" w:eastAsia="Times New Roman" w:hAnsi="Arial" w:cs="Arial"/>
          <w:lang w:val="ru-RU"/>
        </w:rPr>
        <w:t>6</w:t>
      </w:r>
      <w:r w:rsidR="00D51086">
        <w:rPr>
          <w:rFonts w:ascii="Arial" w:eastAsia="Times New Roman" w:hAnsi="Arial" w:cs="Arial"/>
          <w:lang w:val="ru-RU"/>
        </w:rPr>
        <w:t xml:space="preserve">.04.2023 </w:t>
      </w:r>
      <w:r w:rsidRPr="00211393">
        <w:rPr>
          <w:rFonts w:ascii="Arial" w:eastAsia="Times New Roman" w:hAnsi="Arial" w:cs="Arial"/>
        </w:rPr>
        <w:t xml:space="preserve">година во </w:t>
      </w:r>
      <w:r w:rsidR="00D51086">
        <w:rPr>
          <w:rFonts w:ascii="Arial" w:eastAsia="Times New Roman" w:hAnsi="Arial" w:cs="Arial"/>
          <w:lang w:val="ru-RU"/>
        </w:rPr>
        <w:t xml:space="preserve">10.00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D51086" w:rsidRPr="00823825">
        <w:rPr>
          <w:rFonts w:ascii="Arial" w:hAnsi="Arial" w:cs="Arial"/>
        </w:rPr>
        <w:t xml:space="preserve">Извршителот </w:t>
      </w:r>
      <w:r w:rsidR="00D51086">
        <w:rPr>
          <w:rFonts w:ascii="Arial" w:hAnsi="Arial" w:cs="Arial"/>
        </w:rPr>
        <w:t>Гордана Џутеска</w:t>
      </w:r>
      <w:r w:rsidR="00D51086" w:rsidRPr="00823825">
        <w:rPr>
          <w:rFonts w:ascii="Arial" w:hAnsi="Arial" w:cs="Arial"/>
        </w:rPr>
        <w:t xml:space="preserve"> од </w:t>
      </w:r>
      <w:r w:rsidR="00D51086">
        <w:rPr>
          <w:rFonts w:ascii="Arial" w:hAnsi="Arial" w:cs="Arial"/>
        </w:rPr>
        <w:t>Охрид</w:t>
      </w:r>
      <w:r w:rsidRPr="00211393">
        <w:rPr>
          <w:rFonts w:ascii="Arial" w:eastAsia="Times New Roman" w:hAnsi="Arial" w:cs="Arial"/>
        </w:rPr>
        <w:t xml:space="preserve">. </w:t>
      </w:r>
    </w:p>
    <w:p w:rsidR="00D51086" w:rsidRPr="00211393" w:rsidRDefault="00D51086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D51086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предлог на доверителот п</w:t>
      </w:r>
      <w:r w:rsidR="00211393" w:rsidRPr="00211393">
        <w:rPr>
          <w:rFonts w:ascii="Arial" w:eastAsia="Times New Roman" w:hAnsi="Arial" w:cs="Arial"/>
        </w:rPr>
        <w:t xml:space="preserve">очетната вредност на недвижноста, </w:t>
      </w:r>
      <w:r>
        <w:rPr>
          <w:rFonts w:ascii="Arial" w:eastAsia="Times New Roman" w:hAnsi="Arial" w:cs="Arial"/>
        </w:rPr>
        <w:t>за третото усно јавно наддавање е намалена од проценетата и</w:t>
      </w:r>
      <w:r w:rsidR="00211393" w:rsidRPr="00211393">
        <w:rPr>
          <w:rFonts w:ascii="Arial" w:eastAsia="Times New Roman" w:hAnsi="Arial" w:cs="Arial"/>
        </w:rPr>
        <w:t xml:space="preserve">изнесува </w:t>
      </w:r>
      <w:r>
        <w:rPr>
          <w:rFonts w:ascii="Arial" w:eastAsia="Times New Roman" w:hAnsi="Arial" w:cs="Arial"/>
          <w:lang w:val="ru-RU"/>
        </w:rPr>
        <w:t xml:space="preserve">8.000.000,00 </w:t>
      </w:r>
      <w:r w:rsidR="00211393" w:rsidRPr="00211393">
        <w:rPr>
          <w:rFonts w:ascii="Arial" w:eastAsia="Times New Roman" w:hAnsi="Arial" w:cs="Arial"/>
        </w:rPr>
        <w:t xml:space="preserve">денари, под која </w:t>
      </w:r>
      <w:r>
        <w:rPr>
          <w:rFonts w:ascii="Arial" w:eastAsia="Times New Roman" w:hAnsi="Arial" w:cs="Arial"/>
        </w:rPr>
        <w:t xml:space="preserve"> вредност </w:t>
      </w:r>
      <w:r w:rsidR="00211393" w:rsidRPr="00211393">
        <w:rPr>
          <w:rFonts w:ascii="Arial" w:eastAsia="Times New Roman" w:hAnsi="Arial" w:cs="Arial"/>
        </w:rPr>
        <w:t xml:space="preserve">недвижноста не може да се продаде на </w:t>
      </w:r>
      <w:r>
        <w:rPr>
          <w:rFonts w:ascii="Arial" w:eastAsia="Times New Roman" w:hAnsi="Arial" w:cs="Arial"/>
        </w:rPr>
        <w:t>третото</w:t>
      </w:r>
      <w:r w:rsidR="00211393" w:rsidRPr="00211393">
        <w:rPr>
          <w:rFonts w:ascii="Arial" w:eastAsia="Times New Roman" w:hAnsi="Arial" w:cs="Arial"/>
        </w:rPr>
        <w:t xml:space="preserve"> јавно наддавање.</w:t>
      </w:r>
    </w:p>
    <w:p w:rsidR="00D51086" w:rsidRPr="00211393" w:rsidRDefault="00D51086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81AA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</w:p>
    <w:p w:rsidR="00054326" w:rsidRDefault="00054326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lastRenderedPageBreak/>
        <w:t xml:space="preserve">- </w:t>
      </w:r>
      <w:r>
        <w:rPr>
          <w:rFonts w:ascii="Arial" w:eastAsia="Times New Roman" w:hAnsi="Arial" w:cs="Arial"/>
        </w:rPr>
        <w:t>Дого</w:t>
      </w:r>
      <w:r w:rsidR="0016490D">
        <w:rPr>
          <w:rFonts w:ascii="Arial" w:eastAsia="Times New Roman" w:hAnsi="Arial" w:cs="Arial"/>
        </w:rPr>
        <w:t>вор за засновање заложно право в</w:t>
      </w:r>
      <w:bookmarkStart w:id="7" w:name="_GoBack"/>
      <w:bookmarkEnd w:id="7"/>
      <w:r>
        <w:rPr>
          <w:rFonts w:ascii="Arial" w:eastAsia="Times New Roman" w:hAnsi="Arial" w:cs="Arial"/>
        </w:rPr>
        <w:t>рз недвижен имот – хипотека ОДУ.бр.198/07 од 19.07.2007 година на Нотар Вирџинија Баута од Струга</w:t>
      </w:r>
    </w:p>
    <w:p w:rsidR="003A46FB" w:rsidRPr="00054326" w:rsidRDefault="003A46FB" w:rsidP="003A46F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- </w:t>
      </w:r>
      <w:r>
        <w:rPr>
          <w:rFonts w:ascii="Arial" w:eastAsia="Times New Roman" w:hAnsi="Arial" w:cs="Arial"/>
        </w:rPr>
        <w:t>Договор за засновање заложно право врз недвижен имот – хипотека ОДУ.бр.277/08 од 29.04.2008 година на Нотар Сашо Ѓурчиноски од Струга</w:t>
      </w:r>
    </w:p>
    <w:p w:rsidR="003A46FB" w:rsidRPr="00054326" w:rsidRDefault="003A46FB" w:rsidP="003A46F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- </w:t>
      </w:r>
      <w:r>
        <w:rPr>
          <w:rFonts w:ascii="Arial" w:eastAsia="Times New Roman" w:hAnsi="Arial" w:cs="Arial"/>
        </w:rPr>
        <w:t xml:space="preserve">Договор за засновање заложно право врз недвижен имот – хипотека </w:t>
      </w:r>
      <w:r>
        <w:rPr>
          <w:rFonts w:ascii="Arial" w:hAnsi="Arial" w:cs="Arial"/>
          <w:color w:val="000000"/>
        </w:rPr>
        <w:t>ОДУ.бр.110/07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</w:rPr>
        <w:t>30.04.2007</w:t>
      </w:r>
      <w:r>
        <w:rPr>
          <w:rFonts w:ascii="Arial" w:hAnsi="Arial" w:cs="Arial"/>
        </w:rPr>
        <w:t xml:space="preserve"> на </w:t>
      </w:r>
      <w:r>
        <w:rPr>
          <w:rFonts w:ascii="Arial" w:hAnsi="Arial" w:cs="Arial"/>
          <w:color w:val="000000"/>
        </w:rPr>
        <w:t>Нотар Вирѓинија Баута од Струга</w:t>
      </w:r>
    </w:p>
    <w:p w:rsidR="003A46FB" w:rsidRPr="00054326" w:rsidRDefault="00A81AAD" w:rsidP="003A46FB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en-US"/>
        </w:rPr>
        <w:t xml:space="preserve">- </w:t>
      </w:r>
      <w:r w:rsidR="003A46FB">
        <w:rPr>
          <w:rFonts w:ascii="Arial" w:eastAsia="Times New Roman" w:hAnsi="Arial" w:cs="Arial"/>
          <w:lang w:val="ru-RU"/>
        </w:rPr>
        <w:t>Н</w:t>
      </w:r>
      <w:r>
        <w:rPr>
          <w:rFonts w:ascii="Arial" w:eastAsia="Times New Roman" w:hAnsi="Arial" w:cs="Arial"/>
          <w:lang w:val="ru-RU"/>
        </w:rPr>
        <w:t>алог за извршување И.бр.</w:t>
      </w:r>
      <w:r>
        <w:rPr>
          <w:rFonts w:ascii="Arial" w:eastAsia="Times New Roman" w:hAnsi="Arial" w:cs="Arial"/>
          <w:lang w:val="en-US"/>
        </w:rPr>
        <w:t>1183/2021</w:t>
      </w:r>
      <w:r>
        <w:rPr>
          <w:rFonts w:ascii="Arial" w:eastAsia="Times New Roman" w:hAnsi="Arial" w:cs="Arial"/>
          <w:lang w:val="ru-RU"/>
        </w:rPr>
        <w:t xml:space="preserve"> од </w:t>
      </w:r>
      <w:r>
        <w:rPr>
          <w:rFonts w:ascii="Arial" w:eastAsia="Times New Roman" w:hAnsi="Arial" w:cs="Arial"/>
          <w:lang w:val="en-US"/>
        </w:rPr>
        <w:t>12.08.2021</w:t>
      </w:r>
      <w:r>
        <w:rPr>
          <w:rFonts w:ascii="Arial" w:eastAsia="Times New Roman" w:hAnsi="Arial" w:cs="Arial"/>
          <w:lang w:val="ru-RU"/>
        </w:rPr>
        <w:t xml:space="preserve"> годи</w:t>
      </w:r>
      <w:r w:rsidR="00054326">
        <w:rPr>
          <w:rFonts w:ascii="Arial" w:eastAsia="Times New Roman" w:hAnsi="Arial" w:cs="Arial"/>
          <w:lang w:val="ru-RU"/>
        </w:rPr>
        <w:t>на на Извршител Гордана Џутеска</w:t>
      </w:r>
      <w:r w:rsidR="003A46FB">
        <w:rPr>
          <w:rFonts w:ascii="Arial" w:eastAsia="Times New Roman" w:hAnsi="Arial" w:cs="Arial"/>
          <w:lang w:val="ru-RU"/>
        </w:rPr>
        <w:t xml:space="preserve"> од Охрид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544369" w:rsidRPr="00211393" w:rsidRDefault="00544369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D51086">
        <w:rPr>
          <w:rFonts w:ascii="Arial" w:eastAsia="Times New Roman" w:hAnsi="Arial" w:cs="Arial"/>
          <w:lang w:val="ru-RU"/>
        </w:rPr>
        <w:t xml:space="preserve">200001924409473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D51086">
        <w:rPr>
          <w:rFonts w:ascii="Arial" w:eastAsia="Times New Roman" w:hAnsi="Arial" w:cs="Arial"/>
          <w:lang w:val="ru-RU"/>
        </w:rPr>
        <w:t xml:space="preserve">Стопанска банка АД Скопје </w:t>
      </w:r>
      <w:r w:rsidRPr="00211393">
        <w:rPr>
          <w:rFonts w:ascii="Arial" w:eastAsia="Times New Roman" w:hAnsi="Arial" w:cs="Arial"/>
        </w:rPr>
        <w:t xml:space="preserve">и даночен број </w:t>
      </w:r>
      <w:r w:rsidR="00D51086">
        <w:rPr>
          <w:rFonts w:ascii="Arial" w:eastAsia="Times New Roman" w:hAnsi="Arial" w:cs="Arial"/>
          <w:lang w:val="ru-RU"/>
        </w:rPr>
        <w:t>5026009500380.</w:t>
      </w:r>
    </w:p>
    <w:p w:rsidR="00D51086" w:rsidRPr="00211393" w:rsidRDefault="00D51086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51086" w:rsidRPr="00211393" w:rsidRDefault="00D51086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51086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51086" w:rsidRDefault="00D51086" w:rsidP="00D510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Данокот на промет и други давачки во врска со преносот на правото на сопственост, паѓаат на товар на купувачот.</w:t>
      </w:r>
    </w:p>
    <w:p w:rsidR="00211393" w:rsidRDefault="00211393" w:rsidP="00D5108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D51086">
        <w:rPr>
          <w:rFonts w:ascii="Arial" w:eastAsia="Times New Roman" w:hAnsi="Arial" w:cs="Arial"/>
          <w:lang w:val="ru-RU"/>
        </w:rPr>
        <w:t xml:space="preserve">дневен весник 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D51086" w:rsidRPr="00211393" w:rsidRDefault="00D51086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6A6EE9" w:rsidP="00823825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</w:t>
      </w:r>
      <w:r w:rsidR="00823825"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D51086">
        <w:trPr>
          <w:trHeight w:val="851"/>
        </w:trPr>
        <w:tc>
          <w:tcPr>
            <w:tcW w:w="4297" w:type="dxa"/>
          </w:tcPr>
          <w:p w:rsidR="00823825" w:rsidRPr="000406D7" w:rsidRDefault="00D51086" w:rsidP="00D51086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8" w:name="OIzvIme"/>
            <w:bookmarkEnd w:id="8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  <w:r w:rsidR="00F31653">
        <w:rPr>
          <w:rFonts w:ascii="Arial" w:hAnsi="Arial" w:cs="Arial"/>
          <w:sz w:val="20"/>
          <w:szCs w:val="20"/>
        </w:rPr>
        <w:t>Д</w:t>
      </w:r>
      <w:r w:rsidRPr="0021499C">
        <w:rPr>
          <w:rFonts w:ascii="Arial" w:hAnsi="Arial" w:cs="Arial"/>
          <w:sz w:val="20"/>
          <w:szCs w:val="20"/>
        </w:rPr>
        <w:t>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F31653">
        <w:rPr>
          <w:rFonts w:ascii="Arial" w:hAnsi="Arial" w:cs="Arial"/>
          <w:sz w:val="20"/>
          <w:szCs w:val="20"/>
        </w:rPr>
        <w:t xml:space="preserve">Должник и заложен </w:t>
      </w:r>
      <w:r w:rsidRPr="0021499C">
        <w:rPr>
          <w:rFonts w:ascii="Arial" w:hAnsi="Arial" w:cs="Arial"/>
          <w:sz w:val="20"/>
          <w:szCs w:val="20"/>
        </w:rPr>
        <w:t>должник</w:t>
      </w:r>
    </w:p>
    <w:p w:rsidR="00823825" w:rsidRPr="00A81AAD" w:rsidRDefault="00823825" w:rsidP="00455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455035">
        <w:rPr>
          <w:rFonts w:ascii="Arial" w:hAnsi="Arial" w:cs="Arial"/>
          <w:sz w:val="20"/>
          <w:szCs w:val="20"/>
        </w:rPr>
        <w:t>УЈП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 w:rsidR="00F0247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9" w:name="OSudPouka"/>
      <w:bookmarkEnd w:id="9"/>
      <w:r w:rsidR="00D51086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086" w:rsidRDefault="00D51086" w:rsidP="00D51086">
      <w:pPr>
        <w:spacing w:after="0" w:line="240" w:lineRule="auto"/>
      </w:pPr>
      <w:r>
        <w:separator/>
      </w:r>
    </w:p>
  </w:endnote>
  <w:endnote w:type="continuationSeparator" w:id="1">
    <w:p w:rsidR="00D51086" w:rsidRDefault="00D51086" w:rsidP="00D5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86" w:rsidRPr="00D51086" w:rsidRDefault="002C121A" w:rsidP="00D5108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D51086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0247B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086" w:rsidRDefault="00D51086" w:rsidP="00D51086">
      <w:pPr>
        <w:spacing w:after="0" w:line="240" w:lineRule="auto"/>
      </w:pPr>
      <w:r>
        <w:separator/>
      </w:r>
    </w:p>
  </w:footnote>
  <w:footnote w:type="continuationSeparator" w:id="1">
    <w:p w:rsidR="00D51086" w:rsidRDefault="00D51086" w:rsidP="00D51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518FA"/>
    <w:rsid w:val="00054326"/>
    <w:rsid w:val="000A48CC"/>
    <w:rsid w:val="000A4928"/>
    <w:rsid w:val="00132B66"/>
    <w:rsid w:val="0016490D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C121A"/>
    <w:rsid w:val="003106B9"/>
    <w:rsid w:val="003A39C4"/>
    <w:rsid w:val="003A46FB"/>
    <w:rsid w:val="003B40CD"/>
    <w:rsid w:val="003D21AC"/>
    <w:rsid w:val="003D4A9E"/>
    <w:rsid w:val="00451FBC"/>
    <w:rsid w:val="00455035"/>
    <w:rsid w:val="0046102D"/>
    <w:rsid w:val="0049422D"/>
    <w:rsid w:val="004F2C9E"/>
    <w:rsid w:val="004F4016"/>
    <w:rsid w:val="004F5525"/>
    <w:rsid w:val="00544369"/>
    <w:rsid w:val="0061005D"/>
    <w:rsid w:val="00665925"/>
    <w:rsid w:val="006A157B"/>
    <w:rsid w:val="006A6EE9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8F4186"/>
    <w:rsid w:val="00913EF8"/>
    <w:rsid w:val="00926A7A"/>
    <w:rsid w:val="009626C8"/>
    <w:rsid w:val="00990882"/>
    <w:rsid w:val="00A81AAD"/>
    <w:rsid w:val="00AE3FFA"/>
    <w:rsid w:val="00B20C15"/>
    <w:rsid w:val="00B269ED"/>
    <w:rsid w:val="00B41890"/>
    <w:rsid w:val="00B51157"/>
    <w:rsid w:val="00B61F10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51086"/>
    <w:rsid w:val="00DA5DC9"/>
    <w:rsid w:val="00DC321E"/>
    <w:rsid w:val="00DF1299"/>
    <w:rsid w:val="00DF7DBF"/>
    <w:rsid w:val="00E01FCA"/>
    <w:rsid w:val="00E212C1"/>
    <w:rsid w:val="00E3104F"/>
    <w:rsid w:val="00E41120"/>
    <w:rsid w:val="00E54AAA"/>
    <w:rsid w:val="00E64DBC"/>
    <w:rsid w:val="00EF46AF"/>
    <w:rsid w:val="00F0247B"/>
    <w:rsid w:val="00F23081"/>
    <w:rsid w:val="00F31653"/>
    <w:rsid w:val="00F65B23"/>
    <w:rsid w:val="00F75153"/>
    <w:rsid w:val="00F93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51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08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51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108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17</cp:revision>
  <cp:lastPrinted>2023-04-03T12:09:00Z</cp:lastPrinted>
  <dcterms:created xsi:type="dcterms:W3CDTF">2023-03-29T11:01:00Z</dcterms:created>
  <dcterms:modified xsi:type="dcterms:W3CDTF">2023-04-04T11:58:00Z</dcterms:modified>
</cp:coreProperties>
</file>