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A95EF6" w:rsidTr="00A95EF6">
        <w:tc>
          <w:tcPr>
            <w:tcW w:w="6204" w:type="dxa"/>
            <w:hideMark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95EF6" w:rsidTr="00A95EF6">
        <w:tc>
          <w:tcPr>
            <w:tcW w:w="6204" w:type="dxa"/>
            <w:hideMark/>
          </w:tcPr>
          <w:p w:rsidR="00A95EF6" w:rsidRDefault="00A95EF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  <w:tc>
          <w:tcPr>
            <w:tcW w:w="566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95EF6" w:rsidTr="00A95EF6">
        <w:tc>
          <w:tcPr>
            <w:tcW w:w="6204" w:type="dxa"/>
            <w:hideMark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A95EF6" w:rsidTr="00A95EF6">
        <w:tc>
          <w:tcPr>
            <w:tcW w:w="6204" w:type="dxa"/>
            <w:hideMark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95EF6" w:rsidTr="00A95EF6">
        <w:tc>
          <w:tcPr>
            <w:tcW w:w="6204" w:type="dxa"/>
            <w:hideMark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95EF6" w:rsidTr="00A95EF6">
        <w:tc>
          <w:tcPr>
            <w:tcW w:w="6204" w:type="dxa"/>
            <w:hideMark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1303/2021 </w:t>
            </w:r>
          </w:p>
        </w:tc>
      </w:tr>
      <w:tr w:rsidR="00A95EF6" w:rsidTr="00A95EF6">
        <w:tc>
          <w:tcPr>
            <w:tcW w:w="6204" w:type="dxa"/>
            <w:hideMark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95EF6" w:rsidTr="00A95EF6">
        <w:tc>
          <w:tcPr>
            <w:tcW w:w="6204" w:type="dxa"/>
            <w:hideMark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95EF6" w:rsidTr="00A95EF6">
        <w:tc>
          <w:tcPr>
            <w:tcW w:w="6204" w:type="dxa"/>
            <w:hideMark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3 207-207</w:t>
            </w:r>
          </w:p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95EF6" w:rsidRDefault="00A95E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A95EF6" w:rsidRDefault="00A95EF6" w:rsidP="00A95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20"/>
          <w:szCs w:val="20"/>
        </w:rPr>
        <w:t xml:space="preserve">Зоран Петрески од </w:t>
      </w:r>
      <w:bookmarkStart w:id="7" w:name="Adresa"/>
      <w:bookmarkEnd w:id="7"/>
      <w:r>
        <w:rPr>
          <w:rFonts w:ascii="Arial" w:hAnsi="Arial" w:cs="Arial"/>
          <w:sz w:val="20"/>
          <w:szCs w:val="20"/>
        </w:rPr>
        <w:t xml:space="preserve">Скопје, ул.Св.Климент Охридски бр.21 А/2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20"/>
          <w:szCs w:val="20"/>
        </w:rPr>
        <w:t xml:space="preserve">доверителот Друштво за трговија, производство и услуги Гранекспорт ДОО увоз-извоз Скопје со </w:t>
      </w:r>
      <w:bookmarkStart w:id="9" w:name="opis_edb1"/>
      <w:bookmarkEnd w:id="9"/>
      <w:r>
        <w:rPr>
          <w:rFonts w:ascii="Arial" w:hAnsi="Arial" w:cs="Arial"/>
          <w:sz w:val="20"/>
          <w:szCs w:val="20"/>
        </w:rPr>
        <w:t xml:space="preserve">ЕДБ 4030991101080 и ЕМБС 4251881 </w:t>
      </w:r>
      <w:bookmarkStart w:id="10" w:name="edb1"/>
      <w:bookmarkStart w:id="11" w:name="opis_sed1"/>
      <w:bookmarkEnd w:id="10"/>
      <w:bookmarkEnd w:id="11"/>
      <w:r>
        <w:rPr>
          <w:rFonts w:ascii="Arial" w:hAnsi="Arial" w:cs="Arial"/>
          <w:sz w:val="20"/>
          <w:szCs w:val="20"/>
        </w:rPr>
        <w:t xml:space="preserve">и седиште на </w:t>
      </w:r>
      <w:bookmarkStart w:id="12" w:name="adresa1"/>
      <w:bookmarkEnd w:id="12"/>
      <w:r>
        <w:rPr>
          <w:rFonts w:ascii="Arial" w:hAnsi="Arial" w:cs="Arial"/>
          <w:sz w:val="20"/>
          <w:szCs w:val="20"/>
        </w:rPr>
        <w:t>ул.50-та Дивизија бр.24-а преку полномошник адвокат Наташа Ѓореска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7" w:name="IzvIsprava"/>
      <w:bookmarkEnd w:id="17"/>
      <w:r>
        <w:rPr>
          <w:rFonts w:ascii="Arial" w:hAnsi="Arial" w:cs="Arial"/>
          <w:sz w:val="20"/>
          <w:szCs w:val="20"/>
        </w:rPr>
        <w:t xml:space="preserve">VРОбр.2146/20 од 15.10.2020 год. на Основен граѓански суд Скопје и РОЖ-94/21 од 20.10.2021 год. на Апелационен суд Скопје, против </w:t>
      </w:r>
      <w:bookmarkStart w:id="18" w:name="Dolznik1"/>
      <w:bookmarkEnd w:id="18"/>
      <w:r>
        <w:rPr>
          <w:rFonts w:ascii="Arial" w:hAnsi="Arial" w:cs="Arial"/>
          <w:sz w:val="20"/>
          <w:szCs w:val="20"/>
        </w:rPr>
        <w:t xml:space="preserve">должникот Наум Стефовски од </w:t>
      </w:r>
      <w:bookmarkStart w:id="19" w:name="DolzGrad1"/>
      <w:bookmarkEnd w:id="19"/>
      <w:r>
        <w:rPr>
          <w:rFonts w:ascii="Arial" w:hAnsi="Arial" w:cs="Arial"/>
          <w:sz w:val="20"/>
          <w:szCs w:val="20"/>
        </w:rPr>
        <w:t xml:space="preserve">Скопје со </w:t>
      </w:r>
      <w:bookmarkStart w:id="20" w:name="opis_edb1_dolz"/>
      <w:bookmarkEnd w:id="20"/>
      <w:r>
        <w:rPr>
          <w:rFonts w:ascii="Arial" w:hAnsi="Arial" w:cs="Arial"/>
          <w:sz w:val="20"/>
          <w:szCs w:val="20"/>
          <w:lang w:val="ru-RU"/>
        </w:rPr>
        <w:t xml:space="preserve">живеалиште на </w:t>
      </w:r>
      <w:bookmarkStart w:id="21" w:name="adresa1_dolz"/>
      <w:bookmarkEnd w:id="21"/>
      <w:r>
        <w:rPr>
          <w:rFonts w:ascii="Arial" w:hAnsi="Arial" w:cs="Arial"/>
          <w:sz w:val="20"/>
          <w:szCs w:val="20"/>
        </w:rPr>
        <w:t xml:space="preserve">ул.Јане Сандански бр.25/1-8, </w:t>
      </w:r>
      <w:bookmarkStart w:id="22" w:name="Dolznik2"/>
      <w:bookmarkEnd w:id="22"/>
      <w:r>
        <w:rPr>
          <w:rFonts w:ascii="Arial" w:hAnsi="Arial" w:cs="Arial"/>
          <w:sz w:val="20"/>
          <w:szCs w:val="20"/>
        </w:rPr>
        <w:t xml:space="preserve">за спроведување на извршување, на ден </w:t>
      </w:r>
      <w:bookmarkStart w:id="23" w:name="DatumIzdava"/>
      <w:bookmarkEnd w:id="23"/>
      <w:r>
        <w:rPr>
          <w:rFonts w:ascii="Arial" w:hAnsi="Arial" w:cs="Arial"/>
          <w:sz w:val="20"/>
          <w:szCs w:val="20"/>
        </w:rPr>
        <w:t>0</w:t>
      </w:r>
      <w:r w:rsidR="00C02F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</w:t>
      </w:r>
      <w:r w:rsidR="00C02F9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.2024 година го донесува следниот:  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A95EF6" w:rsidRDefault="00A95EF6" w:rsidP="00A95E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A95EF6" w:rsidRDefault="00A95EF6" w:rsidP="00A95E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A95EF6" w:rsidRDefault="00A95EF6" w:rsidP="00A95E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СЕ ОПРЕДЕЛУВА втора продажба со усно јавно наддавање на недвижноста означена како: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½ идеален дел од недвижност во Скопје, на КП 501 за КО Орешани, запишана во имотен лист бр.193 при АКН на СМ – ЦКН Скопје,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викано место Река, култура дм, површина 491м2;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викано место Река, култура зпз1, површина 53м2;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викано место Река, култура зпз2, површина 11м2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викано место Река, култура ов, класа 4, површина 1634м2;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број на зграда 1, адреса ул.4 бр.6 Орешани, намена на зграда А1, влез 1, кат 1, број 1, намена на посебен дел од зграда СТ, површина 44м2;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број на зграда 1, адреса ул.4 бр.6 Орешани, намена на зграда А1, влез 1, кат 1, број 1, намена на посебен дел од зграда ПП, површина 13м2;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број на зграда 1, адреса ул.4 бр.6 Орешани, намена на зграда А1, влез 1, кат ПР, број 1, намена на посебен дел од зграда СТ, површина 21м2;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број на зграда 1, адреса ул.4 бр.6 Орешани, намена на зграда А1, влез 1, кат ПР, број 1, намена на посебен дел од зграда ПП, површина 27м2;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број на зграда 2, адреса ул.4 бр.6 Орешани, намена на зграда А1, влез 1, кат ПР, број 1, намена на посебен дел од зграда П, површина 9м2;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сосопственост на должникот </w:t>
      </w:r>
      <w:r>
        <w:rPr>
          <w:rFonts w:ascii="Arial" w:hAnsi="Arial" w:cs="Arial"/>
          <w:sz w:val="20"/>
          <w:szCs w:val="20"/>
        </w:rPr>
        <w:t>Наум Стефовски.</w:t>
      </w:r>
    </w:p>
    <w:p w:rsidR="00A95EF6" w:rsidRDefault="00A95EF6" w:rsidP="00A95E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5EF6" w:rsidRDefault="00A95EF6" w:rsidP="00A95E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28.03.2024 </w:t>
      </w:r>
      <w:r>
        <w:rPr>
          <w:rFonts w:ascii="Arial" w:eastAsia="Times New Roman" w:hAnsi="Arial" w:cs="Arial"/>
          <w:sz w:val="20"/>
          <w:szCs w:val="20"/>
        </w:rPr>
        <w:t xml:space="preserve">година во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10 </w:t>
      </w:r>
      <w:r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бул.Св.Климент Охридски бр.21А/2 Скопје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A95EF6" w:rsidRDefault="00A95EF6" w:rsidP="00A95E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>
        <w:rPr>
          <w:rFonts w:ascii="Arial" w:eastAsia="Times New Roman" w:hAnsi="Arial" w:cs="Arial"/>
          <w:sz w:val="20"/>
          <w:szCs w:val="20"/>
        </w:rPr>
        <w:t xml:space="preserve">, изнесува </w:t>
      </w:r>
      <w:r>
        <w:rPr>
          <w:rFonts w:ascii="Arial" w:hAnsi="Arial" w:cs="Arial"/>
          <w:sz w:val="20"/>
          <w:szCs w:val="20"/>
        </w:rPr>
        <w:t>955.325,00 денари</w:t>
      </w:r>
      <w:r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A95EF6" w:rsidRDefault="00A95EF6" w:rsidP="00A95E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eastAsia="Times New Roman" w:hAnsi="Arial" w:cs="Arial"/>
          <w:sz w:val="20"/>
          <w:szCs w:val="20"/>
          <w:lang w:val="ru-RU"/>
        </w:rPr>
        <w:t>Налог за извршување врз недвижност И.бр.1303/21 од 23.11.2021 година на извршител Зоран Петрески и Налог за извршување кај пристапување кон извршување И.бр.1173/22 од 05.04.2023 година на извршител Зоран Петрески.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A95EF6" w:rsidRDefault="00A95EF6" w:rsidP="00A95E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и тоа најдоцна 1 (еден) ден пред одржување на продажбата. </w:t>
      </w:r>
    </w:p>
    <w:p w:rsidR="00A95EF6" w:rsidRDefault="00A95EF6" w:rsidP="00A95E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200002491876448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во Стопанска банка АД Скопје, даночен број </w:t>
      </w:r>
      <w:r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A95EF6" w:rsidRDefault="00A95EF6" w:rsidP="00A95E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95EF6" w:rsidRDefault="00A95EF6" w:rsidP="00A95E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95EF6" w:rsidRDefault="00A95EF6" w:rsidP="00A95E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95EF6" w:rsidRDefault="00A95EF6" w:rsidP="00A95EF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A95EF6" w:rsidRDefault="00A95EF6" w:rsidP="00A95EF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95EF6" w:rsidTr="00A95EF6">
        <w:trPr>
          <w:trHeight w:val="851"/>
        </w:trPr>
        <w:tc>
          <w:tcPr>
            <w:tcW w:w="4297" w:type="dxa"/>
            <w:hideMark/>
          </w:tcPr>
          <w:p w:rsidR="00A95EF6" w:rsidRDefault="00A95EF6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9B" w:rsidRDefault="00906B9B" w:rsidP="00A95EF6">
      <w:pPr>
        <w:spacing w:after="0" w:line="240" w:lineRule="auto"/>
      </w:pPr>
      <w:r>
        <w:separator/>
      </w:r>
    </w:p>
  </w:endnote>
  <w:endnote w:type="continuationSeparator" w:id="0">
    <w:p w:rsidR="00906B9B" w:rsidRDefault="00906B9B" w:rsidP="00A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F6" w:rsidRPr="00A95EF6" w:rsidRDefault="00A95EF6" w:rsidP="00A95EF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C56B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C56B5">
      <w:rPr>
        <w:rFonts w:ascii="Arial" w:hAnsi="Arial" w:cs="Arial"/>
        <w:sz w:val="14"/>
      </w:rPr>
      <w:fldChar w:fldCharType="separate"/>
    </w:r>
    <w:r w:rsidR="00BF1115">
      <w:rPr>
        <w:rFonts w:ascii="Arial" w:hAnsi="Arial" w:cs="Arial"/>
        <w:noProof/>
        <w:sz w:val="14"/>
      </w:rPr>
      <w:t>1</w:t>
    </w:r>
    <w:r w:rsidR="00BC56B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9B" w:rsidRDefault="00906B9B" w:rsidP="00A95EF6">
      <w:pPr>
        <w:spacing w:after="0" w:line="240" w:lineRule="auto"/>
      </w:pPr>
      <w:r>
        <w:separator/>
      </w:r>
    </w:p>
  </w:footnote>
  <w:footnote w:type="continuationSeparator" w:id="0">
    <w:p w:rsidR="00906B9B" w:rsidRDefault="00906B9B" w:rsidP="00A95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E1721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B5870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63D"/>
    <w:rsid w:val="0087784C"/>
    <w:rsid w:val="00885A43"/>
    <w:rsid w:val="008C43A1"/>
    <w:rsid w:val="00906B9B"/>
    <w:rsid w:val="00913EF8"/>
    <w:rsid w:val="00926A7A"/>
    <w:rsid w:val="009626C8"/>
    <w:rsid w:val="00962F41"/>
    <w:rsid w:val="00990882"/>
    <w:rsid w:val="00A95EF6"/>
    <w:rsid w:val="00AE3FFA"/>
    <w:rsid w:val="00B20C15"/>
    <w:rsid w:val="00B269ED"/>
    <w:rsid w:val="00B41890"/>
    <w:rsid w:val="00B51157"/>
    <w:rsid w:val="00B62603"/>
    <w:rsid w:val="00BA366A"/>
    <w:rsid w:val="00BC56B5"/>
    <w:rsid w:val="00BC5E22"/>
    <w:rsid w:val="00BF1115"/>
    <w:rsid w:val="00BF5243"/>
    <w:rsid w:val="00C02E62"/>
    <w:rsid w:val="00C02F91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5FB8"/>
    <w:rsid w:val="00EF46AF"/>
    <w:rsid w:val="00F0294B"/>
    <w:rsid w:val="00F23081"/>
    <w:rsid w:val="00F65B23"/>
    <w:rsid w:val="00F75153"/>
    <w:rsid w:val="00F9340A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95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E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95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E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2024-03-08T15:22:00Z</dcterms:created>
  <dcterms:modified xsi:type="dcterms:W3CDTF">2024-03-08T15:22:00Z</dcterms:modified>
</cp:coreProperties>
</file>