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35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C35D4">
              <w:rPr>
                <w:rFonts w:ascii="Arial" w:eastAsia="Times New Roman" w:hAnsi="Arial" w:cs="Arial"/>
                <w:b/>
                <w:lang w:val="en-US"/>
              </w:rPr>
              <w:t>1391/2021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35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35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35D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C35D4" w:rsidRDefault="006C35D4" w:rsidP="006C3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  <w:b/>
        </w:rPr>
        <w:t>ПРОКРЕДИТ БАНКА АД Скопје</w:t>
      </w:r>
      <w:r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4030003482066 и ЕМБС 5774136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Манапо бр.7, Скопје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нотарски акт договор за залог хипотека со својство на извршна исправа </w:t>
      </w:r>
      <w:bookmarkStart w:id="17" w:name="IzvIsprava"/>
      <w:bookmarkEnd w:id="17"/>
      <w:r>
        <w:rPr>
          <w:rFonts w:ascii="Arial" w:hAnsi="Arial" w:cs="Arial"/>
          <w:b/>
        </w:rPr>
        <w:t>ОДУ бр.78/2021 КП X од 04.02.2021 година на Нотар Васка Влажевска</w:t>
      </w:r>
      <w:r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должниците, должник </w:t>
      </w:r>
      <w:r>
        <w:rPr>
          <w:rFonts w:ascii="Arial" w:hAnsi="Arial" w:cs="Arial"/>
          <w:b/>
        </w:rPr>
        <w:t>Друштво за производство, трговија и услуги РВМ РУББЕР ВАСТ МЕНАЏМЕНТ ДООЕЛ увоз-извоз с. Порој</w:t>
      </w:r>
      <w:r>
        <w:rPr>
          <w:rFonts w:ascii="Arial" w:hAnsi="Arial" w:cs="Arial"/>
        </w:rPr>
        <w:t xml:space="preserve">, Тетово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4028015527672 и ЕМБС 7086490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 xml:space="preserve">ул. бр.101 бр.75, с. Порој, </w:t>
      </w:r>
      <w:bookmarkStart w:id="25" w:name="Dolznik2"/>
      <w:bookmarkEnd w:id="25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Ремзи Шабани</w:t>
      </w:r>
      <w:r>
        <w:rPr>
          <w:rFonts w:ascii="Arial" w:hAnsi="Arial" w:cs="Arial"/>
        </w:rPr>
        <w:t xml:space="preserve"> од Тетово со живеалиште на ул. 101 бр.бб, с. Порој, заложен должник </w:t>
      </w:r>
      <w:r>
        <w:rPr>
          <w:rFonts w:ascii="Arial" w:hAnsi="Arial" w:cs="Arial"/>
          <w:b/>
        </w:rPr>
        <w:t>Ибрахим Шабани</w:t>
      </w:r>
      <w:r>
        <w:rPr>
          <w:rFonts w:ascii="Arial" w:hAnsi="Arial" w:cs="Arial"/>
        </w:rPr>
        <w:t xml:space="preserve"> од Тетово со живеалиште на ул. 101 бр.бб, с.Порој, согласна страна сопруга на заложен должник  Миќерем Шабани од Тетово со живеалиште на ул.101 бр.бб, с. Порој, и согласна страна сопруга на заложен Нурије Шабани од Тетово со живеалиште на ул. 101 бр.бб, с. Порој, за спроведување на извршување, на ден </w:t>
      </w:r>
      <w:bookmarkStart w:id="26" w:name="DatumIzdava"/>
      <w:bookmarkEnd w:id="26"/>
      <w:r>
        <w:rPr>
          <w:rFonts w:ascii="Arial" w:hAnsi="Arial" w:cs="Arial"/>
        </w:rPr>
        <w:t>02.1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.2022 година го донесува следниот:</w:t>
      </w:r>
    </w:p>
    <w:p w:rsid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C35D4" w:rsidRDefault="006C35D4" w:rsidP="006C35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6C35D4" w:rsidRDefault="006C35D4" w:rsidP="006C35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6C35D4" w:rsidRDefault="006C35D4" w:rsidP="006C35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35D4" w:rsidRDefault="006C35D4" w:rsidP="006C3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 </w:t>
      </w:r>
      <w:r>
        <w:rPr>
          <w:rFonts w:ascii="Arial" w:hAnsi="Arial" w:cs="Arial"/>
        </w:rPr>
        <w:t xml:space="preserve">½ од недвижноста на заложен должник  </w:t>
      </w:r>
      <w:bookmarkStart w:id="27" w:name="ODolz2"/>
      <w:bookmarkEnd w:id="27"/>
      <w:r>
        <w:rPr>
          <w:rFonts w:ascii="Arial" w:hAnsi="Arial" w:cs="Arial"/>
          <w:b/>
        </w:rPr>
        <w:t>Ремзи Шабани</w:t>
      </w:r>
      <w:r>
        <w:rPr>
          <w:rFonts w:ascii="Arial" w:hAnsi="Arial" w:cs="Arial"/>
        </w:rPr>
        <w:t xml:space="preserve"> од Тетово со ЕМБГ 2211962470007 и живеалиште на ул. 101 бр.бб, с. Порој и ½ од недвижноста на заложен должник  </w:t>
      </w:r>
      <w:r>
        <w:rPr>
          <w:rFonts w:ascii="Arial" w:hAnsi="Arial" w:cs="Arial"/>
          <w:b/>
        </w:rPr>
        <w:t>Ибрахим Шабани</w:t>
      </w:r>
      <w:r>
        <w:rPr>
          <w:rFonts w:ascii="Arial" w:hAnsi="Arial" w:cs="Arial"/>
        </w:rPr>
        <w:t xml:space="preserve"> од Тетово со ЕМБГ 1907967470006 и живеалиште на ул. 101 бр.бб, с.Порој означена како недвижност, запишана во </w:t>
      </w:r>
      <w:r>
        <w:rPr>
          <w:rFonts w:ascii="Arial" w:hAnsi="Arial" w:cs="Arial"/>
          <w:b/>
        </w:rPr>
        <w:t>ИЛ бр.416 КО ГРУПЧИН</w:t>
      </w:r>
      <w:r>
        <w:rPr>
          <w:rFonts w:ascii="Arial" w:hAnsi="Arial" w:cs="Arial"/>
        </w:rPr>
        <w:t xml:space="preserve">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6C35D4" w:rsidRDefault="006C35D4" w:rsidP="006C3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6C35D4" w:rsidRDefault="006C35D4" w:rsidP="006C3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бр.322, дел 2. викано место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КЛИСУРА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, катастарска култура гз гиз, во површина од </w:t>
      </w:r>
      <w:r>
        <w:rPr>
          <w:rFonts w:ascii="Arial" w:hAnsi="Arial" w:cs="Arial"/>
          <w:lang w:val="en-US"/>
        </w:rPr>
        <w:t>7854</w:t>
      </w:r>
      <w:r>
        <w:rPr>
          <w:rFonts w:ascii="Arial" w:hAnsi="Arial" w:cs="Arial"/>
        </w:rPr>
        <w:t>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со право на сосопственост на ½ една половина идеален дел на </w:t>
      </w:r>
      <w:r>
        <w:rPr>
          <w:rFonts w:ascii="Arial" w:hAnsi="Arial" w:cs="Arial"/>
          <w:b/>
        </w:rPr>
        <w:t>Ремзи Шабани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(во катастарска евиденција се води Шабани Абдулбари Ремзи) </w:t>
      </w:r>
      <w:r>
        <w:rPr>
          <w:rFonts w:ascii="Arial" w:hAnsi="Arial" w:cs="Arial"/>
        </w:rPr>
        <w:t xml:space="preserve">и ½ една половина идеален дел на </w:t>
      </w:r>
      <w:r>
        <w:rPr>
          <w:rFonts w:ascii="Arial" w:hAnsi="Arial" w:cs="Arial"/>
          <w:b/>
        </w:rPr>
        <w:t>Ибрахим Шабани (во катастарска евиденција се води Шабани Абдулбари Ибрахим)</w:t>
      </w:r>
      <w:r>
        <w:rPr>
          <w:rFonts w:ascii="Arial" w:hAnsi="Arial" w:cs="Arial"/>
        </w:rPr>
        <w:t xml:space="preserve">, со сите негови сегашни и идни припадоци и прирастоци, градби, доградби и надградби, која се наоѓа во: </w:t>
      </w:r>
    </w:p>
    <w:p w:rsidR="006C35D4" w:rsidRDefault="006C35D4" w:rsidP="006C3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владение и сосопственост на заложен должник  Ибрахим Шабани и Ремзи Шабани;</w:t>
      </w:r>
    </w:p>
    <w:p w:rsidR="006C35D4" w:rsidRDefault="006C35D4" w:rsidP="006C35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</w:t>
      </w:r>
      <w:r>
        <w:rPr>
          <w:rFonts w:ascii="Arial" w:eastAsia="Times New Roman" w:hAnsi="Arial" w:cs="Arial"/>
          <w:b/>
          <w:lang w:val="ru-RU"/>
        </w:rPr>
        <w:t>1.12</w:t>
      </w:r>
      <w:r>
        <w:rPr>
          <w:rFonts w:ascii="Arial" w:eastAsia="Times New Roman" w:hAnsi="Arial" w:cs="Arial"/>
          <w:b/>
          <w:lang w:val="ru-RU"/>
        </w:rPr>
        <w:t xml:space="preserve">.2022 </w:t>
      </w:r>
      <w:r>
        <w:rPr>
          <w:rFonts w:ascii="Arial" w:eastAsia="Times New Roman" w:hAnsi="Arial" w:cs="Arial"/>
          <w:b/>
        </w:rPr>
        <w:t xml:space="preserve">година (среда)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711FD9" w:rsidRDefault="006C35D4" w:rsidP="00711F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11FD9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1391/2021 од 14.02.2022 година на </w:t>
      </w:r>
      <w:r w:rsidRPr="00711FD9">
        <w:rPr>
          <w:rFonts w:ascii="Arial" w:hAnsi="Arial" w:cs="Arial"/>
        </w:rPr>
        <w:t xml:space="preserve">Извршителот </w:t>
      </w:r>
      <w:r w:rsidRPr="00711FD9">
        <w:rPr>
          <w:rFonts w:ascii="Arial" w:hAnsi="Arial" w:cs="Arial"/>
          <w:bCs/>
          <w:color w:val="000000"/>
        </w:rPr>
        <w:t>м-р Славица Ацовска</w:t>
      </w:r>
      <w:r w:rsidRPr="00711FD9">
        <w:rPr>
          <w:rFonts w:ascii="Arial" w:eastAsia="Times New Roman" w:hAnsi="Arial" w:cs="Arial"/>
        </w:rPr>
        <w:t xml:space="preserve">,  изнесува </w:t>
      </w:r>
      <w:r w:rsidRPr="00711FD9">
        <w:rPr>
          <w:rFonts w:ascii="Arial" w:hAnsi="Arial" w:cs="Arial"/>
        </w:rPr>
        <w:t>14.529.900,00 денари</w:t>
      </w:r>
      <w:r w:rsidRPr="00711FD9">
        <w:rPr>
          <w:rFonts w:ascii="Arial" w:eastAsia="Times New Roman" w:hAnsi="Arial" w:cs="Arial"/>
        </w:rPr>
        <w:t>, на предлог на доверител број 03-441</w:t>
      </w:r>
      <w:r w:rsidRPr="00711FD9">
        <w:rPr>
          <w:rFonts w:ascii="Arial" w:eastAsia="Times New Roman" w:hAnsi="Arial" w:cs="Arial"/>
        </w:rPr>
        <w:t>7</w:t>
      </w:r>
      <w:r w:rsidRPr="00711FD9">
        <w:rPr>
          <w:rFonts w:ascii="Arial" w:eastAsia="Times New Roman" w:hAnsi="Arial" w:cs="Arial"/>
        </w:rPr>
        <w:t>/1 од 28.11.2022 година примен кај извршител на ден 02.12.2022 година</w:t>
      </w:r>
      <w:r>
        <w:rPr>
          <w:rFonts w:ascii="Arial" w:eastAsia="Times New Roman" w:hAnsi="Arial" w:cs="Arial"/>
        </w:rPr>
        <w:t xml:space="preserve">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9.686.600</w:t>
      </w:r>
      <w:r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 xml:space="preserve"> под </w:t>
      </w:r>
      <w:r w:rsidR="00711FD9">
        <w:rPr>
          <w:rFonts w:ascii="Arial" w:eastAsia="Times New Roman" w:hAnsi="Arial" w:cs="Arial"/>
        </w:rPr>
        <w:t>која недвижноста не може да се продаде на второто јавно наддавање.</w:t>
      </w:r>
    </w:p>
    <w:p w:rsidR="006C35D4" w:rsidRDefault="00711FD9" w:rsidP="00711F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6C35D4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6C35D4">
        <w:rPr>
          <w:rFonts w:ascii="Arial" w:eastAsia="Times New Roman" w:hAnsi="Arial" w:cs="Arial"/>
          <w:lang w:val="en-US"/>
        </w:rPr>
        <w:t xml:space="preserve">: </w:t>
      </w:r>
    </w:p>
    <w:p w:rsidR="006C35D4" w:rsidRDefault="006C35D4" w:rsidP="006C35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чл.166 ЗИ заведен под И.бр. 1391/2021 од 04.10.2021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>
        <w:rPr>
          <w:rFonts w:ascii="Arial" w:hAnsi="Arial" w:cs="Arial"/>
        </w:rPr>
        <w:t xml:space="preserve">извршна исправа ОДУ бр.78/2021 КП X од 04.02.2021 година на Нотар Васка Влажевска, </w:t>
      </w:r>
      <w:r>
        <w:rPr>
          <w:rFonts w:ascii="Arial" w:hAnsi="Arial" w:cs="Arial"/>
          <w:bCs/>
          <w:color w:val="000000"/>
        </w:rPr>
        <w:t xml:space="preserve">во корист на доверител </w:t>
      </w:r>
      <w:r>
        <w:rPr>
          <w:rFonts w:ascii="Arial" w:hAnsi="Arial" w:cs="Arial"/>
        </w:rPr>
        <w:t>ПРОКРЕДИТ БАНКА АД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6C35D4" w:rsidRDefault="006C35D4" w:rsidP="006C35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чл.166 ЗИ заведен под И.бр. 1058/2021 од 17.05.2022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во корист на доверител </w:t>
      </w:r>
      <w:r>
        <w:rPr>
          <w:rFonts w:ascii="Arial" w:hAnsi="Arial" w:cs="Arial"/>
        </w:rPr>
        <w:t>Стопанска Банка АД Скопје</w:t>
      </w:r>
      <w:r>
        <w:rPr>
          <w:rFonts w:ascii="Arial" w:eastAsia="Times New Roman" w:hAnsi="Arial" w:cs="Arial"/>
        </w:rPr>
        <w:t xml:space="preserve">. </w:t>
      </w:r>
    </w:p>
    <w:p w:rsidR="006C35D4" w:rsidRDefault="006C35D4" w:rsidP="006C35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C35D4" w:rsidRDefault="006C35D4" w:rsidP="006C35D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C35D4" w:rsidRDefault="006C35D4" w:rsidP="006C35D4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2</w:t>
      </w:r>
      <w:r>
        <w:rPr>
          <w:rFonts w:ascii="Arial" w:hAnsi="Arial" w:cs="Arial"/>
        </w:rPr>
        <w:t>0.12</w:t>
      </w:r>
      <w:r>
        <w:rPr>
          <w:rFonts w:ascii="Arial" w:hAnsi="Arial" w:cs="Arial"/>
        </w:rPr>
        <w:t>.2022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6C35D4" w:rsidRDefault="006C35D4" w:rsidP="006C35D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C35D4" w:rsidRDefault="006C35D4" w:rsidP="006C35D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C35D4" w:rsidRDefault="006C35D4" w:rsidP="006C35D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6C35D4" w:rsidRDefault="006C35D4" w:rsidP="006C35D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6C35D4" w:rsidRDefault="006C35D4" w:rsidP="006C35D4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5D4" w:rsidRPr="006C35D4" w:rsidRDefault="006C35D4" w:rsidP="006C35D4">
      <w:pPr>
        <w:spacing w:after="0" w:line="240" w:lineRule="auto"/>
        <w:jc w:val="both"/>
        <w:rPr>
          <w:rFonts w:ascii="Arial" w:hAnsi="Arial" w:cs="Arial"/>
        </w:rPr>
      </w:pPr>
      <w:r w:rsidRPr="006C35D4">
        <w:rPr>
          <w:rFonts w:ascii="Arial" w:hAnsi="Arial" w:cs="Arial"/>
        </w:rPr>
        <w:t xml:space="preserve">Д.-на: </w:t>
      </w:r>
      <w:r w:rsidRPr="006C35D4">
        <w:rPr>
          <w:rFonts w:ascii="Arial" w:hAnsi="Arial" w:cs="Arial"/>
        </w:rPr>
        <w:tab/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>Општина Тетово-Одделение за наплата на даноци,</w:t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>такси и други надоместоци</w:t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  <w:b/>
        </w:rPr>
        <w:t xml:space="preserve">Должник </w:t>
      </w:r>
      <w:r w:rsidRPr="006C35D4">
        <w:rPr>
          <w:rFonts w:ascii="Arial" w:hAnsi="Arial" w:cs="Arial"/>
          <w:b/>
        </w:rPr>
        <w:t>Друштво за производство, трговија и услуги РВМ РУББЕР ВАСТ МЕНАЏМЕНТ ДООЕЛ увоз-извоз с. Порој</w:t>
      </w:r>
      <w:r w:rsidRPr="006C35D4">
        <w:rPr>
          <w:rFonts w:ascii="Arial" w:hAnsi="Arial" w:cs="Arial"/>
        </w:rPr>
        <w:t xml:space="preserve"> ул. бр.101 бр.75, с. Порој</w:t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 xml:space="preserve">Заложен должник </w:t>
      </w:r>
      <w:r w:rsidRPr="006C35D4">
        <w:rPr>
          <w:rFonts w:ascii="Arial" w:hAnsi="Arial" w:cs="Arial"/>
          <w:b/>
        </w:rPr>
        <w:t>Ремзи Шабани</w:t>
      </w:r>
      <w:r w:rsidRPr="006C35D4">
        <w:rPr>
          <w:rFonts w:ascii="Arial" w:hAnsi="Arial" w:cs="Arial"/>
        </w:rPr>
        <w:t xml:space="preserve"> ул. 101 бр.бб, с. Порој</w:t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 xml:space="preserve">Заложен должник </w:t>
      </w:r>
      <w:r w:rsidRPr="006C35D4">
        <w:rPr>
          <w:rFonts w:ascii="Arial" w:hAnsi="Arial" w:cs="Arial"/>
          <w:b/>
        </w:rPr>
        <w:t>Ибрахим Шабани</w:t>
      </w:r>
      <w:r w:rsidRPr="006C35D4">
        <w:rPr>
          <w:rFonts w:ascii="Arial" w:hAnsi="Arial" w:cs="Arial"/>
        </w:rPr>
        <w:t xml:space="preserve"> ул. 101 бр.бб, с.Порој, </w:t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 xml:space="preserve">Согласна страна сопруга на заложен должник  Миќерем Шабани ул.101 бр.бб, с. Порој, </w:t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>Согласна страна сопруга на заложен должник  Нурије Шабани ул. 101 бр.бб, с. Порој</w:t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 xml:space="preserve">Доверител </w:t>
      </w:r>
      <w:r w:rsidRPr="006C35D4">
        <w:rPr>
          <w:rFonts w:ascii="Arial" w:hAnsi="Arial" w:cs="Arial"/>
          <w:b/>
        </w:rPr>
        <w:t>ПРОКРЕДИТ БАНКА АД Скопје</w:t>
      </w:r>
      <w:r w:rsidRPr="006C35D4">
        <w:rPr>
          <w:rFonts w:ascii="Arial" w:hAnsi="Arial" w:cs="Arial"/>
        </w:rPr>
        <w:t>, ул. Манапо бр.7, Скопје</w:t>
      </w:r>
      <w:r w:rsidRPr="006C35D4">
        <w:rPr>
          <w:rFonts w:ascii="Arial" w:hAnsi="Arial" w:cs="Arial"/>
        </w:rPr>
        <w:tab/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 xml:space="preserve">Пристапен доверител </w:t>
      </w:r>
      <w:r w:rsidRPr="006C35D4">
        <w:rPr>
          <w:rFonts w:ascii="Arial" w:hAnsi="Arial" w:cs="Arial"/>
          <w:b/>
        </w:rPr>
        <w:t>СТОПАНСКА БАНКА АД Скопје</w:t>
      </w:r>
      <w:r w:rsidRPr="006C35D4">
        <w:rPr>
          <w:rFonts w:ascii="Arial" w:hAnsi="Arial" w:cs="Arial"/>
        </w:rPr>
        <w:t xml:space="preserve">, за </w:t>
      </w:r>
      <w:r w:rsidRPr="006C35D4">
        <w:rPr>
          <w:rFonts w:ascii="Arial" w:eastAsia="Times New Roman" w:hAnsi="Arial" w:cs="Arial"/>
        </w:rPr>
        <w:t>И.бр. 1058/2021</w:t>
      </w:r>
    </w:p>
    <w:p w:rsidR="006C35D4" w:rsidRPr="006C35D4" w:rsidRDefault="006C35D4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35D4">
        <w:rPr>
          <w:rFonts w:ascii="Arial" w:hAnsi="Arial" w:cs="Arial"/>
        </w:rPr>
        <w:t>Архива на извршител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6C35D4">
      <w:pPr>
        <w:spacing w:after="0" w:line="240" w:lineRule="auto"/>
        <w:jc w:val="right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C35D4" w:rsidP="006C35D4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Default="00823825" w:rsidP="006C3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612E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711FD9" w:rsidRDefault="00823825" w:rsidP="00711F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6C35D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711FD9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D4" w:rsidRDefault="006C35D4" w:rsidP="006C35D4">
      <w:pPr>
        <w:spacing w:after="0" w:line="240" w:lineRule="auto"/>
      </w:pPr>
      <w:r>
        <w:separator/>
      </w:r>
    </w:p>
  </w:endnote>
  <w:endnote w:type="continuationSeparator" w:id="0">
    <w:p w:rsidR="006C35D4" w:rsidRDefault="006C35D4" w:rsidP="006C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D4" w:rsidRPr="006C35D4" w:rsidRDefault="006C35D4" w:rsidP="006C35D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11FD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D4" w:rsidRDefault="006C35D4" w:rsidP="006C35D4">
      <w:pPr>
        <w:spacing w:after="0" w:line="240" w:lineRule="auto"/>
      </w:pPr>
      <w:r>
        <w:separator/>
      </w:r>
    </w:p>
  </w:footnote>
  <w:footnote w:type="continuationSeparator" w:id="0">
    <w:p w:rsidR="006C35D4" w:rsidRDefault="006C35D4" w:rsidP="006C3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2E4E"/>
    <w:rsid w:val="00665925"/>
    <w:rsid w:val="006A157B"/>
    <w:rsid w:val="006C35D4"/>
    <w:rsid w:val="006F1469"/>
    <w:rsid w:val="00710AAE"/>
    <w:rsid w:val="00711FD9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gqH4CAar5EUZiglbextmMaIn6rI=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kyK5JdBbotFdF2cx3xzEJ1mtTpA=</DigestValue>
    </Reference>
    <Reference URI="#idValidSigLnImg" Type="http://www.w3.org/2000/09/xmldsig#Object">
      <DigestMethod Algorithm="http://www.w3.org/2000/09/xmldsig#sha1"/>
      <DigestValue>TB5Bh1EowWdtP6wQtHCIlNtl1Wc=</DigestValue>
    </Reference>
    <Reference URI="#idInvalidSigLnImg" Type="http://www.w3.org/2000/09/xmldsig#Object">
      <DigestMethod Algorithm="http://www.w3.org/2000/09/xmldsig#sha1"/>
      <DigestValue>5lVAWcxe1Mw1OYhtezG7DRSzEw4=</DigestValue>
    </Reference>
  </SignedInfo>
  <SignatureValue>0PObgiSD0Mlbxqq7HUmp4uLo7rH0tOljwTqkqrulHXUKvnv2yg4WemhspN2QrvOutUV3nrXgYCee
YpW3fLT0CbCCpb3f0/TnwUV0UnE1jj5f76ylru8RvL2DZ3fZQgfYcRWAmMQqiQO/oG7hNRScaxCi
NZj21oOw3dpFy9ICmzwKQhsIuj4xJpUlKOl6TLTKteaX1H2QmBPgyvH1SlBHswwllfUCKd1Zlaqa
vwghZ/w8GUR9UA00/PB5wkUB5ho0kpXqDlIqO46JBwqSwm8mM2XBv1m0EKmnlI+HyGEdkVV8jHQv
hNo+YXzUNaXSzJuwpd4d6i02Kjy6j3IESG58FQ==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3xmKANhjCPCpWiZw+AibqfMCfgk=</DigestValue>
      </Reference>
      <Reference URI="/word/settings.xml?ContentType=application/vnd.openxmlformats-officedocument.wordprocessingml.settings+xml">
        <DigestMethod Algorithm="http://www.w3.org/2000/09/xmldsig#sha1"/>
        <DigestValue>JEzpiY3PBOyXzZ6oQ8qxXuBTGlo=</DigestValue>
      </Reference>
      <Reference URI="/word/webSettings.xml?ContentType=application/vnd.openxmlformats-officedocument.wordprocessingml.webSettings+xml">
        <DigestMethod Algorithm="http://www.w3.org/2000/09/xmldsig#sha1"/>
        <DigestValue>8KEHQT09Smxpdg7MQLlpnVaLCBQ=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WwjlE2jbckA6XHf1eEzQqvFslng=</DigestValue>
      </Reference>
      <Reference URI="/word/document.xml?ContentType=application/vnd.openxmlformats-officedocument.wordprocessingml.document.main+xml">
        <DigestMethod Algorithm="http://www.w3.org/2000/09/xmldsig#sha1"/>
        <DigestValue>8pC+kG/GC6ezaYZp8EIuaNNvus0=</DigestValue>
      </Reference>
      <Reference URI="/word/styles.xml?ContentType=application/vnd.openxmlformats-officedocument.wordprocessingml.styles+xml">
        <DigestMethod Algorithm="http://www.w3.org/2000/09/xmldsig#sha1"/>
        <DigestValue>Sfg/8c2v39icnYex+HgD+Y34mXM=</DigestValue>
      </Reference>
      <Reference URI="/word/endnotes.xml?ContentType=application/vnd.openxmlformats-officedocument.wordprocessingml.endnotes+xml">
        <DigestMethod Algorithm="http://www.w3.org/2000/09/xmldsig#sha1"/>
        <DigestValue>g8rpxBXkH5OdJQpFj/SmpIbIjqA=</DigestValue>
      </Reference>
      <Reference URI="/word/footer1.xml?ContentType=application/vnd.openxmlformats-officedocument.wordprocessingml.footer+xml">
        <DigestMethod Algorithm="http://www.w3.org/2000/09/xmldsig#sha1"/>
        <DigestValue>FWQ675C+/t+4eESrrxjxbLynYVg=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2022-12-02T09:50:37Z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2022-12-02T09:50:37Z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UAEAAAACACRQAEgEAAAD0JQHQriQAD+OiX0Bd2gKAChQAMPLEAiCz/QIgs/0CoO3AX+iuJADT76lfoO3AXwcAAAAgs/0C9K4kABhFrl+g7cBfAK8kAAJFrl+g7cBfGK8kAMlErl+g7cBf2W5EddluRHXglCoBAAgAAAACAAAAAAAAUK8kAC2nRHUAAAAAAAAAAIKwJAAHAAAAdLAkAAcAAAAAAAAAAAAAAHSwJACIryQAoqZEdQAAAAAAAgAAAAAkAAcAAAB0sCQABwAAAHBZSHUAAAAAAAAAAHSwJAAHAAAAoFNFAbSvJADhpUR1AAAAAAACAAB0sC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kAIvSinYAAAAAktKKdunQUBUAAAAA3AAAAAAAAAAYABgA1NYkADBdB3eY1yQAjNYkAF84CHcCAAAAAAAAAFgAAAAwXQd3iNYkAA6vI3cAADwAJK4jd/+tI3ew1iQAZAEAAAAAAAAAAAAA2W5EddluRHUAqSEBAAgAAAACAAAAAAAA2NYkAC2nRHUAAAAAAAAAAArYJAAHAAAA/NckAAcAAAAAAAAAAAAAAPzXJAAQ1yQAoqZEdQAAAAAAAgAAAAAkAAcAAAD81yQABwAAAHBZSHUAAAAAAAAAAPzXJAAHAAAAoFNFATzXJADhpUR1AAAAAAACAAD81yQ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UAEAAAACACRQAEgEAAAD0JQHQriQAD+OiX0Bd2gKAChQAMPLEAiCz/QIgs/0CoO3AX+iuJADT76lfoO3AXwcAAAAgs/0C9K4kABhFrl+g7cBfAK8kAAJFrl+g7cBfGK8kAMlErl+g7cBf2W5EddluRHXglCoBAAgAAAACAAAAAAAAUK8kAC2nRHUAAAAAAAAAAIKwJAAHAAAAdLAkAAcAAAAAAAAAAAAAAHSwJACIryQAoqZEdQAAAAAAAgAAAAAkAAcAAAB0sCQABwAAAHBZSHUAAAAAAAAAAHSwJAAHAAAAoFNFAbSvJADhpUR1AAAAAAACAAB0sC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MDUkAFT0qV8YZrtfAQAAAFQbuF8oPcJfwDNLBhhmu18BAAAAVBu4X2wbuF+A10kGgNdJBng1JACAoKRf7Da7XwEAAABUG7hfhDUkAECRJ3ckriN3/60jd4Q1JABkAQAAAAAAAAAAAADZbkR12W5EdWCqIQEACAAAAAIAAAAAAACsNSQALadEdQAAAAAAAAAA3DYkAAYAAADQNiQABgAAAAAAAAAAAAAA0DYkAOQ1JACipkR1AAAAAAACAAAAACQABgAAANA2JAAGAAAAcFlIdQAAAAAAAAAA0DYkAAYAAACgU0UBEDYkAOGlRHUAAAAAAAIAANA2J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ACUg6pfAAAAABcAAAC07cNfpIOqX58LChUUlCEBINYhAQAgVAYAAAAAAAAAAAAAAAAgAAAAvAIAAAAAAMwBAgIiUwB5AHMAdADkNCQAQJEndySuI3f/rSN35DQkAGQBAAAAAAAAAAAAANluRHXZbkR1uKohAQAIAAAAAgAAAAAAAAw1JAAtp0R1AAAAAAAAAAA+NiQABwAAADA2JAAHAAAAAAAAAAAAAAAwNiQARDUkAKKmRHUAAAAAAAIAAAAAJAAHAAAAMDYkAAcAAABwWUh1AAAAAAAAAAAwNiQABwAAAKBTRQFwNSQA4aVEdQAAAAAAAgAAMDYk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4</cp:revision>
  <cp:lastPrinted>2022-12-02T09:46:00Z</cp:lastPrinted>
  <dcterms:created xsi:type="dcterms:W3CDTF">2022-12-02T09:41:00Z</dcterms:created>
  <dcterms:modified xsi:type="dcterms:W3CDTF">2022-12-02T09:50:00Z</dcterms:modified>
</cp:coreProperties>
</file>