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97DA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97DAE">
              <w:rPr>
                <w:rFonts w:ascii="Arial" w:eastAsia="Times New Roman" w:hAnsi="Arial" w:cs="Arial"/>
                <w:b/>
                <w:lang w:val="en-US"/>
              </w:rPr>
              <w:t>424/2021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97DA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97DA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97DA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97DAE" w:rsidP="00697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ДТТУ АНЕЛ-МАГ 97 ДООЕЛ Кавадарци</w:t>
      </w:r>
      <w:r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Кавадарци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bookmarkStart w:id="11" w:name="adresa1"/>
      <w:bookmarkEnd w:id="11"/>
      <w:r>
        <w:rPr>
          <w:rFonts w:ascii="Arial" w:hAnsi="Arial" w:cs="Arial"/>
        </w:rPr>
        <w:t>ул.Достоевски бр.25 преку полномошник Адвокат Илија Чекоров од Кавадарци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засновано на извршната исправа Нотарски Акт- Изјава за уредување на права и обврски по МЕНИЦА </w:t>
      </w:r>
      <w:bookmarkStart w:id="16" w:name="IzvIsprava"/>
      <w:bookmarkEnd w:id="16"/>
      <w:r>
        <w:rPr>
          <w:rFonts w:ascii="Arial" w:hAnsi="Arial" w:cs="Arial"/>
        </w:rPr>
        <w:t xml:space="preserve">ОДУбр.704/2013  од 08.10.2012 год. на Нотар Благој Кичев од Кавадарци и ОДУ бр.289/19  од 05.03.2019 год. на Нотар Сашо Клисароски од Скопје,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должникот(трасант)</w:t>
      </w:r>
      <w:r>
        <w:rPr>
          <w:rFonts w:ascii="Arial" w:hAnsi="Arial" w:cs="Arial"/>
        </w:rPr>
        <w:t xml:space="preserve"> ДТТ ДЕРБИ ТРАНС ДООЕЛ Кавадарци од </w:t>
      </w:r>
      <w:bookmarkStart w:id="18" w:name="DolzGrad1"/>
      <w:bookmarkEnd w:id="18"/>
      <w:r>
        <w:rPr>
          <w:rFonts w:ascii="Arial" w:hAnsi="Arial" w:cs="Arial"/>
        </w:rPr>
        <w:t xml:space="preserve">Кавадарци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 xml:space="preserve">ул.Страшо Пинџур бр.71, </w:t>
      </w:r>
      <w:bookmarkStart w:id="21" w:name="Dolznik2"/>
      <w:bookmarkEnd w:id="21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u w:val="single"/>
        </w:rPr>
        <w:t>должникот(авалист-емец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Љупчо Таев од Кавадарци</w:t>
      </w:r>
      <w:r>
        <w:rPr>
          <w:rFonts w:ascii="Arial" w:hAnsi="Arial" w:cs="Arial"/>
        </w:rPr>
        <w:t xml:space="preserve"> со живеалиште на ул.Кочо Рацин бр.21 с.Сопот,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>на ден 21.03.2023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7DAE" w:rsidRDefault="00226087" w:rsidP="001D48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211393" w:rsidRPr="00697DAE">
        <w:rPr>
          <w:rFonts w:ascii="Arial" w:eastAsia="Times New Roman" w:hAnsi="Arial" w:cs="Arial"/>
          <w:b/>
        </w:rPr>
        <w:t>СЕ ОПРЕДЕЛУВА</w:t>
      </w:r>
      <w:r w:rsidR="00211393" w:rsidRPr="00211393">
        <w:rPr>
          <w:rFonts w:ascii="Arial" w:eastAsia="Times New Roman" w:hAnsi="Arial" w:cs="Arial"/>
        </w:rPr>
        <w:t xml:space="preserve"> </w:t>
      </w:r>
      <w:r w:rsidR="00697DAE" w:rsidRPr="00697DAE">
        <w:rPr>
          <w:rFonts w:ascii="Arial" w:eastAsia="Times New Roman" w:hAnsi="Arial" w:cs="Arial"/>
          <w:b/>
        </w:rPr>
        <w:t>ПРВА</w:t>
      </w:r>
      <w:r w:rsidR="00211393"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1D48E5" w:rsidRDefault="001D48E5" w:rsidP="001D48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Cs/>
        </w:rPr>
        <w:t>Недвижност запишана 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ИМОТЕН ЛИСТ број 777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</w:t>
      </w:r>
      <w:r>
        <w:rPr>
          <w:rFonts w:ascii="Arial" w:hAnsi="Arial" w:cs="Arial"/>
          <w:b/>
        </w:rPr>
        <w:t xml:space="preserve"> – КО СОПОТ </w:t>
      </w:r>
      <w:r>
        <w:rPr>
          <w:rFonts w:ascii="Arial" w:hAnsi="Arial" w:cs="Arial"/>
        </w:rPr>
        <w:t>со следните ознаки</w:t>
      </w:r>
      <w:r>
        <w:rPr>
          <w:rFonts w:ascii="Arial" w:hAnsi="Arial" w:cs="Arial"/>
          <w:lang w:val="ru-RU"/>
        </w:rPr>
        <w:t>: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ЛИСТ Б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-КП.бр.2995</w:t>
      </w:r>
      <w:r>
        <w:rPr>
          <w:rFonts w:ascii="Arial" w:hAnsi="Arial" w:cs="Arial"/>
        </w:rPr>
        <w:t xml:space="preserve">, дел, Број на зграда/друг објект 0, Викано место/улица СЕЛО, План 12, скица 900, катастарска култура гз, гиз, во површина од </w:t>
      </w:r>
      <w:r>
        <w:rPr>
          <w:rFonts w:ascii="Arial" w:hAnsi="Arial" w:cs="Arial"/>
          <w:b/>
        </w:rPr>
        <w:t xml:space="preserve">859,6м² </w:t>
      </w:r>
      <w:r w:rsidRPr="00772ED6">
        <w:rPr>
          <w:rFonts w:ascii="Arial" w:hAnsi="Arial" w:cs="Arial"/>
        </w:rPr>
        <w:t>и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-КП.бр.2995</w:t>
      </w:r>
      <w:r>
        <w:rPr>
          <w:rFonts w:ascii="Arial" w:hAnsi="Arial" w:cs="Arial"/>
        </w:rPr>
        <w:t xml:space="preserve">, дел, Број на зграда/друг објект 1, Викано место/улица СЕЛО, План 12, скица 900, катастарска култура гз, зпз, во површина од </w:t>
      </w:r>
      <w:r>
        <w:rPr>
          <w:rFonts w:ascii="Arial" w:hAnsi="Arial" w:cs="Arial"/>
          <w:b/>
        </w:rPr>
        <w:t>191,26м²,</w:t>
      </w:r>
      <w:r>
        <w:rPr>
          <w:rFonts w:ascii="Arial" w:hAnsi="Arial" w:cs="Arial"/>
          <w:b/>
          <w:lang w:val="en-US"/>
        </w:rPr>
        <w:t xml:space="preserve"> </w:t>
      </w:r>
      <w:r w:rsidRPr="00E93A65">
        <w:rPr>
          <w:rFonts w:ascii="Arial" w:hAnsi="Arial" w:cs="Arial"/>
          <w:u w:val="single"/>
        </w:rPr>
        <w:t xml:space="preserve">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од</w:t>
      </w:r>
      <w:r>
        <w:rPr>
          <w:rFonts w:ascii="Arial" w:hAnsi="Arial" w:cs="Arial"/>
          <w:b/>
        </w:rPr>
        <w:t xml:space="preserve"> </w:t>
      </w:r>
      <w:r w:rsidRPr="00E93A65">
        <w:rPr>
          <w:rFonts w:ascii="Arial" w:hAnsi="Arial" w:cs="Arial"/>
          <w:b/>
          <w:u w:val="single"/>
        </w:rPr>
        <w:t>264.450,00 денари</w:t>
      </w:r>
      <w:r>
        <w:rPr>
          <w:rFonts w:ascii="Arial" w:hAnsi="Arial" w:cs="Arial"/>
          <w:b/>
          <w:u w:val="single"/>
        </w:rPr>
        <w:t>,</w:t>
      </w:r>
    </w:p>
    <w:p w:rsidR="009A45BD" w:rsidRPr="00E93A65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-КП.бр. 113</w:t>
      </w:r>
      <w:r>
        <w:rPr>
          <w:rFonts w:ascii="Arial" w:hAnsi="Arial" w:cs="Arial"/>
        </w:rPr>
        <w:t xml:space="preserve">, дел 1, Број на зграда/друг објект 0, Викано место/улица ШУПУР, План 3, скица 844, катастарска култура зз, н, класа 3, во површина од </w:t>
      </w:r>
      <w:r>
        <w:rPr>
          <w:rFonts w:ascii="Arial" w:hAnsi="Arial" w:cs="Arial"/>
          <w:b/>
        </w:rPr>
        <w:t xml:space="preserve">1964,47м², </w:t>
      </w:r>
      <w:r w:rsidRPr="00E93A65">
        <w:rPr>
          <w:rFonts w:ascii="Arial" w:hAnsi="Arial" w:cs="Arial"/>
          <w:u w:val="single"/>
        </w:rPr>
        <w:t xml:space="preserve">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</w:t>
      </w:r>
      <w:r w:rsidRPr="00E93A65">
        <w:rPr>
          <w:rFonts w:ascii="Arial" w:hAnsi="Arial" w:cs="Arial"/>
          <w:b/>
          <w:u w:val="single"/>
        </w:rPr>
        <w:t>74.632,00 денари</w:t>
      </w:r>
      <w:r>
        <w:rPr>
          <w:rFonts w:ascii="Arial" w:hAnsi="Arial" w:cs="Arial"/>
          <w:b/>
          <w:u w:val="single"/>
        </w:rPr>
        <w:t>,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</w:p>
    <w:p w:rsidR="009A45BD" w:rsidRPr="00E93A65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-КП.бр.2566</w:t>
      </w:r>
      <w:r>
        <w:rPr>
          <w:rFonts w:ascii="Arial" w:hAnsi="Arial" w:cs="Arial"/>
        </w:rPr>
        <w:t xml:space="preserve">, дел, Број на зграда/друг објект 0, Викано место/улица ВРШНИК, План 11, скица 846, катастарска култура зз, лз, класа 4, во површина од </w:t>
      </w:r>
      <w:r>
        <w:rPr>
          <w:rFonts w:ascii="Arial" w:hAnsi="Arial" w:cs="Arial"/>
          <w:b/>
        </w:rPr>
        <w:t>9687,42м²,</w:t>
      </w:r>
      <w:r w:rsidRPr="00E93A65">
        <w:rPr>
          <w:rFonts w:ascii="Arial" w:hAnsi="Arial" w:cs="Arial"/>
          <w:u w:val="single"/>
        </w:rPr>
        <w:t xml:space="preserve"> 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571.356</w:t>
      </w:r>
      <w:r w:rsidRPr="00E93A65">
        <w:rPr>
          <w:rFonts w:ascii="Arial" w:hAnsi="Arial" w:cs="Arial"/>
          <w:b/>
          <w:u w:val="single"/>
        </w:rPr>
        <w:t>,00 денари</w:t>
      </w:r>
      <w:r>
        <w:rPr>
          <w:rFonts w:ascii="Arial" w:hAnsi="Arial" w:cs="Arial"/>
          <w:b/>
          <w:u w:val="single"/>
        </w:rPr>
        <w:t>,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-КП.бр.  311</w:t>
      </w:r>
      <w:r>
        <w:rPr>
          <w:rFonts w:ascii="Arial" w:hAnsi="Arial" w:cs="Arial"/>
        </w:rPr>
        <w:t xml:space="preserve">, дел 4, Број на зграда/друг објект 0, Викано место/улица ЛАЗАРИЦА, План 59, скица 582, катастарска култура зз, лз, класа 4, во површина од </w:t>
      </w:r>
      <w:r>
        <w:rPr>
          <w:rFonts w:ascii="Arial" w:hAnsi="Arial" w:cs="Arial"/>
          <w:b/>
        </w:rPr>
        <w:t>5797,83м²,</w:t>
      </w:r>
      <w:r w:rsidRPr="00E93A65">
        <w:rPr>
          <w:rFonts w:ascii="Arial" w:hAnsi="Arial" w:cs="Arial"/>
          <w:u w:val="single"/>
        </w:rPr>
        <w:t xml:space="preserve"> 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342.082</w:t>
      </w:r>
      <w:r w:rsidRPr="00E93A65">
        <w:rPr>
          <w:rFonts w:ascii="Arial" w:hAnsi="Arial" w:cs="Arial"/>
          <w:b/>
          <w:u w:val="single"/>
        </w:rPr>
        <w:t>,00 денари</w:t>
      </w:r>
      <w:r>
        <w:rPr>
          <w:rFonts w:ascii="Arial" w:hAnsi="Arial" w:cs="Arial"/>
          <w:b/>
          <w:u w:val="single"/>
        </w:rPr>
        <w:t>,</w:t>
      </w:r>
    </w:p>
    <w:p w:rsidR="009A45BD" w:rsidRPr="00E93A65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-КП.бр.  112</w:t>
      </w:r>
      <w:r>
        <w:rPr>
          <w:rFonts w:ascii="Arial" w:hAnsi="Arial" w:cs="Arial"/>
        </w:rPr>
        <w:t xml:space="preserve">, дел, Број на зграда/друг објект 0, Викано место/улица ШУПУР, План 3, скица 844, катастарска култура зз, н, класа 2, во површина од </w:t>
      </w:r>
      <w:r>
        <w:rPr>
          <w:rFonts w:ascii="Arial" w:hAnsi="Arial" w:cs="Arial"/>
          <w:b/>
        </w:rPr>
        <w:t>2905,15м²,</w:t>
      </w:r>
      <w:r w:rsidRPr="00E93A65">
        <w:rPr>
          <w:rFonts w:ascii="Arial" w:hAnsi="Arial" w:cs="Arial"/>
          <w:u w:val="single"/>
        </w:rPr>
        <w:t xml:space="preserve"> 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110.390</w:t>
      </w:r>
      <w:r w:rsidRPr="00E93A65">
        <w:rPr>
          <w:rFonts w:ascii="Arial" w:hAnsi="Arial" w:cs="Arial"/>
          <w:b/>
          <w:u w:val="single"/>
        </w:rPr>
        <w:t>,00 денари</w:t>
      </w:r>
      <w:r>
        <w:rPr>
          <w:rFonts w:ascii="Arial" w:hAnsi="Arial" w:cs="Arial"/>
          <w:b/>
          <w:u w:val="single"/>
        </w:rPr>
        <w:t>,</w:t>
      </w:r>
    </w:p>
    <w:p w:rsidR="009A45BD" w:rsidRPr="00E93A65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-КП.бр.  647</w:t>
      </w:r>
      <w:r>
        <w:rPr>
          <w:rFonts w:ascii="Arial" w:hAnsi="Arial" w:cs="Arial"/>
        </w:rPr>
        <w:t xml:space="preserve">, дел 1, Број на зграда/друг објект 0, Викано место/улица ПАСМАДОЛЈА, План 7, скица 582, катастарска култура зз, лз, класа 4, во површина од </w:t>
      </w:r>
      <w:r>
        <w:rPr>
          <w:rFonts w:ascii="Arial" w:hAnsi="Arial" w:cs="Arial"/>
          <w:b/>
        </w:rPr>
        <w:t>4673,62м²,</w:t>
      </w:r>
      <w:r w:rsidRPr="00E93A65">
        <w:rPr>
          <w:rFonts w:ascii="Arial" w:hAnsi="Arial" w:cs="Arial"/>
          <w:u w:val="single"/>
        </w:rPr>
        <w:t xml:space="preserve"> 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275.766</w:t>
      </w:r>
      <w:r w:rsidRPr="00E93A65">
        <w:rPr>
          <w:rFonts w:ascii="Arial" w:hAnsi="Arial" w:cs="Arial"/>
          <w:b/>
          <w:u w:val="single"/>
        </w:rPr>
        <w:t>,00 денари</w:t>
      </w:r>
      <w:r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</w:rPr>
        <w:t xml:space="preserve"> 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 </w:t>
      </w:r>
      <w:r>
        <w:rPr>
          <w:rFonts w:ascii="Arial" w:hAnsi="Arial" w:cs="Arial"/>
          <w:b/>
        </w:rPr>
        <w:t>право на сопственост на</w:t>
      </w:r>
      <w:r>
        <w:rPr>
          <w:rFonts w:ascii="Arial" w:hAnsi="Arial" w:cs="Arial"/>
        </w:rPr>
        <w:t xml:space="preserve"> должникот </w:t>
      </w:r>
      <w:r>
        <w:rPr>
          <w:rFonts w:ascii="Arial" w:hAnsi="Arial" w:cs="Arial"/>
          <w:b/>
        </w:rPr>
        <w:t>Љупчо Таев од Кавадарци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како и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ЛИСТ В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-КП.бр.3459</w:t>
      </w:r>
      <w:r>
        <w:rPr>
          <w:rFonts w:ascii="Arial" w:hAnsi="Arial" w:cs="Arial"/>
        </w:rPr>
        <w:t xml:space="preserve">, дел 1, Адреса(улица и куќен број на зграда) КОЧО РАЦИН Бр 21, Број на зграда/друг објект 1, Намена на зграда и други објекти А1-1, Влез 1, Кат ПР, Број 1, Собност 2, Материјал на градба/година на градба 893/1971, Намена на посебен/заеднички дел од СТ, Основ на градба 1, внатрешна површина од </w:t>
      </w:r>
      <w:r>
        <w:rPr>
          <w:rFonts w:ascii="Arial" w:hAnsi="Arial" w:cs="Arial"/>
          <w:b/>
        </w:rPr>
        <w:t xml:space="preserve">66м² </w:t>
      </w:r>
      <w:r w:rsidRPr="00772ED6">
        <w:rPr>
          <w:rFonts w:ascii="Arial" w:hAnsi="Arial" w:cs="Arial"/>
        </w:rPr>
        <w:t>и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-КП.бр.3459</w:t>
      </w:r>
      <w:r>
        <w:rPr>
          <w:rFonts w:ascii="Arial" w:hAnsi="Arial" w:cs="Arial"/>
        </w:rPr>
        <w:t xml:space="preserve">, дел 1, Адреса(улица и куќен број на зграда) КОЧО РАЦИН Бр 21, Број на зграда/друг објект 1, Намена на зграда и други објекти А1-1, Влез 1, Кат ПР, Број 1, Собност 2, Материјал на градба/година на градба 893/1971, Намена на посебен/заеднички дел од ПП, Основ на градба 1, внатрешна површина од </w:t>
      </w:r>
      <w:r>
        <w:rPr>
          <w:rFonts w:ascii="Arial" w:hAnsi="Arial" w:cs="Arial"/>
          <w:b/>
        </w:rPr>
        <w:t>3м²,</w:t>
      </w:r>
      <w:r w:rsidRPr="00772ED6">
        <w:rPr>
          <w:rFonts w:ascii="Arial" w:hAnsi="Arial" w:cs="Arial"/>
          <w:u w:val="single"/>
        </w:rPr>
        <w:t xml:space="preserve"> </w:t>
      </w:r>
      <w:r w:rsidRPr="00E93A65">
        <w:rPr>
          <w:rFonts w:ascii="Arial" w:hAnsi="Arial" w:cs="Arial"/>
          <w:u w:val="single"/>
        </w:rPr>
        <w:t xml:space="preserve">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835.416</w:t>
      </w:r>
      <w:r w:rsidRPr="00E93A65">
        <w:rPr>
          <w:rFonts w:ascii="Arial" w:hAnsi="Arial" w:cs="Arial"/>
          <w:b/>
          <w:u w:val="single"/>
        </w:rPr>
        <w:t>,00 денари</w:t>
      </w:r>
      <w:r>
        <w:rPr>
          <w:rFonts w:ascii="Arial" w:hAnsi="Arial" w:cs="Arial"/>
          <w:b/>
        </w:rPr>
        <w:t xml:space="preserve"> 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-КП.бр.2995</w:t>
      </w:r>
      <w:r>
        <w:rPr>
          <w:rFonts w:ascii="Arial" w:hAnsi="Arial" w:cs="Arial"/>
        </w:rPr>
        <w:t xml:space="preserve">, дел 0, Адреса(улица и куќен број на зграда) СЕЛО, Број на зграда/друг објект 1, Намена на зграда и други објекти Б1, Влез 1, Кат ПР, Број , Собност , Материјал на градба/година на градба, Намена на посебен/заеднички дел од ДП, Основ на градба 1, внатрешна површина од </w:t>
      </w:r>
      <w:r>
        <w:rPr>
          <w:rFonts w:ascii="Arial" w:hAnsi="Arial" w:cs="Arial"/>
          <w:b/>
        </w:rPr>
        <w:t>178м²,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-КП.бр.2995</w:t>
      </w:r>
      <w:r>
        <w:rPr>
          <w:rFonts w:ascii="Arial" w:hAnsi="Arial" w:cs="Arial"/>
        </w:rPr>
        <w:t xml:space="preserve">, дел 0, Адреса(улица и куќен број на зграда) СЕЛО, Број на зграда/друг објект 1, Намена на зграда и други објекти Б1, Влез 1, Кат ПО, Број , Собност , Материјал на градба/година на градба, Намена на посебен/заеднички дел од П, Основ на градба 1, внатрешна површина од </w:t>
      </w:r>
      <w:r>
        <w:rPr>
          <w:rFonts w:ascii="Arial" w:hAnsi="Arial" w:cs="Arial"/>
          <w:b/>
        </w:rPr>
        <w:t xml:space="preserve">51м², </w:t>
      </w:r>
      <w:r w:rsidRPr="00E93A65">
        <w:rPr>
          <w:rFonts w:ascii="Arial" w:hAnsi="Arial" w:cs="Arial"/>
          <w:u w:val="single"/>
        </w:rPr>
        <w:t xml:space="preserve">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1.745.001</w:t>
      </w:r>
      <w:r w:rsidRPr="00E93A65">
        <w:rPr>
          <w:rFonts w:ascii="Arial" w:hAnsi="Arial" w:cs="Arial"/>
          <w:b/>
          <w:u w:val="single"/>
        </w:rPr>
        <w:t>,00 денари</w:t>
      </w:r>
      <w:r>
        <w:rPr>
          <w:rFonts w:ascii="Arial" w:hAnsi="Arial" w:cs="Arial"/>
        </w:rPr>
        <w:t xml:space="preserve"> 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</w:t>
      </w:r>
      <w:r>
        <w:rPr>
          <w:rFonts w:ascii="Arial" w:hAnsi="Arial" w:cs="Arial"/>
          <w:b/>
        </w:rPr>
        <w:t>право на сопственост на</w:t>
      </w:r>
      <w:r>
        <w:rPr>
          <w:rFonts w:ascii="Arial" w:hAnsi="Arial" w:cs="Arial"/>
        </w:rPr>
        <w:t xml:space="preserve"> должникот </w:t>
      </w:r>
      <w:r>
        <w:rPr>
          <w:rFonts w:ascii="Arial" w:hAnsi="Arial" w:cs="Arial"/>
          <w:b/>
        </w:rPr>
        <w:t xml:space="preserve">Љупчо Таев од Кавадарци </w:t>
      </w:r>
      <w:r>
        <w:rPr>
          <w:rFonts w:ascii="Arial" w:hAnsi="Arial" w:cs="Arial"/>
        </w:rPr>
        <w:t>како и</w:t>
      </w:r>
      <w:r>
        <w:rPr>
          <w:rFonts w:ascii="Arial" w:hAnsi="Arial" w:cs="Arial"/>
          <w:b/>
        </w:rPr>
        <w:t xml:space="preserve"> 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Недвижност запишана 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ИМОТЕН ЛИСТ број 389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</w:t>
      </w:r>
      <w:r>
        <w:rPr>
          <w:rFonts w:ascii="Arial" w:hAnsi="Arial" w:cs="Arial"/>
          <w:b/>
        </w:rPr>
        <w:t xml:space="preserve"> – КО СОПОТ</w:t>
      </w:r>
      <w:r>
        <w:rPr>
          <w:rFonts w:ascii="Arial" w:hAnsi="Arial" w:cs="Arial"/>
        </w:rPr>
        <w:t xml:space="preserve"> со следните ознаки</w:t>
      </w:r>
      <w:r>
        <w:rPr>
          <w:rFonts w:ascii="Arial" w:hAnsi="Arial" w:cs="Arial"/>
          <w:lang w:val="ru-RU"/>
        </w:rPr>
        <w:t>:</w:t>
      </w:r>
    </w:p>
    <w:p w:rsidR="009A45BD" w:rsidRPr="00E363D2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дел 1, Број на зграда/ друг објект 0, Викано место/улица КОЧО РАЦИН, план 18, скица 6, катастарска култура гз, гиз, класа 0, во површина од </w:t>
      </w:r>
      <w:r>
        <w:rPr>
          <w:rFonts w:ascii="Arial" w:hAnsi="Arial" w:cs="Arial"/>
          <w:b/>
        </w:rPr>
        <w:t>35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>,7м²,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дел 1, Број на зграда/ друг објект 1, Викано место/улица КОЧО РАЦИН, план 18, скица 6, катастарска култура гз, зпз, класа 0, во површина од </w:t>
      </w:r>
      <w:r>
        <w:rPr>
          <w:rFonts w:ascii="Arial" w:hAnsi="Arial" w:cs="Arial"/>
          <w:b/>
        </w:rPr>
        <w:t>96,09м²,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дел 1, Број на зграда/ друг објект 2, Викано место/улица КОЧО РАЦИН, план 18, скица 6, катастарска култура гз, зпз, класа 0, во површина од </w:t>
      </w:r>
      <w:r>
        <w:rPr>
          <w:rFonts w:ascii="Arial" w:hAnsi="Arial" w:cs="Arial"/>
          <w:b/>
        </w:rPr>
        <w:t>89,81м²,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дел 1, Број на зграда/ друг објект 3, Викано место/улица КОЧО РАЦИН, план 18, скица 6, катастарска култура гз, зпз, класа 0, во површина од </w:t>
      </w:r>
      <w:r>
        <w:rPr>
          <w:rFonts w:ascii="Arial" w:hAnsi="Arial" w:cs="Arial"/>
          <w:b/>
        </w:rPr>
        <w:t>27,65м²,</w:t>
      </w:r>
      <w:r w:rsidRPr="00E363D2">
        <w:rPr>
          <w:rFonts w:ascii="Arial" w:hAnsi="Arial" w:cs="Arial"/>
          <w:u w:val="single"/>
        </w:rPr>
        <w:t xml:space="preserve"> </w:t>
      </w:r>
      <w:r w:rsidRPr="00E93A65">
        <w:rPr>
          <w:rFonts w:ascii="Arial" w:hAnsi="Arial" w:cs="Arial"/>
          <w:u w:val="single"/>
        </w:rPr>
        <w:t xml:space="preserve">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53.997</w:t>
      </w:r>
      <w:r w:rsidRPr="00E93A65">
        <w:rPr>
          <w:rFonts w:ascii="Arial" w:hAnsi="Arial" w:cs="Arial"/>
          <w:b/>
          <w:u w:val="single"/>
        </w:rPr>
        <w:t>,00 денари</w:t>
      </w:r>
    </w:p>
    <w:p w:rsidR="009A45BD" w:rsidRPr="00E363D2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-КП.бр.3271,</w:t>
      </w:r>
      <w:r>
        <w:rPr>
          <w:rFonts w:ascii="Arial" w:hAnsi="Arial" w:cs="Arial"/>
        </w:rPr>
        <w:t xml:space="preserve"> дел , Број на зграда/ друг објект 0, Викано место/улица СЕЛО, план 15, скица 2, катастарска култура зз, лз, класа 1, во површина од </w:t>
      </w:r>
      <w:r>
        <w:rPr>
          <w:rFonts w:ascii="Arial" w:hAnsi="Arial" w:cs="Arial"/>
          <w:b/>
        </w:rPr>
        <w:t>2717,07м²,</w:t>
      </w:r>
      <w:r w:rsidRPr="007F6A26">
        <w:rPr>
          <w:rFonts w:ascii="Arial" w:hAnsi="Arial" w:cs="Arial"/>
          <w:u w:val="single"/>
        </w:rPr>
        <w:t xml:space="preserve"> </w:t>
      </w:r>
      <w:r w:rsidRPr="00E93A65">
        <w:rPr>
          <w:rFonts w:ascii="Arial" w:hAnsi="Arial" w:cs="Arial"/>
          <w:u w:val="single"/>
        </w:rPr>
        <w:t xml:space="preserve">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88.303</w:t>
      </w:r>
      <w:r w:rsidRPr="00E93A65">
        <w:rPr>
          <w:rFonts w:ascii="Arial" w:hAnsi="Arial" w:cs="Arial"/>
          <w:b/>
          <w:u w:val="single"/>
        </w:rPr>
        <w:t>,00 денари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-КП.бр.3079,</w:t>
      </w:r>
      <w:r>
        <w:rPr>
          <w:rFonts w:ascii="Arial" w:hAnsi="Arial" w:cs="Arial"/>
        </w:rPr>
        <w:t xml:space="preserve"> дел, Број на зграда/ друг објект 0, Викано место/улица ТИМЈАНИЧКИ ПАТ, план 12, скица 618, катастарска култура зз, н, класа 4, во површина од </w:t>
      </w:r>
      <w:r>
        <w:rPr>
          <w:rFonts w:ascii="Arial" w:hAnsi="Arial" w:cs="Arial"/>
          <w:b/>
        </w:rPr>
        <w:t>2268,06м²,</w:t>
      </w:r>
      <w:r w:rsidRPr="007F6A26">
        <w:rPr>
          <w:rFonts w:ascii="Arial" w:hAnsi="Arial" w:cs="Arial"/>
          <w:u w:val="single"/>
        </w:rPr>
        <w:t xml:space="preserve"> </w:t>
      </w:r>
      <w:r w:rsidRPr="00E93A65">
        <w:rPr>
          <w:rFonts w:ascii="Arial" w:hAnsi="Arial" w:cs="Arial"/>
          <w:u w:val="single"/>
        </w:rPr>
        <w:t xml:space="preserve">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40.824</w:t>
      </w:r>
      <w:r w:rsidRPr="00E93A65">
        <w:rPr>
          <w:rFonts w:ascii="Arial" w:hAnsi="Arial" w:cs="Arial"/>
          <w:b/>
          <w:u w:val="single"/>
        </w:rPr>
        <w:t>,00 денари</w:t>
      </w:r>
    </w:p>
    <w:p w:rsidR="009A45BD" w:rsidRDefault="009A45BD" w:rsidP="009A45BD">
      <w:pPr>
        <w:pStyle w:val="NoSpacing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Сосопственост</w:t>
      </w:r>
      <w:r>
        <w:rPr>
          <w:rFonts w:ascii="Arial" w:hAnsi="Arial" w:cs="Arial"/>
        </w:rPr>
        <w:t xml:space="preserve"> на должникот Љупчо Таев од Кавадарци, и на третото лице Киро Тајов од Сопот, при што </w:t>
      </w:r>
      <w:r>
        <w:rPr>
          <w:rFonts w:ascii="Arial" w:hAnsi="Arial" w:cs="Arial"/>
          <w:u w:val="single"/>
        </w:rPr>
        <w:t>извршувањето се спроведува само врз идеалниот дел на 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Љупчо Таев од Кавадарци </w:t>
      </w:r>
      <w:r>
        <w:rPr>
          <w:rFonts w:ascii="Arial" w:hAnsi="Arial" w:cs="Arial"/>
        </w:rPr>
        <w:t xml:space="preserve">а кој дел изнесува </w:t>
      </w:r>
      <w:r>
        <w:rPr>
          <w:rFonts w:ascii="Arial" w:hAnsi="Arial" w:cs="Arial"/>
          <w:b/>
          <w:sz w:val="28"/>
          <w:szCs w:val="28"/>
        </w:rPr>
        <w:t>½.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Cs/>
        </w:rPr>
        <w:t>Недвижност запишана 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ИМОТЕН ЛИСТ број 1785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</w:t>
      </w:r>
      <w:r>
        <w:rPr>
          <w:rFonts w:ascii="Arial" w:hAnsi="Arial" w:cs="Arial"/>
          <w:b/>
        </w:rPr>
        <w:t xml:space="preserve"> – КО СОПОТ</w:t>
      </w:r>
      <w:r>
        <w:rPr>
          <w:rFonts w:ascii="Arial" w:hAnsi="Arial" w:cs="Arial"/>
        </w:rPr>
        <w:t xml:space="preserve"> со следните ознаки</w:t>
      </w:r>
      <w:r>
        <w:rPr>
          <w:rFonts w:ascii="Arial" w:hAnsi="Arial" w:cs="Arial"/>
          <w:lang w:val="ru-RU"/>
        </w:rPr>
        <w:t>: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-КП.бр.290,</w:t>
      </w:r>
      <w:r>
        <w:rPr>
          <w:rFonts w:ascii="Arial" w:hAnsi="Arial" w:cs="Arial"/>
        </w:rPr>
        <w:t xml:space="preserve"> дел, Број на зграда/ друг објект 0, Викано место/улица ШУПУР, план 3, скица 844, катастарска култура ш, ш, класа 3, во површина од </w:t>
      </w:r>
      <w:r>
        <w:rPr>
          <w:rFonts w:ascii="Arial" w:hAnsi="Arial" w:cs="Arial"/>
          <w:b/>
        </w:rPr>
        <w:t>3573,13м²,</w:t>
      </w:r>
      <w:r w:rsidRPr="007F6A26">
        <w:rPr>
          <w:rFonts w:ascii="Arial" w:hAnsi="Arial" w:cs="Arial"/>
          <w:u w:val="single"/>
        </w:rPr>
        <w:t xml:space="preserve"> </w:t>
      </w:r>
      <w:r w:rsidRPr="00E93A65">
        <w:rPr>
          <w:rFonts w:ascii="Arial" w:hAnsi="Arial" w:cs="Arial"/>
          <w:u w:val="single"/>
        </w:rPr>
        <w:t xml:space="preserve">со </w:t>
      </w:r>
      <w:r>
        <w:rPr>
          <w:rFonts w:ascii="Arial" w:hAnsi="Arial" w:cs="Arial"/>
          <w:u w:val="single"/>
        </w:rPr>
        <w:t>утврдена</w:t>
      </w:r>
      <w:r w:rsidRPr="00E93A65">
        <w:rPr>
          <w:rFonts w:ascii="Arial" w:hAnsi="Arial" w:cs="Arial"/>
          <w:u w:val="single"/>
        </w:rPr>
        <w:t xml:space="preserve"> вредност во износ од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54.488</w:t>
      </w:r>
      <w:r w:rsidRPr="00E93A65">
        <w:rPr>
          <w:rFonts w:ascii="Arial" w:hAnsi="Arial" w:cs="Arial"/>
          <w:b/>
          <w:u w:val="single"/>
        </w:rPr>
        <w:t>,00 денари</w:t>
      </w:r>
    </w:p>
    <w:p w:rsidR="009A45BD" w:rsidRDefault="009A45BD" w:rsidP="009A45BD">
      <w:pPr>
        <w:pStyle w:val="NoSpacing"/>
        <w:ind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</w:rPr>
        <w:t>Сосопственост</w:t>
      </w:r>
      <w:r>
        <w:rPr>
          <w:rFonts w:ascii="Arial" w:hAnsi="Arial" w:cs="Arial"/>
        </w:rPr>
        <w:t xml:space="preserve"> на должникот Љупчо Таев од Кавадарци, и на третото лице Киро Тајов од Сопот и Горан Темелков од Сопот, при што </w:t>
      </w:r>
      <w:r>
        <w:rPr>
          <w:rFonts w:ascii="Arial" w:hAnsi="Arial" w:cs="Arial"/>
          <w:u w:val="single"/>
        </w:rPr>
        <w:t>извршувањето се спроведува само врз идеалниот дел на 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Љупчо Таев од Кавадарци </w:t>
      </w:r>
      <w:r>
        <w:rPr>
          <w:rFonts w:ascii="Arial" w:hAnsi="Arial" w:cs="Arial"/>
        </w:rPr>
        <w:t>а кој дел изнесува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1/4</w:t>
      </w:r>
      <w:r>
        <w:rPr>
          <w:rFonts w:ascii="Arial" w:hAnsi="Arial" w:cs="Arial"/>
          <w:b/>
          <w:sz w:val="28"/>
          <w:szCs w:val="28"/>
          <w:lang w:val="en-US"/>
        </w:rPr>
        <w:t>,</w:t>
      </w:r>
    </w:p>
    <w:p w:rsidR="009A45BD" w:rsidRDefault="009A45BD" w:rsidP="009A4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118B">
        <w:rPr>
          <w:rFonts w:ascii="Arial" w:hAnsi="Arial" w:cs="Arial"/>
          <w:sz w:val="20"/>
          <w:szCs w:val="20"/>
        </w:rPr>
        <w:lastRenderedPageBreak/>
        <w:tab/>
      </w:r>
    </w:p>
    <w:p w:rsidR="0079341E" w:rsidRDefault="0079341E" w:rsidP="007934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Вкупната вредност на недвижностите</w:t>
      </w:r>
      <w:r>
        <w:rPr>
          <w:rFonts w:ascii="Arial" w:eastAsia="Times New Roman" w:hAnsi="Arial" w:cs="Arial"/>
        </w:rPr>
        <w:t xml:space="preserve">, утврдена со заклучок за утврдување на вредност на недвижност (врз основа на член 177 од Законот за извршување) со И.бр.424/2021 од 16.09.2021 година на извршителот </w:t>
      </w:r>
      <w:r>
        <w:rPr>
          <w:rFonts w:ascii="Arial" w:eastAsia="Times New Roman" w:hAnsi="Arial" w:cs="Arial"/>
          <w:lang w:val="ru-RU"/>
        </w:rPr>
        <w:t>Васко Еленов од Кавадарци,</w:t>
      </w:r>
      <w:r>
        <w:rPr>
          <w:rFonts w:ascii="Arial" w:eastAsia="Times New Roman" w:hAnsi="Arial" w:cs="Arial"/>
        </w:rPr>
        <w:t xml:space="preserve"> </w:t>
      </w:r>
      <w:r w:rsidRPr="008733E9">
        <w:rPr>
          <w:rFonts w:ascii="Arial" w:eastAsia="Times New Roman" w:hAnsi="Arial" w:cs="Arial"/>
          <w:b/>
        </w:rPr>
        <w:t>СЕ УТВРДУВА</w:t>
      </w:r>
      <w:r>
        <w:rPr>
          <w:rFonts w:ascii="Arial" w:eastAsia="Times New Roman" w:hAnsi="Arial" w:cs="Arial"/>
        </w:rPr>
        <w:t xml:space="preserve"> на износ од </w:t>
      </w:r>
      <w:r>
        <w:rPr>
          <w:rFonts w:ascii="Arial" w:eastAsia="Times New Roman" w:hAnsi="Arial" w:cs="Arial"/>
          <w:b/>
          <w:lang w:val="ru-RU"/>
        </w:rPr>
        <w:t xml:space="preserve">4.456.705,00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 xml:space="preserve">, износ </w:t>
      </w:r>
      <w:r w:rsidRPr="0079341E">
        <w:rPr>
          <w:rFonts w:ascii="Arial" w:eastAsia="Times New Roman" w:hAnsi="Arial" w:cs="Arial"/>
          <w:b/>
        </w:rPr>
        <w:t>кој претставува почетна цена</w:t>
      </w:r>
      <w:r>
        <w:rPr>
          <w:rFonts w:ascii="Arial" w:eastAsia="Times New Roman" w:hAnsi="Arial" w:cs="Arial"/>
        </w:rPr>
        <w:t xml:space="preserve"> на продажбата под која недвижностите не може да се продадат на првото јавно наддавање.</w:t>
      </w:r>
    </w:p>
    <w:p w:rsidR="0079341E" w:rsidRDefault="0079341E" w:rsidP="007934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341E" w:rsidRPr="008E7321" w:rsidRDefault="0079341E" w:rsidP="00793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E7321">
        <w:rPr>
          <w:rFonts w:ascii="Arial" w:hAnsi="Arial" w:cs="Arial"/>
          <w:b/>
        </w:rPr>
        <w:t>Продажбата на недвижностите ќе се врши за сите заедно, односно не може да се врши наддавање за секоја посебно.</w:t>
      </w:r>
    </w:p>
    <w:p w:rsidR="0079341E" w:rsidRDefault="0079341E" w:rsidP="007934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341E" w:rsidRDefault="0079341E" w:rsidP="007934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12.04.2023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</w:t>
      </w:r>
      <w:r w:rsidRPr="00FA2618">
        <w:rPr>
          <w:rFonts w:ascii="Arial" w:eastAsia="Times New Roman" w:hAnsi="Arial" w:cs="Arial"/>
        </w:rPr>
        <w:t>во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0:00 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Васко Еленов во Кавадарци, ул.Мито Х. Василев бр.36-1/1</w:t>
      </w:r>
      <w:r>
        <w:rPr>
          <w:rFonts w:ascii="Arial" w:eastAsia="Times New Roman" w:hAnsi="Arial" w:cs="Arial"/>
        </w:rPr>
        <w:t xml:space="preserve">. </w:t>
      </w:r>
    </w:p>
    <w:p w:rsidR="0079341E" w:rsidRDefault="0079341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341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FA2618">
        <w:rPr>
          <w:rFonts w:ascii="Arial" w:eastAsia="Times New Roman" w:hAnsi="Arial" w:cs="Arial"/>
        </w:rPr>
        <w:t>о следните товари и службености</w:t>
      </w:r>
      <w:r w:rsidR="00FA2618">
        <w:rPr>
          <w:rFonts w:ascii="Arial" w:eastAsia="Times New Roman" w:hAnsi="Arial" w:cs="Arial"/>
          <w:lang w:val="en-US"/>
        </w:rPr>
        <w:t>:</w:t>
      </w:r>
    </w:p>
    <w:p w:rsidR="00FA2618" w:rsidRDefault="00FA261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основа на член 166 од Законот за извршување) И.бр.424/2021 од 11.06.2021 година на Извршител Васко Еленов од Кавадарци во корист на доверителот </w:t>
      </w:r>
      <w:r w:rsidRPr="00FA2618">
        <w:rPr>
          <w:rFonts w:ascii="Arial" w:eastAsia="Times New Roman" w:hAnsi="Arial" w:cs="Arial"/>
        </w:rPr>
        <w:t>ДТТУ АНЕЛ-МАГ 97 ДООЕЛ Кавадарци</w:t>
      </w:r>
      <w:r>
        <w:rPr>
          <w:rFonts w:ascii="Arial" w:eastAsia="Times New Roman" w:hAnsi="Arial" w:cs="Arial"/>
        </w:rPr>
        <w:t>.</w:t>
      </w:r>
    </w:p>
    <w:p w:rsidR="00FA2618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</w:t>
      </w:r>
      <w:r w:rsidRPr="00C777D0">
        <w:rPr>
          <w:rFonts w:ascii="Arial" w:eastAsia="Times New Roman" w:hAnsi="Arial" w:cs="Arial"/>
          <w:b/>
        </w:rPr>
        <w:t>гаранција</w:t>
      </w:r>
      <w:r w:rsidRPr="00211393">
        <w:rPr>
          <w:rFonts w:ascii="Arial" w:eastAsia="Times New Roman" w:hAnsi="Arial" w:cs="Arial"/>
        </w:rPr>
        <w:t xml:space="preserve"> која изнесува 1/10 (една десеттина) од утврдената вредност на недвижноста</w:t>
      </w:r>
      <w:r w:rsidR="00FA2618">
        <w:rPr>
          <w:rFonts w:ascii="Arial" w:eastAsia="Times New Roman" w:hAnsi="Arial" w:cs="Arial"/>
        </w:rPr>
        <w:t xml:space="preserve"> односно </w:t>
      </w:r>
      <w:r w:rsidR="00FA2618" w:rsidRPr="00C777D0">
        <w:rPr>
          <w:rFonts w:ascii="Arial" w:eastAsia="Times New Roman" w:hAnsi="Arial" w:cs="Arial"/>
          <w:b/>
        </w:rPr>
        <w:t>износ од 445.671,00 денари</w:t>
      </w:r>
      <w:r w:rsidR="00FA2618">
        <w:rPr>
          <w:rFonts w:ascii="Arial" w:eastAsia="Times New Roman" w:hAnsi="Arial" w:cs="Arial"/>
        </w:rPr>
        <w:t>, како и лица кои се ослободени од полагање гаранција.</w:t>
      </w:r>
    </w:p>
    <w:p w:rsidR="00FA2618" w:rsidRPr="00211393" w:rsidRDefault="00FA261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777D0" w:rsidRDefault="00C777D0" w:rsidP="00C777D0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други даноци, такси и трошоци кои ке настанат по основ на купопродажбата и преносот на сопственоста паѓаат на товар на купувачот.</w:t>
      </w:r>
    </w:p>
    <w:p w:rsidR="00C777D0" w:rsidRDefault="00C777D0" w:rsidP="00C777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A2618" w:rsidRDefault="00C777D0" w:rsidP="00C777D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mk-MK"/>
        </w:rPr>
        <w:t>280109101730348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color w:val="000000"/>
          <w:lang w:eastAsia="mk-MK"/>
        </w:rPr>
        <w:t>МК5011010501830.</w:t>
      </w:r>
    </w:p>
    <w:p w:rsidR="00C777D0" w:rsidRPr="00211393" w:rsidRDefault="00C777D0" w:rsidP="00C777D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C777D0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777D0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777D0" w:rsidRDefault="00C777D0" w:rsidP="00C777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информирање: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</w:t>
      </w:r>
      <w:r w:rsidR="00C777D0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97DA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C77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C777D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A56C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A56CB3" w:rsidP="00C777D0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bookmarkStart w:id="24" w:name="_GoBack"/>
      <w:bookmarkEnd w:id="24"/>
      <w:r w:rsidR="00823825" w:rsidRPr="00F65932">
        <w:rPr>
          <w:rFonts w:ascii="Arial" w:hAnsi="Arial" w:cs="Arial"/>
          <w:b/>
          <w:sz w:val="20"/>
          <w:szCs w:val="20"/>
        </w:rPr>
        <w:t>Правна поука:</w:t>
      </w:r>
      <w:r w:rsidR="00823825"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697DA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="00823825"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="00823825"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823825" w:rsidRPr="00174163" w:rsidSect="00C777D0">
      <w:footerReference w:type="default" r:id="rId9"/>
      <w:pgSz w:w="12240" w:h="15840"/>
      <w:pgMar w:top="720" w:right="616" w:bottom="28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64" w:rsidRDefault="00A02664" w:rsidP="00697DAE">
      <w:pPr>
        <w:spacing w:after="0" w:line="240" w:lineRule="auto"/>
      </w:pPr>
      <w:r>
        <w:separator/>
      </w:r>
    </w:p>
  </w:endnote>
  <w:endnote w:type="continuationSeparator" w:id="0">
    <w:p w:rsidR="00A02664" w:rsidRDefault="00A02664" w:rsidP="0069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E" w:rsidRPr="00697DAE" w:rsidRDefault="00697DAE" w:rsidP="00697DA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56CB3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64" w:rsidRDefault="00A02664" w:rsidP="00697DAE">
      <w:pPr>
        <w:spacing w:after="0" w:line="240" w:lineRule="auto"/>
      </w:pPr>
      <w:r>
        <w:separator/>
      </w:r>
    </w:p>
  </w:footnote>
  <w:footnote w:type="continuationSeparator" w:id="0">
    <w:p w:rsidR="00A02664" w:rsidRDefault="00A02664" w:rsidP="00697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D48E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128B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97DAE"/>
    <w:rsid w:val="006A157B"/>
    <w:rsid w:val="006F1469"/>
    <w:rsid w:val="00710AAE"/>
    <w:rsid w:val="00765920"/>
    <w:rsid w:val="0079341E"/>
    <w:rsid w:val="007A6108"/>
    <w:rsid w:val="007A7847"/>
    <w:rsid w:val="007B32B7"/>
    <w:rsid w:val="00823825"/>
    <w:rsid w:val="00847844"/>
    <w:rsid w:val="00866DC5"/>
    <w:rsid w:val="0087784C"/>
    <w:rsid w:val="008C22A0"/>
    <w:rsid w:val="008C43A1"/>
    <w:rsid w:val="00913EF8"/>
    <w:rsid w:val="00926A7A"/>
    <w:rsid w:val="009626C8"/>
    <w:rsid w:val="00990882"/>
    <w:rsid w:val="009A45BD"/>
    <w:rsid w:val="00A02664"/>
    <w:rsid w:val="00A56CB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45E5"/>
    <w:rsid w:val="00C71B87"/>
    <w:rsid w:val="00C777D0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A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A45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A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A45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3</cp:revision>
  <cp:lastPrinted>2023-03-21T12:05:00Z</cp:lastPrinted>
  <dcterms:created xsi:type="dcterms:W3CDTF">2023-03-21T12:07:00Z</dcterms:created>
  <dcterms:modified xsi:type="dcterms:W3CDTF">2023-03-23T10:23:00Z</dcterms:modified>
</cp:coreProperties>
</file>