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0742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Билјана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Николовска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007427">
              <w:rPr>
                <w:rFonts w:ascii="Arial" w:eastAsia="Times New Roman" w:hAnsi="Arial" w:cs="Arial"/>
                <w:b/>
                <w:lang w:val="en-US"/>
              </w:rPr>
              <w:t>1001/2022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0742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0742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ул.Доне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Божинов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бр.9-2/13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007427" w:rsidRDefault="0000742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031/550-722;  izvrshitel.nikolovska@gmail.com</w:t>
            </w:r>
          </w:p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007427">
        <w:rPr>
          <w:rFonts w:ascii="Arial" w:hAnsi="Arial" w:cs="Arial"/>
        </w:rPr>
        <w:t>Билјана Николовска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007427">
        <w:rPr>
          <w:rFonts w:ascii="Arial" w:hAnsi="Arial" w:cs="Arial"/>
        </w:rPr>
        <w:t>Куманово, ул.Доне Божинов бр.9-2/13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007427">
        <w:rPr>
          <w:rFonts w:ascii="Arial" w:hAnsi="Arial" w:cs="Arial"/>
        </w:rPr>
        <w:t>доверителот Бобан Јанковски</w:t>
      </w:r>
      <w:r w:rsidRPr="00E96898">
        <w:rPr>
          <w:rFonts w:ascii="Arial" w:hAnsi="Arial" w:cs="Arial"/>
        </w:rPr>
        <w:t xml:space="preserve"> од </w:t>
      </w:r>
      <w:bookmarkStart w:id="9" w:name="DovGrad1"/>
      <w:bookmarkEnd w:id="9"/>
      <w:r w:rsidR="00007427">
        <w:rPr>
          <w:rFonts w:ascii="Arial" w:hAnsi="Arial" w:cs="Arial"/>
        </w:rPr>
        <w:t>Куманово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10" w:name="opis_edb1"/>
      <w:bookmarkEnd w:id="10"/>
      <w:r w:rsidR="00007427">
        <w:rPr>
          <w:rFonts w:ascii="Arial" w:hAnsi="Arial" w:cs="Arial"/>
        </w:rPr>
        <w:t xml:space="preserve">живеалиште на </w:t>
      </w:r>
      <w:r w:rsidRPr="00E96898">
        <w:rPr>
          <w:rFonts w:ascii="Arial" w:hAnsi="Arial" w:cs="Arial"/>
        </w:rPr>
        <w:t xml:space="preserve"> </w:t>
      </w:r>
      <w:bookmarkStart w:id="11" w:name="adresa1"/>
      <w:bookmarkEnd w:id="11"/>
      <w:r w:rsidR="00007427">
        <w:rPr>
          <w:rFonts w:ascii="Arial" w:hAnsi="Arial" w:cs="Arial"/>
        </w:rPr>
        <w:t>ул.Кузман Јосифовски Питу бр.10 преку полномошник Адвокат Магдалена Андова од Куманово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007427">
        <w:rPr>
          <w:rFonts w:ascii="Arial" w:hAnsi="Arial" w:cs="Arial"/>
        </w:rPr>
        <w:t>МАЛВП бр.18/21  од 05.05.2021 год. на Основен суд Куманово и ГЖ-3908/21  од 07.07.2022 год. на Апелационен суд Скопје</w:t>
      </w:r>
      <w:r w:rsidRPr="00E96898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007427">
        <w:rPr>
          <w:rFonts w:ascii="Arial" w:hAnsi="Arial" w:cs="Arial"/>
        </w:rPr>
        <w:t>должникот Славе Димковски</w:t>
      </w:r>
      <w:r w:rsidRPr="00E96898">
        <w:rPr>
          <w:rFonts w:ascii="Arial" w:hAnsi="Arial" w:cs="Arial"/>
        </w:rPr>
        <w:t xml:space="preserve"> од </w:t>
      </w:r>
      <w:bookmarkStart w:id="18" w:name="DolzGrad1"/>
      <w:bookmarkEnd w:id="18"/>
      <w:r w:rsidR="00007427">
        <w:rPr>
          <w:rFonts w:ascii="Arial" w:hAnsi="Arial" w:cs="Arial"/>
        </w:rPr>
        <w:t>Куманово</w:t>
      </w:r>
      <w:r w:rsidRPr="00E96898">
        <w:rPr>
          <w:rFonts w:ascii="Arial" w:hAnsi="Arial" w:cs="Arial"/>
        </w:rPr>
        <w:t xml:space="preserve"> со </w:t>
      </w:r>
      <w:bookmarkStart w:id="19" w:name="opis_edb1_dolz"/>
      <w:bookmarkEnd w:id="19"/>
      <w:r w:rsidR="00007427">
        <w:rPr>
          <w:rFonts w:ascii="Arial" w:hAnsi="Arial" w:cs="Arial"/>
          <w:lang w:val="ru-RU"/>
        </w:rPr>
        <w:t>живеалиште на</w:t>
      </w:r>
      <w:r w:rsidRPr="00E96898">
        <w:rPr>
          <w:rFonts w:ascii="Arial" w:hAnsi="Arial" w:cs="Arial"/>
        </w:rPr>
        <w:t xml:space="preserve"> </w:t>
      </w:r>
      <w:bookmarkStart w:id="20" w:name="adresa1_dolz"/>
      <w:bookmarkEnd w:id="20"/>
      <w:r w:rsidR="00007427">
        <w:rPr>
          <w:rFonts w:ascii="Arial" w:hAnsi="Arial" w:cs="Arial"/>
        </w:rPr>
        <w:t>ул.Титова Митровачка бр.4/2-5</w:t>
      </w:r>
      <w:r w:rsidRPr="00E96898">
        <w:rPr>
          <w:rFonts w:ascii="Arial" w:hAnsi="Arial" w:cs="Arial"/>
        </w:rPr>
        <w:t xml:space="preserve">, </w:t>
      </w:r>
      <w:bookmarkStart w:id="21" w:name="Dolznik2"/>
      <w:bookmarkEnd w:id="21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007427">
        <w:rPr>
          <w:rFonts w:ascii="Arial" w:hAnsi="Arial" w:cs="Arial"/>
        </w:rPr>
        <w:t>160.901,00</w:t>
      </w:r>
      <w:r w:rsidRPr="00E96898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007427">
        <w:rPr>
          <w:rFonts w:ascii="Arial" w:hAnsi="Arial" w:cs="Arial"/>
        </w:rPr>
        <w:t>24.10.2023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07427" w:rsidRDefault="00007427" w:rsidP="00007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/>
        </w:rPr>
        <w:t>СЕ ОПРЕДЕЛУВА  втора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  <w:r>
        <w:rPr>
          <w:rFonts w:ascii="Arial" w:hAnsi="Arial" w:cs="Arial"/>
        </w:rPr>
        <w:t xml:space="preserve"> стан, помошни провршни, помошна  просторија  запишана во </w:t>
      </w:r>
      <w:r>
        <w:rPr>
          <w:rFonts w:ascii="Arial" w:hAnsi="Arial" w:cs="Arial"/>
          <w:b/>
        </w:rPr>
        <w:t>имотен лист бр.21571</w:t>
      </w:r>
      <w:r>
        <w:rPr>
          <w:rFonts w:ascii="Arial" w:hAnsi="Arial" w:cs="Arial"/>
        </w:rPr>
        <w:t xml:space="preserve">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007427" w:rsidRDefault="00007427" w:rsidP="00007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07427" w:rsidRDefault="00007427" w:rsidP="00007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В:</w:t>
      </w:r>
    </w:p>
    <w:p w:rsidR="00007427" w:rsidRDefault="00007427" w:rsidP="00007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07427" w:rsidRDefault="00007427" w:rsidP="00007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25053,</w:t>
      </w:r>
      <w:r>
        <w:rPr>
          <w:rFonts w:ascii="Arial" w:hAnsi="Arial" w:cs="Arial"/>
          <w:lang w:val="ru-RU"/>
        </w:rPr>
        <w:t xml:space="preserve"> ул.Т.Митровачка 4-2/5, бр.на зграда 1, намена на зграда А2-1, влез1, кат К1, број 5, намена на посебен/заеднички дел СТ, внатрешна површина во </w:t>
      </w:r>
      <w:r>
        <w:rPr>
          <w:rFonts w:ascii="Arial" w:hAnsi="Arial" w:cs="Arial"/>
          <w:b/>
          <w:lang w:val="ru-RU"/>
        </w:rPr>
        <w:t>м2  63</w:t>
      </w:r>
      <w:r>
        <w:rPr>
          <w:rFonts w:ascii="Arial" w:hAnsi="Arial" w:cs="Arial"/>
          <w:lang w:val="ru-RU"/>
        </w:rPr>
        <w:t xml:space="preserve">, </w:t>
      </w:r>
    </w:p>
    <w:p w:rsidR="00007427" w:rsidRDefault="00007427" w:rsidP="00007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25053</w:t>
      </w:r>
      <w:r>
        <w:rPr>
          <w:rFonts w:ascii="Arial" w:hAnsi="Arial" w:cs="Arial"/>
          <w:lang w:val="ru-RU"/>
        </w:rPr>
        <w:t xml:space="preserve">, ул.Т.Митровачка 4-2/5, бр.на зграда 1, намена на зграда А2-1, влез1, кат ПО, број 5, намена на посебен/заеднички дел П, внатрешна површина во </w:t>
      </w:r>
      <w:r>
        <w:rPr>
          <w:rFonts w:ascii="Arial" w:hAnsi="Arial" w:cs="Arial"/>
          <w:b/>
          <w:lang w:val="ru-RU"/>
        </w:rPr>
        <w:t>м2  6,</w:t>
      </w:r>
      <w:r>
        <w:rPr>
          <w:rFonts w:ascii="Arial" w:hAnsi="Arial" w:cs="Arial"/>
          <w:lang w:val="ru-RU"/>
        </w:rPr>
        <w:t xml:space="preserve"> </w:t>
      </w:r>
    </w:p>
    <w:p w:rsidR="00007427" w:rsidRDefault="00007427" w:rsidP="00007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25053</w:t>
      </w:r>
      <w:r>
        <w:rPr>
          <w:rFonts w:ascii="Arial" w:hAnsi="Arial" w:cs="Arial"/>
          <w:lang w:val="ru-RU"/>
        </w:rPr>
        <w:t xml:space="preserve">, ул.Т.Митровачка 4-2/5, бр.на зграда 1, намена на зграда А2-1, влез1, кат К1, број 5, намена на посебен/заеднички дел ПП, внатрешна површина во </w:t>
      </w:r>
      <w:r>
        <w:rPr>
          <w:rFonts w:ascii="Arial" w:hAnsi="Arial" w:cs="Arial"/>
          <w:b/>
          <w:lang w:val="ru-RU"/>
        </w:rPr>
        <w:t>м2  9,</w:t>
      </w:r>
    </w:p>
    <w:p w:rsidR="00007427" w:rsidRDefault="00007427" w:rsidP="00007427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eastAsia="Times New Roman" w:hAnsi="Arial" w:cs="Arial"/>
          <w:lang w:val="ru-RU"/>
        </w:rPr>
        <w:t>Славе Димковски.</w:t>
      </w:r>
    </w:p>
    <w:p w:rsidR="00007427" w:rsidRDefault="00007427" w:rsidP="0000742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Продажбата ќе се одржи на ден </w:t>
      </w:r>
      <w:r w:rsidR="00C53944">
        <w:rPr>
          <w:rFonts w:ascii="Arial" w:eastAsia="Times New Roman" w:hAnsi="Arial" w:cs="Arial"/>
          <w:b/>
          <w:lang w:val="en-US"/>
        </w:rPr>
        <w:t>14</w:t>
      </w:r>
      <w:r>
        <w:rPr>
          <w:rFonts w:ascii="Arial" w:eastAsia="Times New Roman" w:hAnsi="Arial" w:cs="Arial"/>
          <w:b/>
          <w:lang w:val="ru-RU"/>
        </w:rPr>
        <w:t xml:space="preserve">.11.2023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10:00 </w:t>
      </w:r>
      <w:r>
        <w:rPr>
          <w:rFonts w:ascii="Arial" w:eastAsia="Times New Roman" w:hAnsi="Arial" w:cs="Arial"/>
          <w:b/>
        </w:rPr>
        <w:t xml:space="preserve">часот  во просториите на </w:t>
      </w:r>
      <w:r>
        <w:rPr>
          <w:rFonts w:ascii="Arial" w:eastAsia="Times New Roman" w:hAnsi="Arial" w:cs="Arial"/>
          <w:b/>
          <w:lang w:val="ru-RU"/>
        </w:rPr>
        <w:t>Извршител Билјана Николовска, ул.Доне Божинов бр.9-2/13, Куманово</w:t>
      </w:r>
      <w:r>
        <w:rPr>
          <w:rFonts w:ascii="Arial" w:eastAsia="Times New Roman" w:hAnsi="Arial" w:cs="Arial"/>
          <w:b/>
        </w:rPr>
        <w:t xml:space="preserve">. </w:t>
      </w:r>
    </w:p>
    <w:p w:rsidR="00007427" w:rsidRDefault="00007427" w:rsidP="00007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07427" w:rsidRDefault="00007427" w:rsidP="00007427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Почетната вредност на недвижноста, утврдена со заклучок на извршителот  </w:t>
      </w:r>
      <w:r>
        <w:rPr>
          <w:rFonts w:ascii="Arial" w:eastAsia="Times New Roman" w:hAnsi="Arial" w:cs="Arial"/>
          <w:b/>
          <w:u w:val="single"/>
        </w:rPr>
        <w:t xml:space="preserve">изнесува </w:t>
      </w:r>
      <w:r>
        <w:rPr>
          <w:rFonts w:ascii="Arial" w:eastAsia="Times New Roman" w:hAnsi="Arial" w:cs="Arial"/>
          <w:b/>
          <w:u w:val="single"/>
          <w:lang w:val="ru-RU"/>
        </w:rPr>
        <w:t xml:space="preserve">3.423.796,00 </w:t>
      </w:r>
      <w:r>
        <w:rPr>
          <w:rFonts w:ascii="Arial" w:eastAsia="Times New Roman" w:hAnsi="Arial" w:cs="Arial"/>
          <w:b/>
          <w:u w:val="single"/>
        </w:rPr>
        <w:t>денари</w:t>
      </w:r>
      <w:r>
        <w:rPr>
          <w:rFonts w:ascii="Arial" w:eastAsia="Times New Roman" w:hAnsi="Arial" w:cs="Arial"/>
          <w:u w:val="single"/>
        </w:rPr>
        <w:t>, под која недвижноста не може да се продаде на второто јавно наддавање.</w:t>
      </w:r>
    </w:p>
    <w:p w:rsidR="00007427" w:rsidRDefault="00007427" w:rsidP="00007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07427" w:rsidRDefault="00007427" w:rsidP="0000742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Налог за извршување врз недвижност И.бр.1001/22 од 30.09.2022 на Ивршител Билјана Николовска.</w:t>
      </w:r>
    </w:p>
    <w:p w:rsidR="00007427" w:rsidRDefault="00007427" w:rsidP="00007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07427" w:rsidRDefault="00007427" w:rsidP="00007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07427" w:rsidRDefault="00007427" w:rsidP="00007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07427" w:rsidRDefault="00007427" w:rsidP="0000742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</w:t>
      </w:r>
      <w:r>
        <w:rPr>
          <w:rFonts w:ascii="Arial" w:eastAsia="Times New Roman" w:hAnsi="Arial" w:cs="Arial"/>
          <w:b/>
          <w:u w:val="single"/>
        </w:rPr>
        <w:t xml:space="preserve">се врши еден ден  пред одржување на усно јавно наддавање, најдоцна до </w:t>
      </w:r>
      <w:r w:rsidR="00C53944">
        <w:rPr>
          <w:rFonts w:ascii="Arial" w:eastAsia="Times New Roman" w:hAnsi="Arial" w:cs="Arial"/>
          <w:b/>
          <w:u w:val="single"/>
          <w:lang w:val="en-US"/>
        </w:rPr>
        <w:t>13</w:t>
      </w:r>
      <w:r>
        <w:rPr>
          <w:rFonts w:ascii="Arial" w:eastAsia="Times New Roman" w:hAnsi="Arial" w:cs="Arial"/>
          <w:b/>
          <w:u w:val="single"/>
        </w:rPr>
        <w:t>.11.2023 година</w:t>
      </w:r>
      <w:r>
        <w:rPr>
          <w:rFonts w:ascii="Arial" w:eastAsia="Times New Roman" w:hAnsi="Arial" w:cs="Arial"/>
          <w:b/>
        </w:rPr>
        <w:t xml:space="preserve">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250007001101987 на извршителот Билјана Николовска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lang w:val="ru-RU"/>
        </w:rPr>
        <w:t xml:space="preserve">Шпаркасе банка Македонија АД Скопје </w:t>
      </w:r>
      <w:r>
        <w:rPr>
          <w:rFonts w:ascii="Arial" w:eastAsia="Times New Roman" w:hAnsi="Arial" w:cs="Arial"/>
          <w:b/>
        </w:rPr>
        <w:t xml:space="preserve"> и даночен број </w:t>
      </w:r>
      <w:r>
        <w:rPr>
          <w:rFonts w:ascii="Arial" w:eastAsia="Times New Roman" w:hAnsi="Arial" w:cs="Arial"/>
          <w:b/>
          <w:lang w:val="ru-RU"/>
        </w:rPr>
        <w:t>5017020506880.</w:t>
      </w:r>
    </w:p>
    <w:p w:rsidR="00007427" w:rsidRDefault="00007427" w:rsidP="00007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007427" w:rsidRDefault="00007427" w:rsidP="00007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07427" w:rsidRDefault="00007427" w:rsidP="00007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07427" w:rsidRDefault="00007427" w:rsidP="00007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007427" w:rsidRDefault="00007427" w:rsidP="0000742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07427" w:rsidRDefault="00007427" w:rsidP="0000742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07427" w:rsidRDefault="00007427" w:rsidP="0000742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sectPr w:rsidR="00007427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B0" w:rsidRDefault="000B28B0" w:rsidP="00007427">
      <w:pPr>
        <w:spacing w:after="0" w:line="240" w:lineRule="auto"/>
      </w:pPr>
      <w:r>
        <w:separator/>
      </w:r>
    </w:p>
  </w:endnote>
  <w:endnote w:type="continuationSeparator" w:id="0">
    <w:p w:rsidR="000B28B0" w:rsidRDefault="000B28B0" w:rsidP="0000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27" w:rsidRPr="00007427" w:rsidRDefault="00007427" w:rsidP="0000742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B70B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B70B4">
      <w:rPr>
        <w:rFonts w:ascii="Arial" w:hAnsi="Arial" w:cs="Arial"/>
        <w:sz w:val="14"/>
      </w:rPr>
      <w:fldChar w:fldCharType="separate"/>
    </w:r>
    <w:r w:rsidR="002760EC">
      <w:rPr>
        <w:rFonts w:ascii="Arial" w:hAnsi="Arial" w:cs="Arial"/>
        <w:noProof/>
        <w:sz w:val="14"/>
      </w:rPr>
      <w:t>1</w:t>
    </w:r>
    <w:r w:rsidR="00AB70B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B0" w:rsidRDefault="000B28B0" w:rsidP="00007427">
      <w:pPr>
        <w:spacing w:after="0" w:line="240" w:lineRule="auto"/>
      </w:pPr>
      <w:r>
        <w:separator/>
      </w:r>
    </w:p>
  </w:footnote>
  <w:footnote w:type="continuationSeparator" w:id="0">
    <w:p w:rsidR="000B28B0" w:rsidRDefault="000B28B0" w:rsidP="0000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07427"/>
    <w:rsid w:val="00034EB8"/>
    <w:rsid w:val="000B28B0"/>
    <w:rsid w:val="000C474E"/>
    <w:rsid w:val="0011664C"/>
    <w:rsid w:val="00215D6D"/>
    <w:rsid w:val="002760EC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525813"/>
    <w:rsid w:val="00547D2F"/>
    <w:rsid w:val="00660FFC"/>
    <w:rsid w:val="006920B5"/>
    <w:rsid w:val="006A534E"/>
    <w:rsid w:val="006C3821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2FAA"/>
    <w:rsid w:val="009E438D"/>
    <w:rsid w:val="00A12EA6"/>
    <w:rsid w:val="00A63E5F"/>
    <w:rsid w:val="00A713A0"/>
    <w:rsid w:val="00A7352B"/>
    <w:rsid w:val="00A85F78"/>
    <w:rsid w:val="00A976A3"/>
    <w:rsid w:val="00AB70B4"/>
    <w:rsid w:val="00AE0AB3"/>
    <w:rsid w:val="00B1112D"/>
    <w:rsid w:val="00B71EA3"/>
    <w:rsid w:val="00B86784"/>
    <w:rsid w:val="00BD72B2"/>
    <w:rsid w:val="00C519D8"/>
    <w:rsid w:val="00C53944"/>
    <w:rsid w:val="00C61226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0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4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0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4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0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4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0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4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2023-10-24T13:30:00Z</dcterms:created>
  <dcterms:modified xsi:type="dcterms:W3CDTF">2023-10-24T13:30:00Z</dcterms:modified>
</cp:coreProperties>
</file>