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426126">
        <w:tc>
          <w:tcPr>
            <w:tcW w:w="6204" w:type="dxa"/>
            <w:hideMark/>
          </w:tcPr>
          <w:p w:rsidR="00823825" w:rsidRPr="00DB4229" w:rsidRDefault="00823825" w:rsidP="00426126">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426126">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426126">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426126">
            <w:pPr>
              <w:tabs>
                <w:tab w:val="center" w:pos="2268"/>
              </w:tabs>
              <w:spacing w:after="0" w:line="240" w:lineRule="auto"/>
              <w:jc w:val="both"/>
              <w:rPr>
                <w:rFonts w:ascii="Arial" w:eastAsia="Times New Roman" w:hAnsi="Arial" w:cs="Arial"/>
                <w:lang w:val="ru-RU"/>
              </w:rPr>
            </w:pPr>
          </w:p>
        </w:tc>
      </w:tr>
      <w:tr w:rsidR="00823825" w:rsidRPr="00DB4229" w:rsidTr="00426126">
        <w:tc>
          <w:tcPr>
            <w:tcW w:w="6204" w:type="dxa"/>
            <w:hideMark/>
          </w:tcPr>
          <w:p w:rsidR="00823825" w:rsidRPr="00DB4229" w:rsidRDefault="00823825" w:rsidP="00426126">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r>
      <w:tr w:rsidR="00823825" w:rsidRPr="00DB4229" w:rsidTr="00426126">
        <w:tc>
          <w:tcPr>
            <w:tcW w:w="6204" w:type="dxa"/>
            <w:hideMark/>
          </w:tcPr>
          <w:p w:rsidR="00823825" w:rsidRPr="00DB4229" w:rsidRDefault="00823825" w:rsidP="00426126">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426126">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426126">
        <w:tc>
          <w:tcPr>
            <w:tcW w:w="6204" w:type="dxa"/>
            <w:hideMark/>
          </w:tcPr>
          <w:p w:rsidR="00823825" w:rsidRPr="00DB4229" w:rsidRDefault="00426126" w:rsidP="00426126">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Горан</w:t>
            </w:r>
            <w:proofErr w:type="spellEnd"/>
            <w:r>
              <w:rPr>
                <w:rFonts w:ascii="Arial" w:eastAsia="Times New Roman" w:hAnsi="Arial" w:cs="Arial"/>
                <w:b/>
                <w:lang w:val="en-US"/>
              </w:rPr>
              <w:t xml:space="preserve"> </w:t>
            </w:r>
            <w:proofErr w:type="spellStart"/>
            <w:r>
              <w:rPr>
                <w:rFonts w:ascii="Arial" w:eastAsia="Times New Roman" w:hAnsi="Arial" w:cs="Arial"/>
                <w:b/>
                <w:lang w:val="en-US"/>
              </w:rPr>
              <w:t>Манојлов</w:t>
            </w:r>
            <w:proofErr w:type="spellEnd"/>
          </w:p>
        </w:tc>
        <w:tc>
          <w:tcPr>
            <w:tcW w:w="566"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r>
      <w:tr w:rsidR="00823825" w:rsidRPr="00DB4229" w:rsidTr="00426126">
        <w:tc>
          <w:tcPr>
            <w:tcW w:w="6204" w:type="dxa"/>
            <w:hideMark/>
          </w:tcPr>
          <w:p w:rsidR="00823825" w:rsidRPr="00DB4229" w:rsidRDefault="00823825" w:rsidP="00426126">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r>
      <w:tr w:rsidR="00823825" w:rsidRPr="00DB4229" w:rsidTr="00426126">
        <w:tc>
          <w:tcPr>
            <w:tcW w:w="6204" w:type="dxa"/>
            <w:hideMark/>
          </w:tcPr>
          <w:p w:rsidR="00823825" w:rsidRPr="00DB4229" w:rsidRDefault="00823825" w:rsidP="00426126">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426126">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426126">
              <w:rPr>
                <w:rFonts w:ascii="Arial" w:eastAsia="Times New Roman" w:hAnsi="Arial" w:cs="Arial"/>
                <w:b/>
                <w:lang w:val="en-US"/>
              </w:rPr>
              <w:t>1395/2022</w:t>
            </w:r>
            <w:r w:rsidRPr="00DB4229">
              <w:rPr>
                <w:rFonts w:ascii="Arial" w:eastAsia="Times New Roman" w:hAnsi="Arial" w:cs="Arial"/>
                <w:b/>
                <w:lang w:val="en-US"/>
              </w:rPr>
              <w:t xml:space="preserve"> </w:t>
            </w:r>
          </w:p>
        </w:tc>
      </w:tr>
      <w:tr w:rsidR="00823825" w:rsidRPr="00DB4229" w:rsidTr="00426126">
        <w:tc>
          <w:tcPr>
            <w:tcW w:w="6204" w:type="dxa"/>
            <w:hideMark/>
          </w:tcPr>
          <w:p w:rsidR="00823825" w:rsidRPr="00DB4229" w:rsidRDefault="00426126" w:rsidP="00426126">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Кочани,Берово,Делчево и Виница</w:t>
            </w:r>
          </w:p>
        </w:tc>
        <w:tc>
          <w:tcPr>
            <w:tcW w:w="566"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r>
      <w:tr w:rsidR="00823825" w:rsidRPr="00DB4229" w:rsidTr="00426126">
        <w:tc>
          <w:tcPr>
            <w:tcW w:w="6204" w:type="dxa"/>
            <w:hideMark/>
          </w:tcPr>
          <w:p w:rsidR="00823825" w:rsidRPr="00DB4229" w:rsidRDefault="00426126" w:rsidP="00426126">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w:t>
            </w:r>
            <w:proofErr w:type="spellStart"/>
            <w:r>
              <w:rPr>
                <w:rFonts w:ascii="Arial" w:eastAsia="Times New Roman" w:hAnsi="Arial" w:cs="Arial"/>
                <w:b/>
                <w:lang w:val="en-US"/>
              </w:rPr>
              <w:t>Маршал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Тито</w:t>
            </w:r>
            <w:proofErr w:type="spellEnd"/>
            <w:r>
              <w:rPr>
                <w:rFonts w:ascii="Arial" w:eastAsia="Times New Roman" w:hAnsi="Arial" w:cs="Arial"/>
                <w:b/>
                <w:lang w:val="en-US"/>
              </w:rPr>
              <w:t xml:space="preserve"> бр.11/2</w:t>
            </w:r>
          </w:p>
        </w:tc>
        <w:tc>
          <w:tcPr>
            <w:tcW w:w="566"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r>
      <w:tr w:rsidR="00823825" w:rsidRPr="00DB4229" w:rsidTr="00426126">
        <w:tc>
          <w:tcPr>
            <w:tcW w:w="6204" w:type="dxa"/>
            <w:hideMark/>
          </w:tcPr>
          <w:p w:rsidR="00823825" w:rsidRPr="00DB4229" w:rsidRDefault="00426126" w:rsidP="00426126">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033 276-500</w:t>
            </w:r>
          </w:p>
        </w:tc>
        <w:tc>
          <w:tcPr>
            <w:tcW w:w="566"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426126">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Pr="00823825" w:rsidRDefault="0021499C" w:rsidP="00426126">
      <w:pPr>
        <w:autoSpaceDE w:val="0"/>
        <w:autoSpaceDN w:val="0"/>
        <w:adjustRightInd w:val="0"/>
        <w:spacing w:after="0" w:line="240" w:lineRule="auto"/>
        <w:ind w:firstLine="720"/>
        <w:jc w:val="both"/>
        <w:rPr>
          <w:rFonts w:ascii="Arial" w:hAnsi="Arial" w:cs="Arial"/>
        </w:rPr>
      </w:pPr>
      <w:r w:rsidRPr="00823825">
        <w:rPr>
          <w:rFonts w:ascii="Arial" w:hAnsi="Arial" w:cs="Arial"/>
        </w:rPr>
        <w:t xml:space="preserve">Извршителот </w:t>
      </w:r>
      <w:bookmarkStart w:id="5" w:name="Izvrsitel"/>
      <w:bookmarkEnd w:id="5"/>
      <w:r w:rsidR="00426126">
        <w:rPr>
          <w:rFonts w:ascii="Arial" w:hAnsi="Arial" w:cs="Arial"/>
        </w:rPr>
        <w:t>Горан Манојлов</w:t>
      </w:r>
      <w:r w:rsidRPr="00823825">
        <w:rPr>
          <w:rFonts w:ascii="Arial" w:hAnsi="Arial" w:cs="Arial"/>
        </w:rPr>
        <w:t xml:space="preserve"> од </w:t>
      </w:r>
      <w:bookmarkStart w:id="6" w:name="Adresa"/>
      <w:bookmarkEnd w:id="6"/>
      <w:r w:rsidR="00426126">
        <w:rPr>
          <w:rFonts w:ascii="Arial" w:hAnsi="Arial" w:cs="Arial"/>
        </w:rPr>
        <w:t>Кочани, ул. Маршал Тито бр.11/2</w:t>
      </w:r>
      <w:r w:rsidRPr="00823825">
        <w:rPr>
          <w:rFonts w:ascii="Arial" w:hAnsi="Arial" w:cs="Arial"/>
        </w:rPr>
        <w:t xml:space="preserve"> врз основа на барањето за спроведување на извршување од </w:t>
      </w:r>
      <w:bookmarkStart w:id="7" w:name="Doveritel1"/>
      <w:bookmarkEnd w:id="7"/>
      <w:r w:rsidR="00426126">
        <w:rPr>
          <w:rFonts w:ascii="Arial" w:hAnsi="Arial" w:cs="Arial"/>
        </w:rPr>
        <w:t>доверителот Комерцијална банка АД Скопје</w:t>
      </w:r>
      <w:r w:rsidRPr="00823825">
        <w:rPr>
          <w:rFonts w:ascii="Arial" w:hAnsi="Arial" w:cs="Arial"/>
        </w:rPr>
        <w:t xml:space="preserve"> од </w:t>
      </w:r>
      <w:bookmarkStart w:id="8" w:name="DovGrad1"/>
      <w:bookmarkEnd w:id="8"/>
      <w:r w:rsidR="00426126">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426126">
        <w:rPr>
          <w:rFonts w:ascii="Arial" w:hAnsi="Arial" w:cs="Arial"/>
        </w:rPr>
        <w:t>ЕДБ</w:t>
      </w:r>
      <w:r w:rsidRPr="00823825">
        <w:rPr>
          <w:rFonts w:ascii="Arial" w:hAnsi="Arial" w:cs="Arial"/>
        </w:rPr>
        <w:t xml:space="preserve"> </w:t>
      </w:r>
      <w:bookmarkStart w:id="10" w:name="edb1"/>
      <w:bookmarkEnd w:id="10"/>
      <w:r w:rsidRPr="00823825">
        <w:rPr>
          <w:rFonts w:ascii="Arial" w:hAnsi="Arial" w:cs="Arial"/>
        </w:rPr>
        <w:t xml:space="preserve"> </w:t>
      </w:r>
      <w:bookmarkStart w:id="11" w:name="opis_sed1"/>
      <w:bookmarkEnd w:id="11"/>
      <w:r w:rsidR="00426126">
        <w:rPr>
          <w:rFonts w:ascii="Arial" w:hAnsi="Arial" w:cs="Arial"/>
        </w:rPr>
        <w:t xml:space="preserve">и седиште на </w:t>
      </w:r>
      <w:r w:rsidRPr="00823825">
        <w:rPr>
          <w:rFonts w:ascii="Arial" w:hAnsi="Arial" w:cs="Arial"/>
        </w:rPr>
        <w:t xml:space="preserve"> </w:t>
      </w:r>
      <w:bookmarkStart w:id="12" w:name="adresa1"/>
      <w:bookmarkEnd w:id="12"/>
      <w:r w:rsidR="00426126">
        <w:rPr>
          <w:rFonts w:ascii="Arial" w:hAnsi="Arial" w:cs="Arial"/>
        </w:rPr>
        <w:t>ул.,,Васил Иљоски,,бр.3 Скопје</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426126">
        <w:rPr>
          <w:rFonts w:ascii="Arial" w:hAnsi="Arial" w:cs="Arial"/>
        </w:rPr>
        <w:t>Оду бр.622/15 од 10.09.2015 година на Нотар Стојмир Николов</w:t>
      </w:r>
      <w:r w:rsidRPr="00823825">
        <w:rPr>
          <w:rFonts w:ascii="Arial" w:hAnsi="Arial" w:cs="Arial"/>
        </w:rPr>
        <w:t xml:space="preserve">, против </w:t>
      </w:r>
      <w:bookmarkStart w:id="18" w:name="Dolznik1"/>
      <w:bookmarkEnd w:id="18"/>
      <w:r w:rsidR="00426126">
        <w:rPr>
          <w:rFonts w:ascii="Arial" w:hAnsi="Arial" w:cs="Arial"/>
        </w:rPr>
        <w:t>должниците Роберт Лазаров</w:t>
      </w:r>
      <w:r w:rsidRPr="00823825">
        <w:rPr>
          <w:rFonts w:ascii="Arial" w:hAnsi="Arial" w:cs="Arial"/>
        </w:rPr>
        <w:t xml:space="preserve"> од </w:t>
      </w:r>
      <w:bookmarkStart w:id="19" w:name="DolzGrad1"/>
      <w:bookmarkEnd w:id="19"/>
      <w:r w:rsidR="00426126">
        <w:rPr>
          <w:rFonts w:ascii="Arial" w:hAnsi="Arial" w:cs="Arial"/>
        </w:rPr>
        <w:t>Виница</w:t>
      </w:r>
      <w:r w:rsidRPr="00823825">
        <w:rPr>
          <w:rFonts w:ascii="Arial" w:hAnsi="Arial" w:cs="Arial"/>
        </w:rPr>
        <w:t xml:space="preserve"> со </w:t>
      </w:r>
      <w:bookmarkStart w:id="20" w:name="opis_edb1_dolz"/>
      <w:bookmarkEnd w:id="20"/>
      <w:r w:rsidR="00426126">
        <w:rPr>
          <w:rFonts w:ascii="Arial" w:hAnsi="Arial" w:cs="Arial"/>
        </w:rPr>
        <w:t>ЕМБГ</w:t>
      </w:r>
      <w:r w:rsidRPr="00823825">
        <w:rPr>
          <w:rFonts w:ascii="Arial" w:hAnsi="Arial" w:cs="Arial"/>
          <w:lang w:val="ru-RU"/>
        </w:rPr>
        <w:t xml:space="preserve"> </w:t>
      </w:r>
      <w:bookmarkStart w:id="21" w:name="edb1_dolz"/>
      <w:bookmarkEnd w:id="21"/>
      <w:r w:rsidRPr="00823825">
        <w:rPr>
          <w:rFonts w:ascii="Arial" w:hAnsi="Arial" w:cs="Arial"/>
          <w:lang w:val="ru-RU"/>
        </w:rPr>
        <w:t xml:space="preserve"> </w:t>
      </w:r>
      <w:bookmarkStart w:id="22" w:name="embs_dolz"/>
      <w:bookmarkEnd w:id="22"/>
      <w:r w:rsidRPr="00823825">
        <w:rPr>
          <w:rFonts w:ascii="Arial" w:hAnsi="Arial" w:cs="Arial"/>
          <w:lang w:val="ru-RU"/>
        </w:rPr>
        <w:t xml:space="preserve"> </w:t>
      </w:r>
      <w:bookmarkStart w:id="23" w:name="opis_sed1_dolz"/>
      <w:bookmarkEnd w:id="23"/>
      <w:r w:rsidR="00426126">
        <w:rPr>
          <w:rFonts w:ascii="Arial" w:hAnsi="Arial" w:cs="Arial"/>
          <w:lang w:val="ru-RU"/>
        </w:rPr>
        <w:t xml:space="preserve">и живеалиште во </w:t>
      </w:r>
      <w:r w:rsidRPr="00823825">
        <w:rPr>
          <w:rFonts w:ascii="Arial" w:hAnsi="Arial" w:cs="Arial"/>
        </w:rPr>
        <w:t xml:space="preserve"> </w:t>
      </w:r>
      <w:bookmarkStart w:id="24" w:name="adresa1_dolz"/>
      <w:bookmarkEnd w:id="24"/>
      <w:r w:rsidR="00426126">
        <w:rPr>
          <w:rFonts w:ascii="Arial" w:hAnsi="Arial" w:cs="Arial"/>
        </w:rPr>
        <w:t>с.Градец</w:t>
      </w:r>
      <w:r w:rsidRPr="00823825">
        <w:rPr>
          <w:rFonts w:ascii="Arial" w:hAnsi="Arial" w:cs="Arial"/>
        </w:rPr>
        <w:t xml:space="preserve">, </w:t>
      </w:r>
      <w:bookmarkStart w:id="25" w:name="Dolznik2"/>
      <w:bookmarkEnd w:id="25"/>
      <w:r w:rsidR="00426126">
        <w:rPr>
          <w:rFonts w:ascii="Arial" w:hAnsi="Arial" w:cs="Arial"/>
        </w:rPr>
        <w:t>и Друштво за услуги и промет ХИПОКС Доо Сашо Соколовски и Венцо Соколовски увоз-извоз  Виница од Виница со ЕДБ 4005999103177 и ЕМБС 5284473 и седиште на ул.,,Илинденска,, бр.6,и Розетка Лазарова од Виница со ЕМБГи живеалиште во с.Градец,</w:t>
      </w:r>
      <w:r w:rsidRPr="00823825">
        <w:rPr>
          <w:rFonts w:ascii="Arial" w:hAnsi="Arial" w:cs="Arial"/>
        </w:rPr>
        <w:t xml:space="preserve"> за спроведување на извршување во на ден </w:t>
      </w:r>
      <w:bookmarkStart w:id="26" w:name="DatumIzdava"/>
      <w:bookmarkEnd w:id="26"/>
      <w:r w:rsidR="00426126">
        <w:rPr>
          <w:rFonts w:ascii="Arial" w:hAnsi="Arial" w:cs="Arial"/>
        </w:rPr>
        <w:t>22.02.2024</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426126" w:rsidRDefault="00211393" w:rsidP="00211393">
      <w:pPr>
        <w:ind w:firstLine="720"/>
        <w:jc w:val="both"/>
        <w:rPr>
          <w:rFonts w:ascii="Arial" w:eastAsia="Times New Roman" w:hAnsi="Arial" w:cs="Arial"/>
          <w:lang w:val="en-US"/>
        </w:rPr>
      </w:pPr>
      <w:r w:rsidRPr="00211393">
        <w:rPr>
          <w:rFonts w:ascii="Arial" w:eastAsia="Times New Roman" w:hAnsi="Arial" w:cs="Arial"/>
        </w:rPr>
        <w:t>СЕ ОПРЕДЕЛУВА  продажба со усно  јавно наддавање на недвижноста означена како:</w:t>
      </w:r>
    </w:p>
    <w:p w:rsidR="00426126" w:rsidRDefault="00426126" w:rsidP="00426126">
      <w:pPr>
        <w:autoSpaceDE w:val="0"/>
        <w:autoSpaceDN w:val="0"/>
        <w:adjustRightInd w:val="0"/>
        <w:spacing w:after="0" w:line="240" w:lineRule="auto"/>
        <w:jc w:val="both"/>
        <w:rPr>
          <w:rFonts w:ascii="Arial" w:hAnsi="Arial" w:cs="Arial"/>
          <w:b/>
        </w:rPr>
      </w:pPr>
      <w:r>
        <w:rPr>
          <w:rFonts w:ascii="Arial" w:hAnsi="Arial" w:cs="Arial"/>
          <w:b/>
        </w:rPr>
        <w:t>Имотен лист бр.</w:t>
      </w:r>
      <w:r>
        <w:rPr>
          <w:rFonts w:ascii="Arial" w:hAnsi="Arial" w:cs="Arial"/>
          <w:b/>
          <w:lang w:val="en-US"/>
        </w:rPr>
        <w:t>84395</w:t>
      </w:r>
      <w:r>
        <w:rPr>
          <w:rFonts w:ascii="Arial" w:hAnsi="Arial" w:cs="Arial"/>
          <w:b/>
        </w:rPr>
        <w:t xml:space="preserve"> за КО Виница</w:t>
      </w:r>
    </w:p>
    <w:p w:rsidR="00426126" w:rsidRDefault="00426126" w:rsidP="00426126">
      <w:pPr>
        <w:autoSpaceDE w:val="0"/>
        <w:autoSpaceDN w:val="0"/>
        <w:adjustRightInd w:val="0"/>
        <w:spacing w:after="0" w:line="240" w:lineRule="auto"/>
        <w:jc w:val="both"/>
        <w:rPr>
          <w:rFonts w:ascii="Arial" w:hAnsi="Arial" w:cs="Arial"/>
          <w:b/>
        </w:rPr>
      </w:pPr>
    </w:p>
    <w:p w:rsidR="00426126" w:rsidRDefault="00426126" w:rsidP="00426126">
      <w:pPr>
        <w:autoSpaceDE w:val="0"/>
        <w:autoSpaceDN w:val="0"/>
        <w:adjustRightInd w:val="0"/>
        <w:spacing w:after="0" w:line="240" w:lineRule="auto"/>
        <w:jc w:val="both"/>
        <w:rPr>
          <w:rFonts w:ascii="Arial" w:hAnsi="Arial" w:cs="Arial"/>
          <w:b/>
          <w:lang w:val="en-US"/>
        </w:rPr>
      </w:pPr>
      <w:r>
        <w:rPr>
          <w:rFonts w:ascii="Arial" w:hAnsi="Arial" w:cs="Arial"/>
          <w:b/>
        </w:rPr>
        <w:t>КП бр.8519,дел 4,Бел Камен 13А,број на зграда 1,намена А2-2,влез 3,кат ПР,број 2,Деловен простор во вкупна површина од 333 м2</w:t>
      </w:r>
    </w:p>
    <w:p w:rsidR="00426126" w:rsidRDefault="00426126" w:rsidP="00426126">
      <w:pPr>
        <w:autoSpaceDE w:val="0"/>
        <w:autoSpaceDN w:val="0"/>
        <w:adjustRightInd w:val="0"/>
        <w:spacing w:after="0" w:line="240" w:lineRule="auto"/>
        <w:jc w:val="both"/>
        <w:rPr>
          <w:rFonts w:ascii="Arial" w:hAnsi="Arial" w:cs="Arial"/>
          <w:b/>
          <w:lang w:val="en-US"/>
        </w:rPr>
      </w:pPr>
    </w:p>
    <w:p w:rsidR="00426126" w:rsidRDefault="00426126" w:rsidP="00426126">
      <w:pPr>
        <w:autoSpaceDE w:val="0"/>
        <w:autoSpaceDN w:val="0"/>
        <w:adjustRightInd w:val="0"/>
        <w:spacing w:after="0" w:line="240" w:lineRule="auto"/>
        <w:jc w:val="both"/>
        <w:rPr>
          <w:rFonts w:ascii="Arial" w:hAnsi="Arial" w:cs="Arial"/>
        </w:rPr>
      </w:pPr>
      <w:r>
        <w:rPr>
          <w:rFonts w:ascii="Arial" w:hAnsi="Arial" w:cs="Arial"/>
        </w:rPr>
        <w:t xml:space="preserve">која се наоѓа во: </w:t>
      </w:r>
    </w:p>
    <w:p w:rsidR="00426126" w:rsidRDefault="00426126" w:rsidP="00426126">
      <w:pPr>
        <w:autoSpaceDE w:val="0"/>
        <w:autoSpaceDN w:val="0"/>
        <w:adjustRightInd w:val="0"/>
        <w:spacing w:after="0" w:line="240" w:lineRule="auto"/>
        <w:jc w:val="both"/>
        <w:rPr>
          <w:rFonts w:ascii="Arial" w:hAnsi="Arial" w:cs="Arial"/>
        </w:rPr>
      </w:pPr>
      <w:r>
        <w:rPr>
          <w:rFonts w:ascii="Arial" w:hAnsi="Arial" w:cs="Arial"/>
        </w:rPr>
        <w:t xml:space="preserve">- во сопственост на должникот </w:t>
      </w:r>
      <w:bookmarkStart w:id="27" w:name="ODolz1"/>
      <w:bookmarkEnd w:id="27"/>
      <w:r>
        <w:rPr>
          <w:rFonts w:ascii="Arial" w:hAnsi="Arial" w:cs="Arial"/>
        </w:rPr>
        <w:t>Друштво за услуги и промет ХИПОКС Доо Сашо Соколовски и Венцо Соколовски увоз-извоз  Виница;</w:t>
      </w:r>
    </w:p>
    <w:p w:rsidR="00426126" w:rsidRDefault="00426126" w:rsidP="00426126">
      <w:pPr>
        <w:autoSpaceDE w:val="0"/>
        <w:autoSpaceDN w:val="0"/>
        <w:adjustRightInd w:val="0"/>
        <w:spacing w:after="0" w:line="240" w:lineRule="auto"/>
        <w:jc w:val="both"/>
        <w:rPr>
          <w:rFonts w:ascii="Arial" w:hAnsi="Arial" w:cs="Arial"/>
          <w:b/>
          <w:lang w:val="en-US"/>
        </w:rPr>
      </w:pPr>
    </w:p>
    <w:p w:rsidR="00426126" w:rsidRDefault="00426126" w:rsidP="00426126">
      <w:pPr>
        <w:autoSpaceDE w:val="0"/>
        <w:autoSpaceDN w:val="0"/>
        <w:adjustRightInd w:val="0"/>
        <w:spacing w:after="0" w:line="240" w:lineRule="auto"/>
        <w:jc w:val="both"/>
        <w:rPr>
          <w:rFonts w:ascii="Arial" w:hAnsi="Arial" w:cs="Arial"/>
        </w:rPr>
      </w:pPr>
      <w:r>
        <w:rPr>
          <w:rFonts w:ascii="Arial" w:hAnsi="Arial" w:cs="Arial"/>
        </w:rPr>
        <w:t xml:space="preserve">И соодветен дел од земјиште под и околу објект кој му служи на деловниот простор за редовна употреба по основ на етажна сопственост на деловниот простор предмет на хипотека со заедничко право на сопственост на заложниот должник заедно со другите етажни сопственици ,земјиште запишано во имотен лист број </w:t>
      </w:r>
      <w:r>
        <w:rPr>
          <w:rFonts w:ascii="Arial" w:hAnsi="Arial" w:cs="Arial"/>
          <w:lang w:val="en-US"/>
        </w:rPr>
        <w:t>85396</w:t>
      </w:r>
      <w:r>
        <w:rPr>
          <w:rFonts w:ascii="Arial" w:hAnsi="Arial" w:cs="Arial"/>
        </w:rPr>
        <w:t xml:space="preserve"> за КО Виница во сопственост на заложниот должник ХИПОКС ДОО Виница.</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426126">
        <w:rPr>
          <w:rFonts w:ascii="Arial" w:eastAsia="Times New Roman" w:hAnsi="Arial" w:cs="Arial"/>
          <w:lang w:val="en-US"/>
        </w:rPr>
        <w:t xml:space="preserve">12.03.2024 </w:t>
      </w:r>
      <w:r w:rsidRPr="00211393">
        <w:rPr>
          <w:rFonts w:ascii="Arial" w:eastAsia="Times New Roman" w:hAnsi="Arial" w:cs="Arial"/>
        </w:rPr>
        <w:t xml:space="preserve">година во </w:t>
      </w:r>
      <w:r w:rsidR="00426126">
        <w:rPr>
          <w:rFonts w:ascii="Arial" w:eastAsia="Times New Roman" w:hAnsi="Arial" w:cs="Arial"/>
          <w:lang w:val="en-US"/>
        </w:rPr>
        <w:t xml:space="preserve">11:00 </w:t>
      </w:r>
      <w:r w:rsidRPr="00211393">
        <w:rPr>
          <w:rFonts w:ascii="Arial" w:eastAsia="Times New Roman" w:hAnsi="Arial" w:cs="Arial"/>
        </w:rPr>
        <w:t xml:space="preserve">часот  во просториите на </w:t>
      </w:r>
      <w:r w:rsidR="00426126">
        <w:rPr>
          <w:rFonts w:ascii="Arial" w:eastAsia="Times New Roman" w:hAnsi="Arial" w:cs="Arial"/>
          <w:lang w:val="ru-RU"/>
        </w:rPr>
        <w:t>Извршител Горан Манојлов</w:t>
      </w:r>
      <w:r w:rsidRPr="00211393">
        <w:rPr>
          <w:rFonts w:ascii="Arial" w:eastAsia="Times New Roman" w:hAnsi="Arial" w:cs="Arial"/>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sidR="00426126">
        <w:rPr>
          <w:rFonts w:ascii="Arial" w:eastAsia="Times New Roman" w:hAnsi="Arial" w:cs="Arial"/>
          <w:lang w:val="ru-RU"/>
        </w:rPr>
        <w:t>Горан Манојлов</w:t>
      </w:r>
      <w:r w:rsidRPr="00211393">
        <w:rPr>
          <w:rFonts w:ascii="Arial" w:eastAsia="Times New Roman" w:hAnsi="Arial" w:cs="Arial"/>
        </w:rPr>
        <w:t xml:space="preserve">,  изнесува </w:t>
      </w:r>
      <w:r w:rsidR="00741446">
        <w:rPr>
          <w:rFonts w:ascii="Arial" w:eastAsia="Times New Roman" w:hAnsi="Arial" w:cs="Arial"/>
          <w:lang w:val="ru-RU"/>
        </w:rPr>
        <w:t xml:space="preserve">22.518.317,оо </w:t>
      </w:r>
      <w:r w:rsidRPr="00211393">
        <w:rPr>
          <w:rFonts w:ascii="Arial" w:eastAsia="Times New Roman" w:hAnsi="Arial" w:cs="Arial"/>
        </w:rPr>
        <w:t>денари, под која недвижноста не може да се продаде на првото јавно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sidRPr="00211393">
        <w:rPr>
          <w:rFonts w:ascii="Arial" w:eastAsia="Times New Roman" w:hAnsi="Arial" w:cs="Arial"/>
          <w:lang w:val="ru-RU"/>
        </w:rPr>
        <w:t>__________.</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11393" w:rsidRP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lastRenderedPageBreak/>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741446">
        <w:rPr>
          <w:rFonts w:ascii="Arial" w:eastAsia="Times New Roman" w:hAnsi="Arial" w:cs="Arial"/>
          <w:lang w:val="ru-RU"/>
        </w:rPr>
        <w:t xml:space="preserve">200001324344387 </w:t>
      </w:r>
      <w:r w:rsidRPr="00211393">
        <w:rPr>
          <w:rFonts w:ascii="Arial" w:eastAsia="Times New Roman" w:hAnsi="Arial" w:cs="Arial"/>
        </w:rPr>
        <w:t xml:space="preserve">која се води кај </w:t>
      </w:r>
      <w:r w:rsidR="00741446">
        <w:rPr>
          <w:rFonts w:ascii="Arial" w:eastAsia="Times New Roman" w:hAnsi="Arial" w:cs="Arial"/>
          <w:lang w:val="ru-RU"/>
        </w:rPr>
        <w:t>Стопанска банка АД Скопје</w:t>
      </w:r>
      <w:r w:rsidRPr="00211393">
        <w:rPr>
          <w:rFonts w:ascii="Arial" w:eastAsia="Times New Roman" w:hAnsi="Arial" w:cs="Arial"/>
        </w:rPr>
        <w:t xml:space="preserve"> и даночен број </w:t>
      </w:r>
      <w:r w:rsidR="00741446">
        <w:rPr>
          <w:rFonts w:ascii="Arial" w:eastAsia="Times New Roman" w:hAnsi="Arial" w:cs="Arial"/>
          <w:lang w:val="ru-RU"/>
        </w:rPr>
        <w:t>5013006107128.</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5B6D17">
      <w:pPr>
        <w:spacing w:after="0" w:line="240" w:lineRule="auto"/>
        <w:ind w:firstLine="720"/>
        <w:jc w:val="both"/>
        <w:rPr>
          <w:rFonts w:ascii="Arial" w:eastAsia="Times New Roman" w:hAnsi="Arial" w:cs="Arial"/>
        </w:rPr>
      </w:pPr>
      <w:r w:rsidRPr="00211393">
        <w:rPr>
          <w:rFonts w:ascii="Arial" w:eastAsia="Times New Roman" w:hAnsi="Arial" w:cs="Arial"/>
        </w:rPr>
        <w:t>Најповолниот понудувач - купувач на недвижноста е должен да ја положи вкупната</w:t>
      </w:r>
      <w:r w:rsidR="00741446">
        <w:rPr>
          <w:rFonts w:ascii="Arial" w:eastAsia="Times New Roman" w:hAnsi="Arial" w:cs="Arial"/>
        </w:rPr>
        <w:t xml:space="preserve"> цена на недвижноста, во рок од 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741446">
        <w:rPr>
          <w:rFonts w:ascii="Arial" w:eastAsia="Times New Roman" w:hAnsi="Arial" w:cs="Arial"/>
          <w:lang w:val="ru-RU"/>
        </w:rPr>
        <w:t>Вечер</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426126">
        <w:trPr>
          <w:trHeight w:val="851"/>
        </w:trPr>
        <w:tc>
          <w:tcPr>
            <w:tcW w:w="4297" w:type="dxa"/>
          </w:tcPr>
          <w:p w:rsidR="00823825" w:rsidRPr="000406D7" w:rsidRDefault="00426126" w:rsidP="00426126">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Горан Манојлов</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Pr>
          <w:rFonts w:ascii="Arial" w:hAnsi="Arial" w:cs="Arial"/>
          <w:sz w:val="20"/>
          <w:szCs w:val="20"/>
        </w:rPr>
        <w:t>_______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741446" w:rsidRDefault="00823825" w:rsidP="00741446">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741446" w:rsidP="00741446">
      <w:pPr>
        <w:autoSpaceDE w:val="0"/>
        <w:autoSpaceDN w:val="0"/>
        <w:adjustRightInd w:val="0"/>
        <w:spacing w:after="0" w:line="240" w:lineRule="auto"/>
        <w:ind w:firstLine="720"/>
        <w:rPr>
          <w:rFonts w:ascii="Arial" w:hAnsi="Arial" w:cs="Arial"/>
        </w:rPr>
      </w:pPr>
      <w:r>
        <w:rPr>
          <w:rFonts w:ascii="Arial" w:hAnsi="Arial" w:cs="Arial"/>
          <w:sz w:val="20"/>
          <w:szCs w:val="20"/>
        </w:rPr>
        <w:t>М.А</w:t>
      </w:r>
      <w:r w:rsidR="00823825" w:rsidRPr="00867166">
        <w:rPr>
          <w:rFonts w:ascii="Arial" w:hAnsi="Arial" w:cs="Arial"/>
          <w:lang w:val="en-US"/>
        </w:rPr>
        <w:br w:type="textWrapping" w:clear="all"/>
      </w:r>
      <w:r w:rsidR="00823825">
        <w:rPr>
          <w:rFonts w:ascii="Arial" w:hAnsi="Arial" w:cs="Arial"/>
          <w:sz w:val="20"/>
          <w:szCs w:val="20"/>
        </w:rPr>
        <w:t xml:space="preserve">                                                                                                </w:t>
      </w:r>
      <w:r>
        <w:rPr>
          <w:rFonts w:ascii="Arial" w:hAnsi="Arial" w:cs="Arial"/>
          <w:sz w:val="20"/>
          <w:szCs w:val="20"/>
        </w:rPr>
        <w:t xml:space="preserve">        </w:t>
      </w:r>
      <w:r w:rsidR="00823825">
        <w:rPr>
          <w:rFonts w:ascii="Arial" w:hAnsi="Arial" w:cs="Arial"/>
          <w:sz w:val="20"/>
          <w:szCs w:val="20"/>
        </w:rPr>
        <w:t xml:space="preserve">  </w:t>
      </w:r>
      <w:r w:rsidR="00D932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9" w:name="OSudPouka"/>
      <w:bookmarkEnd w:id="29"/>
      <w:r w:rsidR="00426126">
        <w:rPr>
          <w:rFonts w:ascii="Arial" w:hAnsi="Arial" w:cs="Arial"/>
          <w:sz w:val="20"/>
          <w:szCs w:val="20"/>
        </w:rPr>
        <w:t>Кочани</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26" w:rsidRDefault="00426126" w:rsidP="00426126">
      <w:pPr>
        <w:spacing w:after="0" w:line="240" w:lineRule="auto"/>
      </w:pPr>
      <w:r>
        <w:separator/>
      </w:r>
    </w:p>
  </w:endnote>
  <w:endnote w:type="continuationSeparator" w:id="1">
    <w:p w:rsidR="00426126" w:rsidRDefault="00426126" w:rsidP="00426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26" w:rsidRPr="00426126" w:rsidRDefault="00426126" w:rsidP="00426126">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5B6D17">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26" w:rsidRDefault="00426126" w:rsidP="00426126">
      <w:pPr>
        <w:spacing w:after="0" w:line="240" w:lineRule="auto"/>
      </w:pPr>
      <w:r>
        <w:separator/>
      </w:r>
    </w:p>
  </w:footnote>
  <w:footnote w:type="continuationSeparator" w:id="1">
    <w:p w:rsidR="00426126" w:rsidRDefault="00426126" w:rsidP="004261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26126"/>
    <w:rsid w:val="00451FBC"/>
    <w:rsid w:val="0046102D"/>
    <w:rsid w:val="004F2C9E"/>
    <w:rsid w:val="004F4016"/>
    <w:rsid w:val="005B6D17"/>
    <w:rsid w:val="0061005D"/>
    <w:rsid w:val="00665925"/>
    <w:rsid w:val="006A157B"/>
    <w:rsid w:val="006F1469"/>
    <w:rsid w:val="00710AAE"/>
    <w:rsid w:val="00741446"/>
    <w:rsid w:val="00765920"/>
    <w:rsid w:val="007A6108"/>
    <w:rsid w:val="007A7847"/>
    <w:rsid w:val="007B32B7"/>
    <w:rsid w:val="00823825"/>
    <w:rsid w:val="00847844"/>
    <w:rsid w:val="00866DC5"/>
    <w:rsid w:val="0087784C"/>
    <w:rsid w:val="008C43A1"/>
    <w:rsid w:val="00913EF8"/>
    <w:rsid w:val="00926A7A"/>
    <w:rsid w:val="009450F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93258"/>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4261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6126"/>
    <w:rPr>
      <w:sz w:val="22"/>
      <w:szCs w:val="22"/>
      <w:lang w:eastAsia="en-US"/>
    </w:rPr>
  </w:style>
  <w:style w:type="paragraph" w:styleId="Footer">
    <w:name w:val="footer"/>
    <w:basedOn w:val="Normal"/>
    <w:link w:val="FooterChar"/>
    <w:uiPriority w:val="99"/>
    <w:semiHidden/>
    <w:unhideWhenUsed/>
    <w:rsid w:val="004261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612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95538965">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326543469">
      <w:bodyDiv w:val="1"/>
      <w:marLeft w:val="0"/>
      <w:marRight w:val="0"/>
      <w:marTop w:val="0"/>
      <w:marBottom w:val="0"/>
      <w:divBdr>
        <w:top w:val="none" w:sz="0" w:space="0" w:color="auto"/>
        <w:left w:val="none" w:sz="0" w:space="0" w:color="auto"/>
        <w:bottom w:val="none" w:sz="0" w:space="0" w:color="auto"/>
        <w:right w:val="none" w:sz="0" w:space="0" w:color="auto"/>
      </w:divBdr>
    </w:div>
    <w:div w:id="1505242833">
      <w:bodyDiv w:val="1"/>
      <w:marLeft w:val="0"/>
      <w:marRight w:val="0"/>
      <w:marTop w:val="0"/>
      <w:marBottom w:val="0"/>
      <w:divBdr>
        <w:top w:val="none" w:sz="0" w:space="0" w:color="auto"/>
        <w:left w:val="none" w:sz="0" w:space="0" w:color="auto"/>
        <w:bottom w:val="none" w:sz="0" w:space="0" w:color="auto"/>
        <w:right w:val="none" w:sz="0" w:space="0" w:color="auto"/>
      </w:divBdr>
    </w:div>
    <w:div w:id="20139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F0SEHIIa68FTRZPgF4qSTpdXWCM=</DigestValue>
    </Reference>
    <Reference URI="#idOfficeObject" Type="http://www.w3.org/2000/09/xmldsig#Object">
      <DigestMethod Algorithm="http://www.w3.org/2000/09/xmldsig#sha1"/>
      <DigestValue>awPl0sBUvEb6qugY2fvjd5bszKc=</DigestValue>
    </Reference>
    <Reference URI="#idValidSigLnImg" Type="http://www.w3.org/2000/09/xmldsig#Object">
      <DigestMethod Algorithm="http://www.w3.org/2000/09/xmldsig#sha1"/>
      <DigestValue>rb4xbC6rcBDfvDIx+cms4NSKGC0=</DigestValue>
    </Reference>
    <Reference URI="#idInvalidSigLnImg" Type="http://www.w3.org/2000/09/xmldsig#Object">
      <DigestMethod Algorithm="http://www.w3.org/2000/09/xmldsig#sha1"/>
      <DigestValue>8iDqsLvokwlQQSYlNaCHRxWLoXI=</DigestValue>
    </Reference>
  </SignedInfo>
  <SignatureValue>
    J/0U9H8ls8P0BmMBQwWS+hcYTFw3KWyXh11eJzYTndSMFp56gIhC2z6yXgi6kJDF3PUP2JaP
    fUYBJmbLrqk0JOeR2MhfyEjBJLGLlA3V58Gpcztp/+SlfcwqgZyctUwtgfA94Kb0BOcD4xCW
    h+quyMhI/TiLVFIR2MYVxc968mBcN5Gbp4U/nwiaIgPllz1ylt3HPn7JdAJwHzOu1ysPgDxY
    qK+EacBHSc7iXbHMIhLlmWWbsjImA6/pHcW0UpF0/hdUg0n0rn5y5cayiUZIWuhBPqqo1sXw
    yo7Pj1cjrN95em9fDh2nZgyir9TkpZ9WdoSV/qfcwYcABrdmgYaWrA==
  </SignatureValue>
  <KeyInfo>
    <KeyValue>
      <RSAKeyValue>
        <Modulus>
            nMOqSriI+dVp3YFXA7Aa87/Apf+bdgjRiFfRrwurzPz0VZeKv3z9bkUr41A/kyvFh4RlSTIM
            rFxo3vIQWZHiritqUnPl2qWg8DBKlyI6OOQKUnhe+xam0n+KRiCAhnGyLeWdicPVln+Tw8rq
            s46cb90F8H41Zo9UQBIl7hHKNV6XzYjYqcu5e9ySEq5P70Xwg67LN042GC/TmgFVxK6YUV9X
            m+/NFy5eMn1S+WSsrEwGs5VB67WizWp1tbtIf7e/Ofz8MzrTWWjQlsE0Iub95bmiyqWwN8Cv
            XLlWtrtRxxRJmM9dJAdhkWmTk51hR7fDY3BxGxUVxGt5l0ecHGebJQ==
          </Modulus>
        <Exponent>AQAB</Exponent>
      </RSAKeyValue>
    </KeyValue>
    <X509Data>
      <X509Certificate>
          MIIHZzCCBU+gAwIBAgIQElt8PGVGRW+/CeXzMTlirjANBgkqhkiG9w0BAQsFADCBgjELMAkG
          A1UEBhMCTUsxFzAVBgNVBAoTDktJQlMgQUQgU2tvcGplMRswGQYDVQQLExJLSUJTVHJ1c3Qg
          U2VydmljZXMxFjAUBgNVBGETDU5UUk1LLTU1Mjk1ODExJTAjBgNVBAMTHEtJQlNUcnVzdCBJ
          c3N1aW5nIFFzaWcgQ0EgRzIwHhcNMjIwMTI2MDAwMDAwWhcNMjUwMTI1MjM1OTU5WjCB1zEL
          MAkGA1UEBhMCTUsxHDAaBgNVBAsUE1ZBVCAtIDUwMTMwMDYxMDcxMjgxDDAKBgNVBAsUA2l6
          djEWMBQGA1UEYRMNTlRSTUstNjExNzQyMjEiMCAGA1UEChQZSXp2cnNoaXRlbCBHb3JhbiBN
          YW5vamxvdjEPMA0GA1UEBRMGMTc1OTcwMRMwEQYDVQQMFApJenZyc2hpdGVsMREwDwYDVQQE
          DAhNYW5vamxvdjEOMAwGA1UEKgwFR29yYW4xFzAVBgNVBAMMDkdvcmFuIE1hbm9qbG92MIIB
          IjANBgkqhkiG9w0BAQEFAAOCAQ8AMIIBCgKCAQEAnMOqSriI+dVp3YFXA7Aa87/Apf+bdgjR
          iFfRrwurzPz0VZeKv3z9bkUr41A/kyvFh4RlSTIMrFxo3vIQWZHiritqUnPl2qWg8DBKlyI6
          OOQKUnhe+xam0n+KRiCAhnGyLeWdicPVln+Tw8rqs46cb90F8H41Zo9UQBIl7hHKNV6XzYjY
          qcu5e9ySEq5P70Xwg67LN042GC/TmgFVxK6YUV9Xm+/NFy5eMn1S+WSsrEwGs5VB67WizWp1
          tbtIf7e/Ofz8MzrTWWjQlsE0Iub95bmiyqWwN8CvXLlWtrtRxxRJmM9dJAdhkWmTk51hR7fD
          Y3BxGxUVxGt5l0ecHGebJQIDAQABo4ICgDCCAnwwCQYDVR0TBAIwADA0BgNVHR8ELTArMCmg
          J6AlhiNodHRwOi8vY3JsLmtpYnN0cnVzdC5jb20vcVNpZ0cyLmNybDBqBgNVHSAEYzBhMEQG
          CisGAQQB/zEBAQUwNjA0BggrBgEFBQcCARYoaHR0cHM6Ly93d3cua2lic3RydXN0LmNvbS9y
          ZXBvc2l0b3J5L2NwczAOBgwrBgEEAf8xAQIFAQIwCQYHBACL7EABADALBgNVHQ8EBAMCBsAw
          HQYDVR0OBBYEFDBbw8NRzLwViJFA3mucIvn+UNZAMB8GA1UdIwQYMBaAFIp3SPP04DIh6p7V
          K8ljPSWoziS1MB0GA1UdJQQWMBQGCCsGAQUFBwMCBggrBgEFBQcDBDAnBgNVHREEIDAegRxp
          enZyc2l0ZWxfbWFub2psb3ZAeWFob28uY29tMIG4BggrBgEFBQcBAwSBqzCBqDAIBgYEAI5G
          AQEwgYYGBgQAjkYBBTB8MDwWNmh0dHBzOi8vd3d3LmtpYnN0cnVzdC5jb20vcmVwb3NpdG9y
          eS9kb2NzL1BEU0cyLUVOLnBkZhMCZW4wPBY2aHR0cHM6Ly93d3cua2lic3RydXN0LmNvbS9y
          ZXBvc2l0b3J5L2RvY3MvUERTRzItTUsucGRmEwJtazATBgYEAI5GAQYwCQYHBACORgEGATB9
          BggrBgEFBQcBAQRxMG8wJgYIKwYBBQUHMAGGGmh0dHA6Ly9vY3NwMi5raWJzdHJ1c3QuY29t
          MEUGCCsGAQUFBzAChjlodHRwczovL3d3dy5raWJzdHJ1c3QuY29tL3JlcG9zaXRvcnkvY2Vy
          dHMvQ0EtcVNpZy1HMi5jcnQwDQYJKoZIhvcNAQELBQADggIBALa7ZAyNdd/t883Mk+aPwSYd
          DOi4qVrP6cRfUe9X/LDz+Kvy0kUeS3L1LvtULohBrGZBtOWTA+MQH+nfB8RNxTBsC/4CWVeT
          ISDFqzdw2t7fsLMDMQQOVKX+knGiD2kH2HgPnqhuI1i7J9icPDg/9ySo+fn1KLVi6doUlIhB
          ayKYqACjdiMiwfsCmKA1pQILY60DMT4TEwRqniECyD2UKHbSg2lX0rG50HTl0nBqgNbepVY9
          s9iF0Llv18tXv5P68r7aZ75MvvqGjOiYaxAklw/qi9dVO38SpmwucsaCm+gsKifpMz/ezen1
          mTT+tSikBXTquyFfFBAg6XSTzqJ8KQWNk8Ske7Aw4uwZ7oRzRLXWLDwMQxiAP8H2DdN7io3W
          PqyzQcZcXDLpanad2YhTMbdWlO2h9pRw+WgJ9a8JG3nYTgchLj06A/u2UOmLdxPjOFu+1jic
          0ZjQMFJr0FjCvATZme/e9KNXa207PB8zn1B4cuXE4sikeKk2clQEIGhsPYKRbLMDilzKZGAh
          lK3kgj8S9ikMw9YvlhcovclL4O7VXl5+NMtr6PWvmGhb0HVgz/0hQyel+TGqzBHhddXi7qW5
          pcUGWvL/0ZN8Hvj62rHic0RcNqcfVsOrSgbBAvzFYwMUoXj/wAMUYnVWEdHRgr6iyFd6p3o/
          jS5X9eazKpvs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Hk4Tuczh/8oaGh75Y1ZKKOllwCA=</DigestValue>
      </Reference>
      <Reference URI="/word/document.xml?ContentType=application/vnd.openxmlformats-officedocument.wordprocessingml.document.main+xml">
        <DigestMethod Algorithm="http://www.w3.org/2000/09/xmldsig#sha1"/>
        <DigestValue>l2WF9+c9Rmp6rVHkq3T4ZcV4Ur0=</DigestValue>
      </Reference>
      <Reference URI="/word/endnotes.xml?ContentType=application/vnd.openxmlformats-officedocument.wordprocessingml.endnotes+xml">
        <DigestMethod Algorithm="http://www.w3.org/2000/09/xmldsig#sha1"/>
        <DigestValue>AoyHYm9OJcdPjnWQED8OZdicG2w=</DigestValue>
      </Reference>
      <Reference URI="/word/fontTable.xml?ContentType=application/vnd.openxmlformats-officedocument.wordprocessingml.fontTable+xml">
        <DigestMethod Algorithm="http://www.w3.org/2000/09/xmldsig#sha1"/>
        <DigestValue>N4fk7rkh9JZjlcgKFEvA3arjbCI=</DigestValue>
      </Reference>
      <Reference URI="/word/footer1.xml?ContentType=application/vnd.openxmlformats-officedocument.wordprocessingml.footer+xml">
        <DigestMethod Algorithm="http://www.w3.org/2000/09/xmldsig#sha1"/>
        <DigestValue>4DxKQMs/lXviZb+0lxq3rNlssdw=</DigestValue>
      </Reference>
      <Reference URI="/word/footnotes.xml?ContentType=application/vnd.openxmlformats-officedocument.wordprocessingml.footnotes+xml">
        <DigestMethod Algorithm="http://www.w3.org/2000/09/xmldsig#sha1"/>
        <DigestValue>1aA+AaHxydiprJbxNxiK7fxjKIg=</DigestValue>
      </Reference>
      <Reference URI="/word/media/image1.emf?ContentType=image/x-emf">
        <DigestMethod Algorithm="http://www.w3.org/2000/09/xmldsig#sha1"/>
        <DigestValue>NoUXdearuExSo0JXwEBIG3HHTWE=</DigestValue>
      </Reference>
      <Reference URI="/word/media/image2.emf?ContentType=image/x-emf">
        <DigestMethod Algorithm="http://www.w3.org/2000/09/xmldsig#sha1"/>
        <DigestValue>kmQrbraIwgenwi/PpwS2pjupuI8=</DigestValue>
      </Reference>
      <Reference URI="/word/settings.xml?ContentType=application/vnd.openxmlformats-officedocument.wordprocessingml.settings+xml">
        <DigestMethod Algorithm="http://www.w3.org/2000/09/xmldsig#sha1"/>
        <DigestValue>SvMtstoRQO3LahrZ8FsdnH72tVc=</DigestValue>
      </Reference>
      <Reference URI="/word/styles.xml?ContentType=application/vnd.openxmlformats-officedocument.wordprocessingml.styles+xml">
        <DigestMethod Algorithm="http://www.w3.org/2000/09/xmldsig#sha1"/>
        <DigestValue>1RyJzQVZuYCtthbSmyPd/15QA4M=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dlVSeUdWYSK4TjiUJ8H9HFN5+2M=</DigestValue>
      </Reference>
    </Manifest>
    <SignatureProperties>
      <SignatureProperty Id="idSignatureTime" Target="#idPackageSignature">
        <mdssi:SignatureTime>
          <mdssi:Format>YYYY-MM-DDThh:mm:ssTZD</mdssi:Format>
          <mdssi:Value>2024-02-22T10:17:58Z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IIwAAqxEAACBFTUYAAAEAWBMAAHgAAAAHAAAAAAAAAAAAAAAAAAAAoAUAAIQDAAD8AQAAPgEAAAAAAAAAAAAAAAAAAGDABw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cAAAAYAAAABgAAAAAAAAD///8CAAAAACUAAAAMAAAABgAAAEwAAABkAAAACQAAAHAAAAD2AAAAfAAAAAkAAABwAAAA7gAAAA0AAAAhAPAAAAAAAAAAAAAAAIA/AAAAAAAAAAAAAIA/AAAAAAAAAAAAAAAAAAAAAAAAAAAAAAAAAAAAAAAAAAAlAAAADAAAAAAAAIAoAAAADAAAAAYAAAAKAAAAEAAAAAAAAAAAAAAADgAAABQAAAAAAAAAEAAAABQAAAA=</Object>
  <Object Id="idInvalidSigLnImg">AQAAAGwAAAAAAAAAAAAAAP8AAAB/AAAAAAAAAAAAAABIIwAAqxEAACBFTUYAAAEAABcAAH4AAAAHAAAAAAAAAAAAAAAAAAAAoAUAAIQDAAD8AQAAPgEAAAAAAAAAAAAAAAAAAGDABw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VUz////pcvc2fH4YsnqLbrpW8jo6+/v//Tw/+/g/+vg/+jdw9HTaYib5urtuVX///+YvMT5/f3Z8Pi85/bU8vn6/Pr//fr/8On/7eD/5duzvL9khJXn6+7I7f///63a54SmraHH0JnD0Haarb3l88jy/4KdqrHS33CElJK2xG2Moebp7QAAcJiwdJqykKjAgqGygqGykKjAZoykYIigiaK5bYudkKjAa4ibUHCA5e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OEEAPjUAwAABABSJ1MEAAAAAAAAAABTAGkAZwBuAGEAdAB1AHIAZQBMAGkAbgBlAAAA7Hd2WwAAAACqGphaThqYWlBWUwQAAAQA/IUuAFdpm1owYuUC63aYWnRpm1roSDe+lIYuAAEABAAAAAQAwNPEBAB+TgAAAAQA+IUuAAAApVoATFMEAEVTBJSGLgCUhi4AAQAEAAAABABkhi4AAAAAAP////8ohi4AZIYuABATpVrrdphaGhOlWnBLN74AAC4AMGLlAiADUQQAAAAAMAAAAHiGLgAAAAAAf1eXWgAAAACABEMAAAAAAABWUwRchi4Ap1OXWtQDUQQXhy4AZHYACAAAAAAlAAAADAAAAAQAAAAYAAAADAAAAAAAAAISAAAADAAAAAEAAAAWAAAADAAAAAgAAABUAAAAVAAAAAoAAAA3AAAAHgAAAFoAAAABAAAAchwNQlVV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cAAAAYAAAABgAAAAAAAAD///8CAAAAACUAAAAMAAAABgAAAEwAAABkAAAACQAAAHAAAAD2AAAAfAAAAAkAAABwAAAA7gAAAA0AAAAhAPAAAAAAAAAAAAAAAIA/AAAAAAAAAAAAAIA/AAAAAAAAAAAAAAAAAAAAAAAAAAAAAAAAAAAAAAAAAAAlAAAADAAAAAAAAIAoAAAADAAAAAYAAA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29</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Magde_</cp:lastModifiedBy>
  <cp:revision>4</cp:revision>
  <dcterms:created xsi:type="dcterms:W3CDTF">2024-02-22T09:48:00Z</dcterms:created>
  <dcterms:modified xsi:type="dcterms:W3CDTF">2024-02-22T10:17:00Z</dcterms:modified>
</cp:coreProperties>
</file>