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75E9E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1/2022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406EBE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406EBE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406EBE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406EB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406EBE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406EBE">
        <w:rPr>
          <w:rFonts w:ascii="Arial" w:hAnsi="Arial" w:cs="Arial"/>
        </w:rPr>
        <w:t>ул.Орце Николов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406EBE">
        <w:rPr>
          <w:rFonts w:ascii="Arial" w:hAnsi="Arial" w:cs="Arial"/>
        </w:rPr>
        <w:t>ОДУ бр.525/17 од 14.06.2017 година на Нотар Данче Шеримова од Струмица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406EBE">
        <w:rPr>
          <w:rFonts w:ascii="Arial" w:hAnsi="Arial" w:cs="Arial"/>
        </w:rPr>
        <w:t>должниците Лидија Гошева-Пакетова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406EBE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406EBE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406EBE">
        <w:rPr>
          <w:rFonts w:ascii="Arial" w:hAnsi="Arial" w:cs="Arial"/>
        </w:rPr>
        <w:t>ул.М.Хаџивасилев Јасмин бр.103А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="00406EBE">
        <w:rPr>
          <w:rFonts w:ascii="Arial" w:hAnsi="Arial" w:cs="Arial"/>
        </w:rPr>
        <w:t>и Александар Пакетов од Струмица со живеалиште на ул.Мито Хаџивасилев Јасмин бр.103 Струмица,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406EBE">
        <w:rPr>
          <w:rFonts w:ascii="Arial" w:hAnsi="Arial" w:cs="Arial"/>
        </w:rPr>
        <w:t xml:space="preserve">3.124.865,00 денари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406EBE">
        <w:rPr>
          <w:rFonts w:ascii="Arial" w:hAnsi="Arial" w:cs="Arial"/>
        </w:rPr>
        <w:t>10.08.2022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406EBE" w:rsidRDefault="00406EBE" w:rsidP="00406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406EBE" w:rsidRDefault="006735F3" w:rsidP="00406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ВТОРА</w:t>
      </w:r>
      <w:r w:rsidR="00406EBE">
        <w:rPr>
          <w:rFonts w:ascii="Arial" w:hAnsi="Arial" w:cs="Arial"/>
          <w:b/>
        </w:rPr>
        <w:t xml:space="preserve"> УСНА ЈАВНА ПРОДАЖБА</w:t>
      </w:r>
    </w:p>
    <w:p w:rsidR="00406EBE" w:rsidRDefault="00406EBE" w:rsidP="00406E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406EBE" w:rsidRDefault="00406EBE" w:rsidP="0040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6EBE" w:rsidRDefault="006735F3" w:rsidP="00406EBE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втора</w:t>
      </w:r>
      <w:r w:rsidR="00406EBE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406EBE" w:rsidRDefault="00406EBE" w:rsidP="0040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-1/2(една половина) идеален дел од КП.бр.2011, место викано БУЛ.,,ГОЦЕ ДЕЛЧЕВ,, БР.91, катастарска култура гз, гиз, во површина од 110 м2, сосопственост, КО СТРУМИЦА</w:t>
      </w:r>
    </w:p>
    <w:p w:rsidR="00406EBE" w:rsidRDefault="00406EBE" w:rsidP="0040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-1/2(една половина) идеален дел од КП.бр.2011, место викано БУЛ.,,ГОЦЕ ДЕЛЧЕВ,, БР.91, катастарска култура гз, зпз 1, во површина од 105 м2, сосопственост, КО СТРУМИЦА</w:t>
      </w:r>
    </w:p>
    <w:p w:rsidR="00406EBE" w:rsidRDefault="00406EBE" w:rsidP="0040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-1/2(една половина) идеален дел од КП.бр.2011, дел 0, адреса БУЛ.,,ГОЦЕ ДЕЛЧЕВ,, БР.91, број на зграда/друг објект 1, намена на зграда А1-1, влез 1, кат ПО, број /, намена на посебен/заеднички дел од зграда П, внатрешна површина од 101 м2, сосопственост, КО СТРУМИЦА</w:t>
      </w:r>
    </w:p>
    <w:p w:rsidR="00406EBE" w:rsidRDefault="00406EBE" w:rsidP="0040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бр.986 КО СТРУМИЦА при АКН на РСМ – Одделение за катастар на недвижности Струмица</w:t>
      </w:r>
    </w:p>
    <w:p w:rsidR="00406EBE" w:rsidRDefault="00406EBE" w:rsidP="0040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која се наоѓа во сопственост на должникот-заложен должник Александар Пакетов;</w:t>
      </w:r>
    </w:p>
    <w:p w:rsidR="00406EBE" w:rsidRDefault="00406EBE" w:rsidP="0040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406EBE" w:rsidRDefault="00406EBE" w:rsidP="0040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-КП.бр.2011, дел 0, адреса БУЛ.,,ГОЦЕ ДЕЛЧЕВ,, БР.91, број на зграда/друг објект 1, намена на зграда А1-1, влез 1, кат ПР, број 1, намена на посебен/заеднички дел од зграда СТ, внатрешна површина од 99 м2, сопственост, КО СТРУМИЦА</w:t>
      </w:r>
    </w:p>
    <w:p w:rsidR="00406EBE" w:rsidRDefault="00406EBE" w:rsidP="0040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-КП.бр.2011, дел 0, адреса БУЛ.,,ГОЦЕ ДЕЛЧЕВ,, БР.91, број на зграда/друг објект 1, намена на зграда А1-1, влез 1, кат ПР, број 1, намена на посебен/заеднички дел од зграда ПП, внатрешна површина од 17 м2, сопственост, КО СТРУМИЦА</w:t>
      </w:r>
    </w:p>
    <w:p w:rsidR="00406EBE" w:rsidRDefault="00406EBE" w:rsidP="0040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бр.15549 КО СТРУМИЦА при АКН на РСМ – Одделение за катастар на недвижности Струмица</w:t>
      </w:r>
    </w:p>
    <w:p w:rsidR="00406EBE" w:rsidRDefault="00406EBE" w:rsidP="0040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која се наоѓа во сопственост на должникот-заложен должник Александар Пакетов;</w:t>
      </w:r>
    </w:p>
    <w:p w:rsidR="00406EBE" w:rsidRDefault="00406EBE" w:rsidP="0040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406EBE" w:rsidRDefault="00406EBE" w:rsidP="00406E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6735F3">
        <w:rPr>
          <w:rFonts w:ascii="Arial" w:eastAsia="Times New Roman" w:hAnsi="Arial" w:cs="Arial"/>
          <w:lang w:val="ru-RU"/>
        </w:rPr>
        <w:t>26.08</w:t>
      </w:r>
      <w:r>
        <w:rPr>
          <w:rFonts w:ascii="Arial" w:eastAsia="Times New Roman" w:hAnsi="Arial" w:cs="Arial"/>
          <w:lang w:val="ru-RU"/>
        </w:rPr>
        <w:t xml:space="preserve">.2022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406EBE" w:rsidRDefault="00406EBE" w:rsidP="00406E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</w:t>
      </w:r>
      <w:r w:rsidR="006735F3">
        <w:rPr>
          <w:rFonts w:ascii="Arial" w:hAnsi="Arial" w:cs="Arial"/>
        </w:rPr>
        <w:t>андар Чамовски од Струмица од 10.08</w:t>
      </w:r>
      <w:r>
        <w:rPr>
          <w:rFonts w:ascii="Arial" w:hAnsi="Arial" w:cs="Arial"/>
        </w:rPr>
        <w:t>.2022 година</w:t>
      </w:r>
      <w:r>
        <w:rPr>
          <w:rFonts w:ascii="Arial" w:eastAsia="Times New Roman" w:hAnsi="Arial" w:cs="Arial"/>
        </w:rPr>
        <w:t xml:space="preserve">,  изнесува </w:t>
      </w:r>
      <w:r w:rsidR="006735F3">
        <w:rPr>
          <w:rFonts w:ascii="Arial" w:eastAsia="Times New Roman" w:hAnsi="Arial" w:cs="Arial"/>
          <w:lang w:val="ru-RU"/>
        </w:rPr>
        <w:t>4.245.000</w:t>
      </w:r>
      <w:r>
        <w:rPr>
          <w:rFonts w:ascii="Arial" w:eastAsia="Times New Roman" w:hAnsi="Arial" w:cs="Arial"/>
          <w:lang w:val="ru-RU"/>
        </w:rPr>
        <w:t xml:space="preserve">,00 </w:t>
      </w:r>
      <w:r>
        <w:rPr>
          <w:rFonts w:ascii="Arial" w:eastAsia="Times New Roman" w:hAnsi="Arial" w:cs="Arial"/>
        </w:rPr>
        <w:t>денари, под која недвижноста</w:t>
      </w:r>
      <w:r w:rsidR="006735F3">
        <w:rPr>
          <w:rFonts w:ascii="Arial" w:eastAsia="Times New Roman" w:hAnsi="Arial" w:cs="Arial"/>
        </w:rPr>
        <w:t xml:space="preserve"> не може да се продаде на второто</w:t>
      </w:r>
      <w:r>
        <w:rPr>
          <w:rFonts w:ascii="Arial" w:eastAsia="Times New Roman" w:hAnsi="Arial" w:cs="Arial"/>
        </w:rPr>
        <w:t xml:space="preserve"> јавно наддавање.</w:t>
      </w:r>
    </w:p>
    <w:p w:rsidR="00406EBE" w:rsidRDefault="00406EBE" w:rsidP="00406E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06EBE" w:rsidRDefault="00406EBE" w:rsidP="00406E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406EBE" w:rsidRDefault="00406EBE" w:rsidP="00406E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залог (хипотека) </w:t>
      </w:r>
      <w:r>
        <w:rPr>
          <w:rFonts w:ascii="Arial" w:hAnsi="Arial" w:cs="Arial"/>
        </w:rPr>
        <w:t>ОДУ.бр.525/17 од 14.06.2017 година</w:t>
      </w:r>
      <w:r>
        <w:rPr>
          <w:rFonts w:ascii="Arial" w:eastAsia="Times New Roman" w:hAnsi="Arial" w:cs="Arial"/>
        </w:rPr>
        <w:t xml:space="preserve"> од Нотар Данче Шеримова од Струмица.</w:t>
      </w:r>
    </w:p>
    <w:p w:rsidR="00406EBE" w:rsidRDefault="00406EBE" w:rsidP="00406E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И.бр.1/2022 од 03.01.2022 година на Извршител Александар Чамовски од Струмица.</w:t>
      </w:r>
    </w:p>
    <w:p w:rsidR="00406EBE" w:rsidRDefault="00406EBE" w:rsidP="00406E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И.бр.2/2022 од 03.01.2022 на Извршител Александар Чамовски од Струмица.</w:t>
      </w:r>
    </w:p>
    <w:p w:rsidR="00406EBE" w:rsidRDefault="00406EBE" w:rsidP="00406E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06EBE" w:rsidRDefault="00406EBE" w:rsidP="00406E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06EBE" w:rsidRDefault="00406EBE" w:rsidP="00406EB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406EBE" w:rsidRDefault="00406EBE" w:rsidP="00406E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06EBE" w:rsidRDefault="00406EBE" w:rsidP="00406E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06EBE" w:rsidRDefault="00406EBE" w:rsidP="00406E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06EBE" w:rsidRDefault="00406EBE" w:rsidP="00406E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226087" w:rsidRPr="00823825" w:rsidRDefault="00406EBE" w:rsidP="00875E9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62087E" w:rsidRDefault="00406EB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62087E" w:rsidRDefault="00823825" w:rsidP="0062087E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EBE" w:rsidRDefault="00406EBE" w:rsidP="00406EBE">
      <w:pPr>
        <w:spacing w:after="0" w:line="240" w:lineRule="auto"/>
      </w:pPr>
      <w:r>
        <w:separator/>
      </w:r>
    </w:p>
  </w:endnote>
  <w:endnote w:type="continuationSeparator" w:id="1">
    <w:p w:rsidR="00406EBE" w:rsidRDefault="00406EBE" w:rsidP="0040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BE" w:rsidRPr="00406EBE" w:rsidRDefault="00406EBE" w:rsidP="00406EB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4134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41348">
      <w:rPr>
        <w:rFonts w:ascii="Arial" w:hAnsi="Arial" w:cs="Arial"/>
        <w:sz w:val="14"/>
      </w:rPr>
      <w:fldChar w:fldCharType="separate"/>
    </w:r>
    <w:r w:rsidR="00E466B7">
      <w:rPr>
        <w:rFonts w:ascii="Arial" w:hAnsi="Arial" w:cs="Arial"/>
        <w:noProof/>
        <w:sz w:val="14"/>
      </w:rPr>
      <w:t>2</w:t>
    </w:r>
    <w:r w:rsidR="00F4134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EBE" w:rsidRDefault="00406EBE" w:rsidP="00406EBE">
      <w:pPr>
        <w:spacing w:after="0" w:line="240" w:lineRule="auto"/>
      </w:pPr>
      <w:r>
        <w:separator/>
      </w:r>
    </w:p>
  </w:footnote>
  <w:footnote w:type="continuationSeparator" w:id="1">
    <w:p w:rsidR="00406EBE" w:rsidRDefault="00406EBE" w:rsidP="00406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D24FA"/>
    <w:rsid w:val="00132B66"/>
    <w:rsid w:val="00180BCE"/>
    <w:rsid w:val="00211393"/>
    <w:rsid w:val="0021499C"/>
    <w:rsid w:val="00225C0F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80FD3"/>
    <w:rsid w:val="00392A65"/>
    <w:rsid w:val="003A39C4"/>
    <w:rsid w:val="003A5819"/>
    <w:rsid w:val="003B40CD"/>
    <w:rsid w:val="003C5F77"/>
    <w:rsid w:val="003D21AC"/>
    <w:rsid w:val="003D4A9E"/>
    <w:rsid w:val="00406EBE"/>
    <w:rsid w:val="00451FBC"/>
    <w:rsid w:val="0046102D"/>
    <w:rsid w:val="004F2C9E"/>
    <w:rsid w:val="004F4016"/>
    <w:rsid w:val="0061005D"/>
    <w:rsid w:val="0062087E"/>
    <w:rsid w:val="00665925"/>
    <w:rsid w:val="006735F3"/>
    <w:rsid w:val="006A157B"/>
    <w:rsid w:val="006F1469"/>
    <w:rsid w:val="00710AAE"/>
    <w:rsid w:val="00734C8D"/>
    <w:rsid w:val="00765920"/>
    <w:rsid w:val="007A6108"/>
    <w:rsid w:val="007A7847"/>
    <w:rsid w:val="007B32B7"/>
    <w:rsid w:val="007B7C4A"/>
    <w:rsid w:val="00823825"/>
    <w:rsid w:val="00847844"/>
    <w:rsid w:val="00866DC5"/>
    <w:rsid w:val="00875E9E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78B9"/>
    <w:rsid w:val="00CC28C6"/>
    <w:rsid w:val="00CE2401"/>
    <w:rsid w:val="00CF2E54"/>
    <w:rsid w:val="00D2423F"/>
    <w:rsid w:val="00D47D14"/>
    <w:rsid w:val="00D85F2C"/>
    <w:rsid w:val="00DA5DC9"/>
    <w:rsid w:val="00DC321E"/>
    <w:rsid w:val="00DF1299"/>
    <w:rsid w:val="00E01FCA"/>
    <w:rsid w:val="00E3104F"/>
    <w:rsid w:val="00E41120"/>
    <w:rsid w:val="00E466B7"/>
    <w:rsid w:val="00E54AAA"/>
    <w:rsid w:val="00E64DBC"/>
    <w:rsid w:val="00EF46AF"/>
    <w:rsid w:val="00F23081"/>
    <w:rsid w:val="00F41348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0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E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0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E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12</cp:revision>
  <dcterms:created xsi:type="dcterms:W3CDTF">2022-08-10T08:32:00Z</dcterms:created>
  <dcterms:modified xsi:type="dcterms:W3CDTF">2022-08-10T08:33:00Z</dcterms:modified>
</cp:coreProperties>
</file>