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sidR="0055735F">
        <w:rPr>
          <w:rFonts w:ascii="Arial" w:hAnsi="Arial" w:cs="Arial"/>
          <w:b/>
          <w:bCs/>
          <w:color w:val="000080"/>
          <w:sz w:val="20"/>
          <w:szCs w:val="20"/>
        </w:rPr>
        <w:tab/>
      </w:r>
      <w:r w:rsidR="0055735F">
        <w:rPr>
          <w:rFonts w:ascii="Arial" w:hAnsi="Arial" w:cs="Arial"/>
          <w:b/>
          <w:bCs/>
          <w:color w:val="000080"/>
          <w:sz w:val="20"/>
          <w:szCs w:val="20"/>
        </w:rPr>
        <w:tab/>
      </w:r>
      <w:r w:rsidR="0055735F">
        <w:rPr>
          <w:rFonts w:ascii="Arial" w:hAnsi="Arial" w:cs="Arial"/>
          <w:b/>
          <w:bCs/>
          <w:color w:val="000080"/>
          <w:sz w:val="20"/>
          <w:szCs w:val="20"/>
        </w:rPr>
        <w:tab/>
      </w:r>
      <w:r w:rsidR="0055735F">
        <w:rPr>
          <w:rFonts w:ascii="Arial" w:hAnsi="Arial" w:cs="Arial"/>
          <w:b/>
          <w:bCs/>
          <w:color w:val="000080"/>
          <w:sz w:val="20"/>
          <w:szCs w:val="20"/>
        </w:rPr>
        <w:tab/>
      </w:r>
      <w:r w:rsidR="0055735F">
        <w:rPr>
          <w:rFonts w:ascii="Arial" w:hAnsi="Arial" w:cs="Arial"/>
          <w:b/>
          <w:bCs/>
          <w:color w:val="000080"/>
          <w:sz w:val="20"/>
          <w:szCs w:val="20"/>
        </w:rPr>
        <w:tab/>
      </w:r>
      <w:r w:rsidR="0055735F">
        <w:rPr>
          <w:rFonts w:ascii="Arial" w:hAnsi="Arial" w:cs="Arial"/>
          <w:b/>
          <w:bCs/>
          <w:color w:val="000080"/>
          <w:sz w:val="20"/>
          <w:szCs w:val="20"/>
        </w:rPr>
        <w:tab/>
      </w:r>
      <w:r w:rsidR="0055735F">
        <w:rPr>
          <w:rFonts w:ascii="Arial" w:hAnsi="Arial" w:cs="Arial"/>
          <w:b/>
          <w:bCs/>
          <w:color w:val="000080"/>
          <w:sz w:val="20"/>
          <w:szCs w:val="20"/>
        </w:rPr>
        <w:tab/>
      </w:r>
      <w:r w:rsidR="0055735F">
        <w:rPr>
          <w:rFonts w:ascii="Arial" w:hAnsi="Arial" w:cs="Arial"/>
          <w:b/>
          <w:bCs/>
          <w:color w:val="000080"/>
          <w:sz w:val="20"/>
          <w:szCs w:val="20"/>
        </w:rPr>
        <w:tab/>
      </w:r>
      <w:r w:rsidR="0055735F">
        <w:rPr>
          <w:rFonts w:ascii="Arial" w:hAnsi="Arial" w:cs="Arial"/>
          <w:b/>
          <w:bCs/>
          <w:color w:val="000080"/>
          <w:sz w:val="20"/>
          <w:szCs w:val="20"/>
        </w:rPr>
        <w:tab/>
        <w:t xml:space="preserve">      </w:t>
      </w:r>
      <w:r w:rsidR="0055735F" w:rsidRPr="00DB4229">
        <w:rPr>
          <w:rFonts w:ascii="Arial" w:eastAsia="Times New Roman" w:hAnsi="Arial" w:cs="Arial"/>
          <w:b/>
          <w:color w:val="000000"/>
        </w:rPr>
        <w:t>И.бр</w:t>
      </w:r>
      <w:r w:rsidR="0055735F" w:rsidRPr="00DB4229">
        <w:rPr>
          <w:rFonts w:ascii="Arial" w:eastAsia="Times New Roman" w:hAnsi="Arial" w:cs="Arial"/>
          <w:b/>
          <w:lang w:val="en-US"/>
        </w:rPr>
        <w:t xml:space="preserve">. </w:t>
      </w:r>
      <w:bookmarkStart w:id="0" w:name="Ibr"/>
      <w:bookmarkEnd w:id="0"/>
      <w:r w:rsidR="0055735F">
        <w:rPr>
          <w:rFonts w:ascii="Arial" w:eastAsia="Times New Roman" w:hAnsi="Arial" w:cs="Arial"/>
          <w:b/>
          <w:lang w:val="en-US"/>
        </w:rPr>
        <w:t>603/2022</w:t>
      </w:r>
      <w:r w:rsidR="0055735F" w:rsidRPr="00DB4229">
        <w:rPr>
          <w:rFonts w:ascii="Arial" w:eastAsia="Times New Roman" w:hAnsi="Arial" w:cs="Arial"/>
          <w:b/>
          <w:lang w:val="en-US"/>
        </w:rPr>
        <w:t xml:space="preserve"> </w:t>
      </w: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55735F" w:rsidRDefault="0021499C" w:rsidP="00D85D4F">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1" w:name="Izvrsitel"/>
      <w:bookmarkEnd w:id="1"/>
      <w:r w:rsidR="007D7C31">
        <w:rPr>
          <w:rFonts w:ascii="Arial" w:hAnsi="Arial" w:cs="Arial"/>
        </w:rPr>
        <w:t>Александар Чамовски</w:t>
      </w:r>
      <w:r w:rsidRPr="00823825">
        <w:rPr>
          <w:rFonts w:ascii="Arial" w:hAnsi="Arial" w:cs="Arial"/>
        </w:rPr>
        <w:t xml:space="preserve"> од </w:t>
      </w:r>
      <w:bookmarkStart w:id="2" w:name="Adresa"/>
      <w:bookmarkEnd w:id="2"/>
      <w:r w:rsidR="007D7C31">
        <w:rPr>
          <w:rFonts w:ascii="Arial" w:hAnsi="Arial" w:cs="Arial"/>
        </w:rPr>
        <w:t>Струмица, ул.Васил Сурчев бр.20 влез 1 локал 3</w:t>
      </w:r>
      <w:r w:rsidRPr="00823825">
        <w:rPr>
          <w:rFonts w:ascii="Arial" w:hAnsi="Arial" w:cs="Arial"/>
        </w:rPr>
        <w:t xml:space="preserve"> врз основа на барањето за спроведување на извршување од </w:t>
      </w:r>
      <w:bookmarkStart w:id="3" w:name="Doveritel1"/>
      <w:bookmarkEnd w:id="3"/>
      <w:r w:rsidR="007D7C31">
        <w:rPr>
          <w:rFonts w:ascii="Arial" w:hAnsi="Arial" w:cs="Arial"/>
        </w:rPr>
        <w:t>доверителот Еуростандард Банка АД Скопје - во стечај</w:t>
      </w:r>
      <w:r w:rsidRPr="00823825">
        <w:rPr>
          <w:rFonts w:ascii="Arial" w:hAnsi="Arial" w:cs="Arial"/>
        </w:rPr>
        <w:t xml:space="preserve"> од </w:t>
      </w:r>
      <w:bookmarkStart w:id="4" w:name="DovGrad1"/>
      <w:bookmarkEnd w:id="4"/>
      <w:r w:rsidR="007D7C31">
        <w:rPr>
          <w:rFonts w:ascii="Arial" w:hAnsi="Arial" w:cs="Arial"/>
        </w:rPr>
        <w:t>Скопје</w:t>
      </w:r>
      <w:r w:rsidRPr="00823825">
        <w:rPr>
          <w:rFonts w:ascii="Arial" w:hAnsi="Arial" w:cs="Arial"/>
          <w:lang w:val="ru-RU"/>
        </w:rPr>
        <w:t xml:space="preserve"> </w:t>
      </w:r>
      <w:r w:rsidRPr="00823825">
        <w:rPr>
          <w:rFonts w:ascii="Arial" w:hAnsi="Arial" w:cs="Arial"/>
        </w:rPr>
        <w:t xml:space="preserve">со </w:t>
      </w:r>
      <w:bookmarkStart w:id="5" w:name="opis_edb1"/>
      <w:bookmarkEnd w:id="5"/>
      <w:r w:rsidR="007D7C31">
        <w:rPr>
          <w:rFonts w:ascii="Arial" w:hAnsi="Arial" w:cs="Arial"/>
        </w:rPr>
        <w:t xml:space="preserve">седиште на </w:t>
      </w:r>
      <w:r w:rsidRPr="00823825">
        <w:rPr>
          <w:rFonts w:ascii="Arial" w:hAnsi="Arial" w:cs="Arial"/>
        </w:rPr>
        <w:t xml:space="preserve"> </w:t>
      </w:r>
      <w:bookmarkStart w:id="6" w:name="adresa1"/>
      <w:bookmarkEnd w:id="6"/>
      <w:r w:rsidR="007D7C31">
        <w:rPr>
          <w:rFonts w:ascii="Arial" w:hAnsi="Arial" w:cs="Arial"/>
        </w:rPr>
        <w:t>ул.Никола Кљусев бр.2</w:t>
      </w:r>
      <w:r w:rsidRPr="00823825">
        <w:rPr>
          <w:rFonts w:ascii="Arial" w:hAnsi="Arial" w:cs="Arial"/>
          <w:lang w:val="ru-RU"/>
        </w:rPr>
        <w:t>,</w:t>
      </w:r>
      <w:r w:rsidRPr="00823825">
        <w:rPr>
          <w:rFonts w:ascii="Arial" w:hAnsi="Arial" w:cs="Arial"/>
        </w:rPr>
        <w:t xml:space="preserve"> </w:t>
      </w:r>
      <w:bookmarkStart w:id="7" w:name="Doveritel2"/>
      <w:bookmarkStart w:id="8" w:name="Doveritel3"/>
      <w:bookmarkStart w:id="9" w:name="Doveritel4"/>
      <w:bookmarkStart w:id="10" w:name="Doveritel5"/>
      <w:bookmarkEnd w:id="7"/>
      <w:bookmarkEnd w:id="8"/>
      <w:bookmarkEnd w:id="9"/>
      <w:bookmarkEnd w:id="10"/>
      <w:r w:rsidRPr="00823825">
        <w:rPr>
          <w:rFonts w:ascii="Arial" w:hAnsi="Arial" w:cs="Arial"/>
        </w:rPr>
        <w:t xml:space="preserve"> засновано на извршната исправа </w:t>
      </w:r>
      <w:bookmarkStart w:id="11" w:name="IzvIsprava"/>
      <w:bookmarkEnd w:id="11"/>
      <w:r w:rsidR="007D7C31">
        <w:rPr>
          <w:rFonts w:ascii="Arial" w:hAnsi="Arial" w:cs="Arial"/>
        </w:rPr>
        <w:t>ОДУ.бр.54/17 од 31.01.2017 година на Нотар Стевица Јанева</w:t>
      </w:r>
      <w:r w:rsidRPr="00823825">
        <w:rPr>
          <w:rFonts w:ascii="Arial" w:hAnsi="Arial" w:cs="Arial"/>
        </w:rPr>
        <w:t xml:space="preserve">, против </w:t>
      </w:r>
      <w:bookmarkStart w:id="12" w:name="Dolznik1"/>
      <w:bookmarkEnd w:id="12"/>
      <w:r w:rsidR="007D7C31">
        <w:rPr>
          <w:rFonts w:ascii="Arial" w:hAnsi="Arial" w:cs="Arial"/>
        </w:rPr>
        <w:t>должникот ДГПТУ Крмзов-МР ДООЕЛ Струмица</w:t>
      </w:r>
      <w:r w:rsidRPr="00823825">
        <w:rPr>
          <w:rFonts w:ascii="Arial" w:hAnsi="Arial" w:cs="Arial"/>
        </w:rPr>
        <w:t xml:space="preserve"> од </w:t>
      </w:r>
      <w:bookmarkStart w:id="13" w:name="DolzGrad1"/>
      <w:bookmarkEnd w:id="13"/>
      <w:r w:rsidR="007D7C31">
        <w:rPr>
          <w:rFonts w:ascii="Arial" w:hAnsi="Arial" w:cs="Arial"/>
        </w:rPr>
        <w:t>Струмица</w:t>
      </w:r>
      <w:r w:rsidRPr="00823825">
        <w:rPr>
          <w:rFonts w:ascii="Arial" w:hAnsi="Arial" w:cs="Arial"/>
        </w:rPr>
        <w:t xml:space="preserve"> со </w:t>
      </w:r>
      <w:bookmarkStart w:id="14" w:name="opis_edb1_dolz"/>
      <w:bookmarkEnd w:id="14"/>
      <w:r w:rsidR="007D7C31">
        <w:rPr>
          <w:rFonts w:ascii="Arial" w:hAnsi="Arial" w:cs="Arial"/>
          <w:lang w:val="ru-RU"/>
        </w:rPr>
        <w:t>седиште на</w:t>
      </w:r>
      <w:r w:rsidRPr="00823825">
        <w:rPr>
          <w:rFonts w:ascii="Arial" w:hAnsi="Arial" w:cs="Arial"/>
        </w:rPr>
        <w:t xml:space="preserve"> </w:t>
      </w:r>
      <w:bookmarkStart w:id="15" w:name="adresa1_dolz"/>
      <w:bookmarkEnd w:id="15"/>
      <w:r w:rsidR="007D7C31">
        <w:rPr>
          <w:rFonts w:ascii="Arial" w:hAnsi="Arial" w:cs="Arial"/>
        </w:rPr>
        <w:t>ул.Мајка Тереза бр.8</w:t>
      </w:r>
      <w:r w:rsidRPr="00823825">
        <w:rPr>
          <w:rFonts w:ascii="Arial" w:hAnsi="Arial" w:cs="Arial"/>
        </w:rPr>
        <w:t xml:space="preserve">, </w:t>
      </w:r>
      <w:bookmarkStart w:id="16" w:name="Dolznik2"/>
      <w:bookmarkEnd w:id="16"/>
      <w:r w:rsidRPr="00823825">
        <w:rPr>
          <w:rFonts w:ascii="Arial" w:hAnsi="Arial" w:cs="Arial"/>
        </w:rPr>
        <w:t xml:space="preserve"> за спроведување на извршување во вредност </w:t>
      </w:r>
      <w:bookmarkStart w:id="17" w:name="VredPredmet"/>
      <w:bookmarkEnd w:id="17"/>
      <w:r w:rsidR="0055735F">
        <w:rPr>
          <w:rFonts w:ascii="Arial" w:hAnsi="Arial" w:cs="Arial"/>
        </w:rPr>
        <w:t>парично побарување</w:t>
      </w:r>
      <w:r w:rsidRPr="00823825">
        <w:rPr>
          <w:rFonts w:ascii="Arial" w:hAnsi="Arial" w:cs="Arial"/>
        </w:rPr>
        <w:t xml:space="preserve"> на ден </w:t>
      </w:r>
      <w:bookmarkStart w:id="18" w:name="DatumIzdava"/>
      <w:bookmarkEnd w:id="18"/>
      <w:r w:rsidR="007D7C31">
        <w:rPr>
          <w:rFonts w:ascii="Arial" w:hAnsi="Arial" w:cs="Arial"/>
        </w:rPr>
        <w:t>09.12.2022</w:t>
      </w:r>
      <w:r w:rsidRPr="00823825">
        <w:rPr>
          <w:rFonts w:ascii="Arial" w:hAnsi="Arial" w:cs="Arial"/>
        </w:rPr>
        <w:t xml:space="preserve"> година го донесува следниот:</w:t>
      </w:r>
      <w:r w:rsidR="004F4016" w:rsidRPr="00823825">
        <w:rPr>
          <w:rFonts w:ascii="Arial" w:hAnsi="Arial" w:cs="Arial"/>
        </w:rPr>
        <w:t xml:space="preserve"> </w:t>
      </w:r>
      <w:r w:rsidR="00DF1299" w:rsidRPr="00823825">
        <w:rPr>
          <w:rFonts w:ascii="Arial" w:hAnsi="Arial" w:cs="Arial"/>
        </w:rPr>
        <w:t xml:space="preserve">               </w:t>
      </w:r>
    </w:p>
    <w:p w:rsidR="00DF1299" w:rsidRPr="00823825" w:rsidRDefault="00DF1299" w:rsidP="00D85D4F">
      <w:pPr>
        <w:autoSpaceDE w:val="0"/>
        <w:autoSpaceDN w:val="0"/>
        <w:adjustRightInd w:val="0"/>
        <w:spacing w:after="0" w:line="240" w:lineRule="auto"/>
        <w:jc w:val="both"/>
        <w:rPr>
          <w:rFonts w:ascii="Arial" w:hAnsi="Arial" w:cs="Arial"/>
        </w:rPr>
      </w:pPr>
      <w:r w:rsidRPr="00823825">
        <w:rPr>
          <w:rFonts w:ascii="Arial" w:hAnsi="Arial" w:cs="Arial"/>
        </w:rPr>
        <w:t xml:space="preserve">                                                            </w:t>
      </w:r>
      <w:r w:rsidR="00226087" w:rsidRPr="00823825">
        <w:rPr>
          <w:rFonts w:ascii="Arial" w:hAnsi="Arial" w:cs="Arial"/>
        </w:rPr>
        <w:t xml:space="preserve"> </w:t>
      </w:r>
      <w:r w:rsidRPr="00823825">
        <w:rPr>
          <w:rFonts w:ascii="Arial" w:hAnsi="Arial" w:cs="Arial"/>
        </w:rPr>
        <w:t xml:space="preserve">                                                                                      </w:t>
      </w:r>
    </w:p>
    <w:p w:rsidR="007D7C31" w:rsidRDefault="007D7C31" w:rsidP="007D7C31">
      <w:pPr>
        <w:spacing w:after="0"/>
        <w:jc w:val="center"/>
        <w:rPr>
          <w:rFonts w:ascii="Arial" w:hAnsi="Arial" w:cs="Arial"/>
          <w:b/>
        </w:rPr>
      </w:pPr>
      <w:r>
        <w:rPr>
          <w:rFonts w:ascii="Arial" w:hAnsi="Arial" w:cs="Arial"/>
          <w:b/>
        </w:rPr>
        <w:t>З А К Л У Ч О К</w:t>
      </w:r>
    </w:p>
    <w:p w:rsidR="007D7C31" w:rsidRDefault="007D7C31" w:rsidP="007D7C31">
      <w:pPr>
        <w:spacing w:after="0"/>
        <w:jc w:val="center"/>
        <w:rPr>
          <w:rFonts w:ascii="Arial" w:hAnsi="Arial" w:cs="Arial"/>
          <w:b/>
        </w:rPr>
      </w:pPr>
      <w:r>
        <w:rPr>
          <w:rFonts w:ascii="Arial" w:hAnsi="Arial" w:cs="Arial"/>
          <w:b/>
        </w:rPr>
        <w:t>ЗА ПРВА УСНА ЈАВНА ПРОДАЖБА</w:t>
      </w:r>
    </w:p>
    <w:p w:rsidR="007D7C31" w:rsidRDefault="007D7C31" w:rsidP="007D7C31">
      <w:pPr>
        <w:spacing w:after="0"/>
        <w:jc w:val="center"/>
        <w:rPr>
          <w:rFonts w:ascii="Arial" w:hAnsi="Arial" w:cs="Arial"/>
        </w:rPr>
      </w:pPr>
      <w:r>
        <w:rPr>
          <w:rFonts w:ascii="Arial" w:hAnsi="Arial" w:cs="Arial"/>
          <w:b/>
        </w:rPr>
        <w:t xml:space="preserve">(врз основа на членовите 179 став (1), 181 став (1) и 182 став (1) од </w:t>
      </w:r>
      <w:r>
        <w:rPr>
          <w:rFonts w:ascii="Arial" w:hAnsi="Arial" w:cs="Arial"/>
          <w:b/>
          <w:bCs/>
        </w:rPr>
        <w:t>Законот за извршување</w:t>
      </w:r>
      <w:r>
        <w:rPr>
          <w:rFonts w:ascii="Arial" w:hAnsi="Arial" w:cs="Arial"/>
          <w:b/>
        </w:rPr>
        <w:t>)</w:t>
      </w:r>
    </w:p>
    <w:p w:rsidR="007D7C31" w:rsidRDefault="007D7C31" w:rsidP="007D7C31">
      <w:pPr>
        <w:autoSpaceDE w:val="0"/>
        <w:autoSpaceDN w:val="0"/>
        <w:adjustRightInd w:val="0"/>
        <w:spacing w:after="0" w:line="240" w:lineRule="auto"/>
        <w:rPr>
          <w:rFonts w:ascii="Arial" w:hAnsi="Arial" w:cs="Arial"/>
        </w:rPr>
      </w:pPr>
      <w:r>
        <w:rPr>
          <w:rFonts w:ascii="Arial" w:hAnsi="Arial" w:cs="Arial"/>
        </w:rPr>
        <w:t xml:space="preserve"> </w:t>
      </w:r>
    </w:p>
    <w:p w:rsidR="007D7C31" w:rsidRDefault="007D7C31" w:rsidP="007D7C31">
      <w:pPr>
        <w:ind w:firstLine="720"/>
        <w:jc w:val="both"/>
        <w:rPr>
          <w:rFonts w:ascii="Arial" w:eastAsia="Times New Roman" w:hAnsi="Arial" w:cs="Arial"/>
        </w:rPr>
      </w:pPr>
      <w:r>
        <w:rPr>
          <w:rFonts w:ascii="Arial" w:eastAsia="Times New Roman" w:hAnsi="Arial" w:cs="Arial"/>
        </w:rPr>
        <w:t>СЕ ОПРЕДЕЛУВА прва продажба со усно  јавно наддавање на недвижноста означена како:</w:t>
      </w:r>
    </w:p>
    <w:p w:rsidR="007D7C31" w:rsidRDefault="007D7C31" w:rsidP="007D7C31">
      <w:pPr>
        <w:autoSpaceDE w:val="0"/>
        <w:autoSpaceDN w:val="0"/>
        <w:adjustRightInd w:val="0"/>
        <w:spacing w:after="0" w:line="240" w:lineRule="auto"/>
        <w:ind w:firstLine="720"/>
        <w:jc w:val="both"/>
        <w:rPr>
          <w:rFonts w:ascii="Arial" w:hAnsi="Arial" w:cs="Arial"/>
        </w:rPr>
      </w:pPr>
      <w:r>
        <w:rPr>
          <w:rFonts w:ascii="Arial" w:hAnsi="Arial" w:cs="Arial"/>
          <w:b/>
        </w:rPr>
        <w:t>-ИДНА ГРАДБА (стан и помошни површини) на КП.бр.7034, дел 3, во КО Струмица со следните карактеристики:,</w:t>
      </w:r>
    </w:p>
    <w:p w:rsidR="007D7C31" w:rsidRDefault="007D7C31" w:rsidP="007D7C31">
      <w:pPr>
        <w:autoSpaceDE w:val="0"/>
        <w:autoSpaceDN w:val="0"/>
        <w:adjustRightInd w:val="0"/>
        <w:spacing w:after="0" w:line="240" w:lineRule="auto"/>
        <w:jc w:val="both"/>
        <w:rPr>
          <w:rFonts w:ascii="Arial" w:hAnsi="Arial" w:cs="Arial"/>
        </w:rPr>
      </w:pPr>
      <w:r>
        <w:rPr>
          <w:rFonts w:ascii="Arial" w:hAnsi="Arial" w:cs="Arial"/>
        </w:rPr>
        <w:tab/>
        <w:t>-Реден број 107, број на зграда 3, влез 1, кат К1, број 8, намена на посебен/заеднички дел од зграда стан, во површина од 76 м2, КО Струмица</w:t>
      </w:r>
    </w:p>
    <w:p w:rsidR="007D7C31" w:rsidRDefault="007D7C31" w:rsidP="007D7C31">
      <w:pPr>
        <w:autoSpaceDE w:val="0"/>
        <w:autoSpaceDN w:val="0"/>
        <w:adjustRightInd w:val="0"/>
        <w:spacing w:after="0" w:line="240" w:lineRule="auto"/>
        <w:ind w:firstLine="720"/>
        <w:jc w:val="both"/>
        <w:rPr>
          <w:rFonts w:ascii="Arial" w:hAnsi="Arial" w:cs="Arial"/>
        </w:rPr>
      </w:pPr>
      <w:r>
        <w:rPr>
          <w:rFonts w:ascii="Arial" w:hAnsi="Arial" w:cs="Arial"/>
        </w:rPr>
        <w:t>-Реден број 108, број на зграда 3, влез 1, кат К1, број 8, намена на посебен/заеднички дел од зграда помошни површини (тераса, лоѓија, балкон), во површина од 13 м2, КО Струмица</w:t>
      </w:r>
    </w:p>
    <w:p w:rsidR="007D7C31" w:rsidRDefault="007D7C31" w:rsidP="007D7C31">
      <w:pPr>
        <w:autoSpaceDE w:val="0"/>
        <w:autoSpaceDN w:val="0"/>
        <w:adjustRightInd w:val="0"/>
        <w:spacing w:after="0" w:line="240" w:lineRule="auto"/>
        <w:ind w:firstLine="720"/>
        <w:jc w:val="both"/>
        <w:rPr>
          <w:rFonts w:ascii="Arial" w:hAnsi="Arial" w:cs="Arial"/>
          <w:b/>
        </w:rPr>
      </w:pPr>
      <w:r>
        <w:rPr>
          <w:rFonts w:ascii="Arial" w:hAnsi="Arial" w:cs="Arial"/>
        </w:rPr>
        <w:t xml:space="preserve">запишана во лист за предбележување на градба бр.52863 КО Струмица при АКН на РСМ – Одделение за катастар на недвижности Струмица </w:t>
      </w:r>
    </w:p>
    <w:p w:rsidR="007D7C31" w:rsidRDefault="007D7C31" w:rsidP="007D7C31">
      <w:pPr>
        <w:autoSpaceDE w:val="0"/>
        <w:autoSpaceDN w:val="0"/>
        <w:adjustRightInd w:val="0"/>
        <w:spacing w:after="0" w:line="240" w:lineRule="auto"/>
        <w:ind w:firstLine="720"/>
        <w:jc w:val="both"/>
        <w:rPr>
          <w:rFonts w:ascii="Arial" w:hAnsi="Arial" w:cs="Arial"/>
        </w:rPr>
      </w:pPr>
    </w:p>
    <w:p w:rsidR="007D7C31" w:rsidRDefault="007D7C31" w:rsidP="007D7C31">
      <w:pPr>
        <w:autoSpaceDE w:val="0"/>
        <w:autoSpaceDN w:val="0"/>
        <w:adjustRightInd w:val="0"/>
        <w:spacing w:after="0" w:line="240" w:lineRule="auto"/>
        <w:ind w:firstLine="720"/>
        <w:jc w:val="both"/>
        <w:rPr>
          <w:rFonts w:ascii="Arial" w:hAnsi="Arial" w:cs="Arial"/>
        </w:rPr>
      </w:pPr>
      <w:r>
        <w:rPr>
          <w:rFonts w:ascii="Arial" w:hAnsi="Arial" w:cs="Arial"/>
        </w:rPr>
        <w:t>и соодветен дел од земјиште под зграда и околу зграда во обем кое припаѓа согласно големината на стан број 8, влез 1, кат К1, кое земјиште лежи на КП.бр.7034, дел 3, согласно Имотен лист бр.51138 за КО Струмица, во сопственост на ДПТУ КРМЗОВ-МР ДООЕЛ Струмица односно на:</w:t>
      </w:r>
    </w:p>
    <w:p w:rsidR="007D7C31" w:rsidRDefault="007D7C31" w:rsidP="007D7C31">
      <w:pPr>
        <w:autoSpaceDE w:val="0"/>
        <w:autoSpaceDN w:val="0"/>
        <w:adjustRightInd w:val="0"/>
        <w:spacing w:after="0" w:line="240" w:lineRule="auto"/>
        <w:ind w:firstLine="720"/>
        <w:jc w:val="both"/>
        <w:rPr>
          <w:rFonts w:ascii="Arial" w:hAnsi="Arial" w:cs="Arial"/>
        </w:rPr>
      </w:pPr>
    </w:p>
    <w:p w:rsidR="007D7C31" w:rsidRDefault="007D7C31" w:rsidP="007D7C31">
      <w:pPr>
        <w:autoSpaceDE w:val="0"/>
        <w:autoSpaceDN w:val="0"/>
        <w:adjustRightInd w:val="0"/>
        <w:spacing w:after="0" w:line="240" w:lineRule="auto"/>
        <w:ind w:firstLine="720"/>
        <w:jc w:val="both"/>
        <w:rPr>
          <w:rFonts w:ascii="Arial" w:hAnsi="Arial" w:cs="Arial"/>
        </w:rPr>
      </w:pPr>
      <w:r>
        <w:rPr>
          <w:rFonts w:ascii="Arial" w:hAnsi="Arial" w:cs="Arial"/>
        </w:rPr>
        <w:t>-КП.бр.7034, дел 3, в.м.Војни Круг, кат култура гнз, во површина од 16350 м2, сопственост, во КО Струмица</w:t>
      </w:r>
    </w:p>
    <w:p w:rsidR="007D7C31" w:rsidRDefault="007D7C31" w:rsidP="007D7C31">
      <w:pPr>
        <w:autoSpaceDE w:val="0"/>
        <w:autoSpaceDN w:val="0"/>
        <w:adjustRightInd w:val="0"/>
        <w:spacing w:after="0" w:line="240" w:lineRule="auto"/>
        <w:ind w:firstLine="720"/>
        <w:jc w:val="both"/>
        <w:rPr>
          <w:rFonts w:ascii="Arial" w:hAnsi="Arial" w:cs="Arial"/>
          <w:lang w:val="ru-RU"/>
        </w:rPr>
      </w:pPr>
      <w:r>
        <w:rPr>
          <w:rFonts w:ascii="Arial" w:hAnsi="Arial" w:cs="Arial"/>
        </w:rPr>
        <w:t>запишана во имотен лист бр.51138 КО Струмица при АКН на РСМ – Одделение за катастар на недвижности Струмица</w:t>
      </w:r>
    </w:p>
    <w:p w:rsidR="007D7C31" w:rsidRDefault="007D7C31" w:rsidP="007D7C31">
      <w:pPr>
        <w:autoSpaceDE w:val="0"/>
        <w:autoSpaceDN w:val="0"/>
        <w:adjustRightInd w:val="0"/>
        <w:spacing w:after="0" w:line="240" w:lineRule="auto"/>
        <w:jc w:val="both"/>
        <w:rPr>
          <w:rFonts w:ascii="Arial" w:hAnsi="Arial" w:cs="Arial"/>
        </w:rPr>
      </w:pPr>
      <w:r>
        <w:rPr>
          <w:rFonts w:ascii="Arial" w:hAnsi="Arial" w:cs="Arial"/>
        </w:rPr>
        <w:t>која се наоѓа во владение на должникот ДГПТУ Крмзов-МР ДООЕЛ Струмица;</w:t>
      </w:r>
    </w:p>
    <w:p w:rsidR="007D7C31" w:rsidRDefault="007D7C31" w:rsidP="007D7C31">
      <w:pPr>
        <w:spacing w:after="0" w:line="240" w:lineRule="auto"/>
        <w:ind w:firstLine="720"/>
        <w:jc w:val="both"/>
        <w:rPr>
          <w:rFonts w:ascii="Arial" w:eastAsia="Times New Roman" w:hAnsi="Arial" w:cs="Arial"/>
        </w:rPr>
      </w:pPr>
    </w:p>
    <w:p w:rsidR="007D7C31" w:rsidRDefault="007D7C31" w:rsidP="007D7C31">
      <w:pPr>
        <w:spacing w:after="0" w:line="240" w:lineRule="auto"/>
        <w:ind w:firstLine="720"/>
        <w:jc w:val="both"/>
        <w:rPr>
          <w:rFonts w:ascii="Arial" w:eastAsia="Times New Roman" w:hAnsi="Arial" w:cs="Arial"/>
        </w:rPr>
      </w:pPr>
      <w:r>
        <w:rPr>
          <w:rFonts w:ascii="Arial" w:eastAsia="Times New Roman" w:hAnsi="Arial" w:cs="Arial"/>
        </w:rPr>
        <w:t xml:space="preserve">Продажбата ќе се одржи на ден </w:t>
      </w:r>
      <w:r>
        <w:rPr>
          <w:rFonts w:ascii="Arial" w:eastAsia="Times New Roman" w:hAnsi="Arial" w:cs="Arial"/>
          <w:lang w:val="ru-RU"/>
        </w:rPr>
        <w:t xml:space="preserve">28.12.2022 </w:t>
      </w:r>
      <w:r>
        <w:rPr>
          <w:rFonts w:ascii="Arial" w:eastAsia="Times New Roman" w:hAnsi="Arial" w:cs="Arial"/>
        </w:rPr>
        <w:t xml:space="preserve">година во </w:t>
      </w:r>
      <w:r>
        <w:rPr>
          <w:rFonts w:ascii="Arial" w:eastAsia="Times New Roman" w:hAnsi="Arial" w:cs="Arial"/>
          <w:lang w:val="ru-RU"/>
        </w:rPr>
        <w:t xml:space="preserve">12,00 </w:t>
      </w:r>
      <w:r>
        <w:rPr>
          <w:rFonts w:ascii="Arial" w:eastAsia="Times New Roman" w:hAnsi="Arial" w:cs="Arial"/>
        </w:rPr>
        <w:t xml:space="preserve">часот во просториите на </w:t>
      </w:r>
      <w:r>
        <w:rPr>
          <w:rFonts w:ascii="Arial" w:hAnsi="Arial" w:cs="Arial"/>
        </w:rPr>
        <w:t xml:space="preserve">Извршителот Александар Чамовски од Струмица, </w:t>
      </w:r>
      <w:r>
        <w:rPr>
          <w:rFonts w:ascii="Arial" w:hAnsi="Arial" w:cs="Arial"/>
          <w:color w:val="000000"/>
          <w:spacing w:val="-2"/>
        </w:rPr>
        <w:t>ул.Васил Сурчев бр.20 влез 1 локал 3 Струмица</w:t>
      </w:r>
      <w:r>
        <w:rPr>
          <w:rFonts w:ascii="Arial" w:eastAsia="Times New Roman" w:hAnsi="Arial" w:cs="Arial"/>
        </w:rPr>
        <w:t xml:space="preserve">. </w:t>
      </w:r>
    </w:p>
    <w:p w:rsidR="007D7C31" w:rsidRDefault="007D7C31" w:rsidP="007D7C31">
      <w:pPr>
        <w:spacing w:after="0"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недвижноста, утврдена со заклучок за утврдување на вредност на недвижност на </w:t>
      </w:r>
      <w:r>
        <w:rPr>
          <w:rFonts w:ascii="Arial" w:hAnsi="Arial" w:cs="Arial"/>
        </w:rPr>
        <w:t>Извршителот Александар Чамовски од Струмица од 09.12.2022 година</w:t>
      </w:r>
      <w:r>
        <w:rPr>
          <w:rFonts w:ascii="Arial" w:eastAsia="Times New Roman" w:hAnsi="Arial" w:cs="Arial"/>
        </w:rPr>
        <w:t xml:space="preserve">,  изнесува </w:t>
      </w:r>
      <w:r>
        <w:rPr>
          <w:rFonts w:ascii="Arial" w:eastAsia="Times New Roman" w:hAnsi="Arial" w:cs="Arial"/>
          <w:lang w:val="ru-RU"/>
        </w:rPr>
        <w:t xml:space="preserve">2.761.841,00 </w:t>
      </w:r>
      <w:r>
        <w:rPr>
          <w:rFonts w:ascii="Arial" w:eastAsia="Times New Roman" w:hAnsi="Arial" w:cs="Arial"/>
        </w:rPr>
        <w:t>денари, под која недвижноста не може да се продаде на првото јавно наддавање.</w:t>
      </w:r>
    </w:p>
    <w:p w:rsidR="007D7C31" w:rsidRDefault="007D7C31" w:rsidP="007D7C31">
      <w:pPr>
        <w:spacing w:after="0" w:line="240" w:lineRule="auto"/>
        <w:ind w:firstLine="720"/>
        <w:jc w:val="both"/>
        <w:rPr>
          <w:rFonts w:ascii="Arial" w:eastAsia="Times New Roman" w:hAnsi="Arial" w:cs="Arial"/>
        </w:rPr>
      </w:pPr>
      <w:r>
        <w:rPr>
          <w:rFonts w:ascii="Arial" w:eastAsia="Times New Roman" w:hAnsi="Arial" w:cs="Arial"/>
        </w:rPr>
        <w:t xml:space="preserve">Недвижноста е оптоварена со следните товари и службености </w:t>
      </w:r>
    </w:p>
    <w:p w:rsidR="007D7C31" w:rsidRDefault="007D7C31" w:rsidP="007D7C31">
      <w:pPr>
        <w:spacing w:after="0" w:line="240" w:lineRule="auto"/>
        <w:ind w:firstLine="720"/>
        <w:jc w:val="both"/>
        <w:rPr>
          <w:rFonts w:ascii="Arial" w:eastAsia="Times New Roman" w:hAnsi="Arial" w:cs="Arial"/>
        </w:rPr>
      </w:pPr>
      <w:r>
        <w:rPr>
          <w:rFonts w:ascii="Arial" w:eastAsia="Times New Roman" w:hAnsi="Arial" w:cs="Arial"/>
        </w:rPr>
        <w:t xml:space="preserve">-Нотарски Акт-Договор за засновање на заложно право на недвижност-хипотека </w:t>
      </w:r>
      <w:r>
        <w:rPr>
          <w:rFonts w:ascii="Arial" w:hAnsi="Arial" w:cs="Arial"/>
        </w:rPr>
        <w:t>ОДУ.бр.54/17 од 31.01.2017 година на Нотар Стевица Јанева</w:t>
      </w:r>
      <w:r>
        <w:rPr>
          <w:rFonts w:ascii="Arial" w:eastAsia="Times New Roman" w:hAnsi="Arial" w:cs="Arial"/>
        </w:rPr>
        <w:t xml:space="preserve"> од Струмица.</w:t>
      </w:r>
    </w:p>
    <w:p w:rsidR="007D7C31" w:rsidRDefault="007D7C31" w:rsidP="007D7C31">
      <w:pPr>
        <w:spacing w:after="0" w:line="240" w:lineRule="auto"/>
        <w:ind w:firstLine="720"/>
        <w:jc w:val="both"/>
        <w:rPr>
          <w:rFonts w:ascii="Arial" w:eastAsia="Times New Roman" w:hAnsi="Arial" w:cs="Arial"/>
        </w:rPr>
      </w:pPr>
      <w:r>
        <w:rPr>
          <w:rFonts w:ascii="Arial" w:eastAsia="Times New Roman" w:hAnsi="Arial" w:cs="Arial"/>
        </w:rPr>
        <w:t>-Налог за извршување врз недвижност (врз основа на чл.166 од ЗИ) И.бр.603/2022 од 20.05.2022 година на Извршител Александар Чамовски од Струмица.</w:t>
      </w:r>
    </w:p>
    <w:p w:rsidR="007D7C31" w:rsidRDefault="007D7C31" w:rsidP="007D7C31">
      <w:pPr>
        <w:spacing w:after="0" w:line="240" w:lineRule="auto"/>
        <w:ind w:firstLine="720"/>
        <w:jc w:val="both"/>
        <w:rPr>
          <w:rFonts w:ascii="Arial" w:eastAsia="Times New Roman" w:hAnsi="Arial" w:cs="Arial"/>
        </w:rPr>
      </w:pPr>
      <w:r>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Pr>
          <w:rFonts w:ascii="Arial" w:eastAsia="Times New Roman" w:hAnsi="Arial" w:cs="Arial"/>
          <w:color w:val="00B050"/>
        </w:rPr>
        <w:t xml:space="preserve"> </w:t>
      </w:r>
      <w:r>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7D7C31" w:rsidRDefault="007D7C31" w:rsidP="007D7C31">
      <w:pPr>
        <w:spacing w:after="0" w:line="240" w:lineRule="auto"/>
        <w:ind w:firstLine="720"/>
        <w:jc w:val="both"/>
        <w:rPr>
          <w:rFonts w:ascii="Arial" w:eastAsia="Times New Roman" w:hAnsi="Arial" w:cs="Arial"/>
        </w:rPr>
      </w:pPr>
      <w:r>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7D7C31" w:rsidRDefault="007D7C31" w:rsidP="007D7C31">
      <w:pPr>
        <w:spacing w:after="0" w:line="240" w:lineRule="auto"/>
        <w:ind w:firstLine="720"/>
        <w:jc w:val="both"/>
        <w:rPr>
          <w:rFonts w:ascii="Arial" w:eastAsia="Times New Roman" w:hAnsi="Arial" w:cs="Arial"/>
          <w:lang w:val="ru-RU"/>
        </w:rPr>
      </w:pPr>
      <w:r>
        <w:rPr>
          <w:rFonts w:ascii="Arial" w:eastAsia="Times New Roman" w:hAnsi="Arial" w:cs="Arial"/>
        </w:rPr>
        <w:t>Уплатата на паричните средства на име гаранција се врши на жиро сметката од извршителот со бр.</w:t>
      </w:r>
      <w:r>
        <w:rPr>
          <w:rFonts w:ascii="Arial" w:eastAsia="Times New Roman" w:hAnsi="Arial" w:cs="Arial"/>
          <w:lang w:val="ru-RU"/>
        </w:rPr>
        <w:t xml:space="preserve"> 300030000248209 </w:t>
      </w:r>
      <w:r>
        <w:rPr>
          <w:rFonts w:ascii="Arial" w:eastAsia="Times New Roman" w:hAnsi="Arial" w:cs="Arial"/>
        </w:rPr>
        <w:t xml:space="preserve">која се води кај </w:t>
      </w:r>
      <w:r>
        <w:rPr>
          <w:rFonts w:ascii="Arial" w:eastAsia="Times New Roman" w:hAnsi="Arial" w:cs="Arial"/>
          <w:lang w:val="ru-RU"/>
        </w:rPr>
        <w:t>Комерцијална Банка АД Скопје</w:t>
      </w:r>
      <w:r>
        <w:rPr>
          <w:rFonts w:ascii="Arial" w:eastAsia="Times New Roman" w:hAnsi="Arial" w:cs="Arial"/>
        </w:rPr>
        <w:t xml:space="preserve"> и даночен број </w:t>
      </w:r>
      <w:r>
        <w:rPr>
          <w:rFonts w:ascii="Arial" w:eastAsia="Times New Roman" w:hAnsi="Arial" w:cs="Arial"/>
          <w:lang w:val="ru-RU"/>
        </w:rPr>
        <w:t>5027020507180.</w:t>
      </w:r>
    </w:p>
    <w:p w:rsidR="007D7C31" w:rsidRDefault="007D7C31" w:rsidP="007D7C31">
      <w:pPr>
        <w:spacing w:after="0" w:line="240" w:lineRule="auto"/>
        <w:ind w:firstLine="720"/>
        <w:jc w:val="both"/>
        <w:rPr>
          <w:rFonts w:ascii="Arial" w:eastAsia="Times New Roman" w:hAnsi="Arial" w:cs="Arial"/>
        </w:rPr>
      </w:pPr>
      <w:r>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7D7C31" w:rsidRDefault="007D7C31" w:rsidP="007D7C31">
      <w:pPr>
        <w:spacing w:after="0" w:line="240" w:lineRule="auto"/>
        <w:ind w:firstLine="720"/>
        <w:jc w:val="both"/>
        <w:rPr>
          <w:rFonts w:ascii="Arial" w:eastAsia="Times New Roman" w:hAnsi="Arial" w:cs="Arial"/>
        </w:rPr>
      </w:pPr>
      <w:r>
        <w:rPr>
          <w:rFonts w:ascii="Arial" w:eastAsia="Times New Roman" w:hAnsi="Arial" w:cs="Arial"/>
        </w:rPr>
        <w:lastRenderedPageBreak/>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w:t>
      </w:r>
      <w:r>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7D7C31" w:rsidRDefault="007D7C31" w:rsidP="007D7C31">
      <w:pPr>
        <w:spacing w:after="0" w:line="240" w:lineRule="auto"/>
        <w:ind w:firstLine="720"/>
        <w:jc w:val="both"/>
        <w:rPr>
          <w:rFonts w:ascii="Arial" w:eastAsia="Times New Roman" w:hAnsi="Arial" w:cs="Arial"/>
        </w:rPr>
      </w:pPr>
    </w:p>
    <w:p w:rsidR="007D7C31" w:rsidRDefault="007D7C31" w:rsidP="007D7C31">
      <w:pPr>
        <w:spacing w:after="0" w:line="240" w:lineRule="auto"/>
        <w:ind w:firstLine="720"/>
        <w:jc w:val="both"/>
        <w:rPr>
          <w:rFonts w:ascii="Arial" w:eastAsia="Times New Roman" w:hAnsi="Arial" w:cs="Arial"/>
        </w:rPr>
      </w:pPr>
      <w:r>
        <w:rPr>
          <w:rFonts w:ascii="Arial" w:eastAsia="Times New Roman" w:hAnsi="Arial" w:cs="Arial"/>
        </w:rPr>
        <w:t>Овој заклучок ќе се објави во следните средства за јавно информирање Нова Македонија</w:t>
      </w:r>
      <w:r>
        <w:rPr>
          <w:rFonts w:ascii="Arial" w:eastAsia="Times New Roman" w:hAnsi="Arial" w:cs="Arial"/>
          <w:lang w:val="ru-RU"/>
        </w:rPr>
        <w:t xml:space="preserve"> и електронски на веб страницата на Комората </w:t>
      </w:r>
      <w:r>
        <w:rPr>
          <w:rFonts w:ascii="Arial" w:eastAsia="Times New Roman" w:hAnsi="Arial" w:cs="Arial"/>
        </w:rPr>
        <w:t>.</w:t>
      </w:r>
    </w:p>
    <w:p w:rsidR="00B51157" w:rsidRPr="0055735F" w:rsidRDefault="007D7C31" w:rsidP="0055735F">
      <w:pPr>
        <w:spacing w:after="0" w:line="240" w:lineRule="auto"/>
        <w:ind w:firstLine="720"/>
        <w:jc w:val="both"/>
        <w:rPr>
          <w:rFonts w:ascii="Arial" w:hAnsi="Arial" w:cs="Arial"/>
        </w:rPr>
      </w:pPr>
      <w:r>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r w:rsidR="00226087" w:rsidRPr="00823825">
        <w:rPr>
          <w:rFonts w:ascii="Arial" w:hAnsi="Arial" w:cs="Arial"/>
        </w:rPr>
        <w:t xml:space="preserve">       </w:t>
      </w: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9851EC">
        <w:trPr>
          <w:trHeight w:val="851"/>
        </w:trPr>
        <w:tc>
          <w:tcPr>
            <w:tcW w:w="4297" w:type="dxa"/>
          </w:tcPr>
          <w:p w:rsidR="007D7C31" w:rsidRDefault="007D7C31" w:rsidP="009851EC">
            <w:pPr>
              <w:pStyle w:val="BodyText"/>
              <w:jc w:val="center"/>
              <w:rPr>
                <w:rFonts w:ascii="Arial" w:hAnsi="Arial" w:cs="Arial"/>
                <w:sz w:val="22"/>
                <w:szCs w:val="22"/>
                <w:lang w:val="mk-MK"/>
              </w:rPr>
            </w:pPr>
            <w:bookmarkStart w:id="19" w:name="OIzvIme"/>
            <w:bookmarkEnd w:id="19"/>
            <w:r>
              <w:rPr>
                <w:rFonts w:ascii="Arial" w:hAnsi="Arial" w:cs="Arial"/>
                <w:sz w:val="22"/>
                <w:szCs w:val="22"/>
                <w:lang w:val="mk-MK"/>
              </w:rPr>
              <w:t>Александар Чамовски</w:t>
            </w:r>
          </w:p>
          <w:p w:rsidR="00823825" w:rsidRPr="007D7C31" w:rsidRDefault="00823825" w:rsidP="007D7C31">
            <w:pPr>
              <w:jc w:val="center"/>
            </w:pPr>
          </w:p>
        </w:tc>
      </w:tr>
    </w:tbl>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6"/>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C31" w:rsidRDefault="007D7C31" w:rsidP="007D7C31">
      <w:pPr>
        <w:spacing w:after="0" w:line="240" w:lineRule="auto"/>
      </w:pPr>
      <w:r>
        <w:separator/>
      </w:r>
    </w:p>
  </w:endnote>
  <w:endnote w:type="continuationSeparator" w:id="1">
    <w:p w:rsidR="007D7C31" w:rsidRDefault="007D7C31" w:rsidP="007D7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31" w:rsidRPr="007D7C31" w:rsidRDefault="007D7C31" w:rsidP="007D7C31">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55735F">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C31" w:rsidRDefault="007D7C31" w:rsidP="007D7C31">
      <w:pPr>
        <w:spacing w:after="0" w:line="240" w:lineRule="auto"/>
      </w:pPr>
      <w:r>
        <w:separator/>
      </w:r>
    </w:p>
  </w:footnote>
  <w:footnote w:type="continuationSeparator" w:id="1">
    <w:p w:rsidR="007D7C31" w:rsidRDefault="007D7C31" w:rsidP="007D7C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80BCE"/>
    <w:rsid w:val="00203FD1"/>
    <w:rsid w:val="00211393"/>
    <w:rsid w:val="0021499C"/>
    <w:rsid w:val="00226087"/>
    <w:rsid w:val="00232336"/>
    <w:rsid w:val="00244890"/>
    <w:rsid w:val="002514BB"/>
    <w:rsid w:val="00253CB5"/>
    <w:rsid w:val="002624CE"/>
    <w:rsid w:val="00272123"/>
    <w:rsid w:val="002A014B"/>
    <w:rsid w:val="002A0432"/>
    <w:rsid w:val="003106B9"/>
    <w:rsid w:val="003A39C4"/>
    <w:rsid w:val="003B40CD"/>
    <w:rsid w:val="003D21AC"/>
    <w:rsid w:val="003D4A9E"/>
    <w:rsid w:val="003E084A"/>
    <w:rsid w:val="00451FBC"/>
    <w:rsid w:val="0046102D"/>
    <w:rsid w:val="004F2C9E"/>
    <w:rsid w:val="004F4016"/>
    <w:rsid w:val="0055735F"/>
    <w:rsid w:val="00565CE1"/>
    <w:rsid w:val="0061005D"/>
    <w:rsid w:val="00665925"/>
    <w:rsid w:val="006A157B"/>
    <w:rsid w:val="006E6237"/>
    <w:rsid w:val="006F1469"/>
    <w:rsid w:val="00710AAE"/>
    <w:rsid w:val="00765920"/>
    <w:rsid w:val="007A6108"/>
    <w:rsid w:val="007A7847"/>
    <w:rsid w:val="007B32B7"/>
    <w:rsid w:val="007D7C31"/>
    <w:rsid w:val="00823825"/>
    <w:rsid w:val="00847844"/>
    <w:rsid w:val="00866DC5"/>
    <w:rsid w:val="0087784C"/>
    <w:rsid w:val="008B0B94"/>
    <w:rsid w:val="008C43A1"/>
    <w:rsid w:val="008D599A"/>
    <w:rsid w:val="00913A88"/>
    <w:rsid w:val="00913EF8"/>
    <w:rsid w:val="00926A7A"/>
    <w:rsid w:val="009626C8"/>
    <w:rsid w:val="00990882"/>
    <w:rsid w:val="009E6BF8"/>
    <w:rsid w:val="00A80430"/>
    <w:rsid w:val="00AE3FFA"/>
    <w:rsid w:val="00B20C15"/>
    <w:rsid w:val="00B269ED"/>
    <w:rsid w:val="00B41890"/>
    <w:rsid w:val="00B51157"/>
    <w:rsid w:val="00B62603"/>
    <w:rsid w:val="00BC5E22"/>
    <w:rsid w:val="00BF5243"/>
    <w:rsid w:val="00C02E62"/>
    <w:rsid w:val="00C71B87"/>
    <w:rsid w:val="00C9066A"/>
    <w:rsid w:val="00CC28C6"/>
    <w:rsid w:val="00CE2401"/>
    <w:rsid w:val="00CF2E54"/>
    <w:rsid w:val="00D47D14"/>
    <w:rsid w:val="00D85D4F"/>
    <w:rsid w:val="00DA5DC9"/>
    <w:rsid w:val="00DC321E"/>
    <w:rsid w:val="00DD39C7"/>
    <w:rsid w:val="00DF1299"/>
    <w:rsid w:val="00E01FCA"/>
    <w:rsid w:val="00E3104F"/>
    <w:rsid w:val="00E41120"/>
    <w:rsid w:val="00E54AAA"/>
    <w:rsid w:val="00E64DBC"/>
    <w:rsid w:val="00EF46AF"/>
    <w:rsid w:val="00F23081"/>
    <w:rsid w:val="00F65B23"/>
    <w:rsid w:val="00F75153"/>
    <w:rsid w:val="00F9340A"/>
    <w:rsid w:val="00FE4D4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7D7C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7C31"/>
    <w:rPr>
      <w:sz w:val="22"/>
      <w:szCs w:val="22"/>
      <w:lang w:eastAsia="en-US"/>
    </w:rPr>
  </w:style>
  <w:style w:type="paragraph" w:styleId="Footer">
    <w:name w:val="footer"/>
    <w:basedOn w:val="Normal"/>
    <w:link w:val="FooterChar"/>
    <w:uiPriority w:val="99"/>
    <w:semiHidden/>
    <w:unhideWhenUsed/>
    <w:rsid w:val="007D7C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C3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067347">
      <w:bodyDiv w:val="1"/>
      <w:marLeft w:val="0"/>
      <w:marRight w:val="0"/>
      <w:marTop w:val="0"/>
      <w:marBottom w:val="0"/>
      <w:divBdr>
        <w:top w:val="none" w:sz="0" w:space="0" w:color="auto"/>
        <w:left w:val="none" w:sz="0" w:space="0" w:color="auto"/>
        <w:bottom w:val="none" w:sz="0" w:space="0" w:color="auto"/>
        <w:right w:val="none" w:sz="0" w:space="0" w:color="auto"/>
      </w:divBdr>
    </w:div>
    <w:div w:id="327483440">
      <w:bodyDiv w:val="1"/>
      <w:marLeft w:val="0"/>
      <w:marRight w:val="0"/>
      <w:marTop w:val="0"/>
      <w:marBottom w:val="0"/>
      <w:divBdr>
        <w:top w:val="none" w:sz="0" w:space="0" w:color="auto"/>
        <w:left w:val="none" w:sz="0" w:space="0" w:color="auto"/>
        <w:bottom w:val="none" w:sz="0" w:space="0" w:color="auto"/>
        <w:right w:val="none" w:sz="0" w:space="0" w:color="auto"/>
      </w:divBdr>
    </w:div>
    <w:div w:id="541022789">
      <w:bodyDiv w:val="1"/>
      <w:marLeft w:val="0"/>
      <w:marRight w:val="0"/>
      <w:marTop w:val="0"/>
      <w:marBottom w:val="0"/>
      <w:divBdr>
        <w:top w:val="none" w:sz="0" w:space="0" w:color="auto"/>
        <w:left w:val="none" w:sz="0" w:space="0" w:color="auto"/>
        <w:bottom w:val="none" w:sz="0" w:space="0" w:color="auto"/>
        <w:right w:val="none" w:sz="0" w:space="0" w:color="auto"/>
      </w:divBdr>
    </w:div>
    <w:div w:id="17101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PC-3</cp:lastModifiedBy>
  <cp:revision>3</cp:revision>
  <dcterms:created xsi:type="dcterms:W3CDTF">2022-12-09T10:15:00Z</dcterms:created>
  <dcterms:modified xsi:type="dcterms:W3CDTF">2022-12-09T10:16:00Z</dcterms:modified>
</cp:coreProperties>
</file>