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B0A6E">
        <w:tc>
          <w:tcPr>
            <w:tcW w:w="6204" w:type="dxa"/>
            <w:hideMark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B0A6E">
        <w:tc>
          <w:tcPr>
            <w:tcW w:w="6204" w:type="dxa"/>
            <w:hideMark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0A6E">
        <w:tc>
          <w:tcPr>
            <w:tcW w:w="6204" w:type="dxa"/>
            <w:hideMark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B0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B0A6E">
        <w:tc>
          <w:tcPr>
            <w:tcW w:w="6204" w:type="dxa"/>
            <w:hideMark/>
          </w:tcPr>
          <w:p w:rsidR="00823825" w:rsidRPr="00DB4229" w:rsidRDefault="009D2808" w:rsidP="009B0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0A6E">
        <w:tc>
          <w:tcPr>
            <w:tcW w:w="6204" w:type="dxa"/>
            <w:hideMark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0A6E">
        <w:tc>
          <w:tcPr>
            <w:tcW w:w="6204" w:type="dxa"/>
            <w:hideMark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D2808">
              <w:rPr>
                <w:rFonts w:ascii="Arial" w:eastAsia="Times New Roman" w:hAnsi="Arial" w:cs="Arial"/>
                <w:b/>
                <w:lang w:val="en-US"/>
              </w:rPr>
              <w:t>706/2022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B0A6E">
        <w:tc>
          <w:tcPr>
            <w:tcW w:w="6204" w:type="dxa"/>
            <w:hideMark/>
          </w:tcPr>
          <w:p w:rsidR="00823825" w:rsidRPr="00DB4229" w:rsidRDefault="009D2808" w:rsidP="009B0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0A6E">
        <w:tc>
          <w:tcPr>
            <w:tcW w:w="6204" w:type="dxa"/>
            <w:hideMark/>
          </w:tcPr>
          <w:p w:rsidR="00823825" w:rsidRPr="00DB4229" w:rsidRDefault="009D2808" w:rsidP="009B0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0A6E">
        <w:tc>
          <w:tcPr>
            <w:tcW w:w="6204" w:type="dxa"/>
            <w:hideMark/>
          </w:tcPr>
          <w:p w:rsidR="00823825" w:rsidRPr="00DB4229" w:rsidRDefault="009D2808" w:rsidP="009B0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9D2808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АНГЕЛИС ТРАВЕЛ ЕООД Петрич,Р.Бугарија од </w:t>
      </w:r>
      <w:bookmarkStart w:id="8" w:name="DovGrad1"/>
      <w:bookmarkEnd w:id="8"/>
      <w:r>
        <w:rPr>
          <w:rFonts w:ascii="Arial" w:hAnsi="Arial" w:cs="Arial"/>
        </w:rPr>
        <w:t>Р.Бугарија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ул,,Славианска,,бр.4,кат 3,Општина Петрич преку полномошник Адвокатско друштво Труфуновски,Саздов и Цибрев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К-45/19 од 29.03.2021 година на Основен суд Охрид, против </w:t>
      </w:r>
      <w:bookmarkStart w:id="18" w:name="Dolznik1"/>
      <w:bookmarkEnd w:id="18"/>
      <w:r>
        <w:rPr>
          <w:rFonts w:ascii="Arial" w:hAnsi="Arial" w:cs="Arial"/>
        </w:rPr>
        <w:t xml:space="preserve">солидарните должници Андонис Бегалис од </w:t>
      </w:r>
      <w:bookmarkStart w:id="19" w:name="DolzGrad1"/>
      <w:bookmarkEnd w:id="19"/>
      <w:r>
        <w:rPr>
          <w:rFonts w:ascii="Arial" w:hAnsi="Arial" w:cs="Arial"/>
        </w:rPr>
        <w:t xml:space="preserve">Струга со </w:t>
      </w:r>
      <w:bookmarkStart w:id="20" w:name="opis_edb1_dolz"/>
      <w:bookmarkEnd w:id="20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>ул Кеј 8ми Ноември бр.24/10,</w:t>
      </w:r>
      <w:bookmarkStart w:id="22" w:name="Dolznik2"/>
      <w:bookmarkEnd w:id="22"/>
      <w:r>
        <w:rPr>
          <w:rFonts w:ascii="Arial" w:hAnsi="Arial" w:cs="Arial"/>
        </w:rPr>
        <w:t xml:space="preserve"> Ирена Бегалис од Охрид со живеалиште на ул,,Будва,,бр.14 и Трговско друштво за производство градежништво трговија услуги и угостителство ИБЕГАЛИС ДООЕЛ увоз-извоз Охрид од Охрид со ЕДБ 4020009507596 и ЕМБС 6489117 и седиште на ул,,Димитар Влахов,, за спроведување на извршување</w:t>
      </w:r>
      <w:r>
        <w:rPr>
          <w:rFonts w:ascii="Arial" w:hAnsi="Arial" w:cs="Arial"/>
          <w:lang w:val="en-US"/>
        </w:rPr>
        <w:t>,</w:t>
      </w:r>
      <w:bookmarkStart w:id="23" w:name="VredPredmet"/>
      <w:bookmarkEnd w:id="23"/>
      <w:r>
        <w:rPr>
          <w:rFonts w:ascii="Arial" w:hAnsi="Arial" w:cs="Arial"/>
        </w:rPr>
        <w:t xml:space="preserve"> во вредност 364.487,00 денари</w:t>
      </w:r>
      <w:r>
        <w:rPr>
          <w:rFonts w:ascii="Arial" w:hAnsi="Arial" w:cs="Arial"/>
          <w:lang w:val="en-US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4" w:name="DatumIzdava"/>
      <w:bookmarkEnd w:id="24"/>
      <w:r>
        <w:rPr>
          <w:rFonts w:ascii="Arial" w:hAnsi="Arial" w:cs="Arial"/>
        </w:rPr>
        <w:t>05.07.2022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945F74">
        <w:rPr>
          <w:rFonts w:ascii="Arial" w:hAnsi="Arial" w:cs="Arial"/>
        </w:rPr>
        <w:t xml:space="preserve">недвижноста на должникот </w:t>
      </w:r>
      <w:bookmarkStart w:id="25" w:name="ODolz2"/>
      <w:bookmarkEnd w:id="25"/>
      <w:r w:rsidR="00945F74">
        <w:rPr>
          <w:rFonts w:ascii="Arial" w:hAnsi="Arial" w:cs="Arial"/>
        </w:rPr>
        <w:t xml:space="preserve">Ирена Бегалис опишана во лист Б од </w:t>
      </w:r>
      <w:r w:rsidR="00945F74">
        <w:rPr>
          <w:rFonts w:ascii="Arial" w:hAnsi="Arial" w:cs="Arial"/>
          <w:b/>
        </w:rPr>
        <w:t>имотен лист 50603 за КО Радожда</w:t>
      </w:r>
      <w:r w:rsidR="00945F74">
        <w:rPr>
          <w:rFonts w:ascii="Arial" w:hAnsi="Arial" w:cs="Arial"/>
        </w:rPr>
        <w:t xml:space="preserve"> како: КП.бр.332 на м.в. Косни Копач, катастарска култура ЛЗ класа 5 површина 981 м.к.в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F0F18" w:rsidRPr="001065A2">
        <w:rPr>
          <w:rFonts w:ascii="Arial" w:eastAsia="Times New Roman" w:hAnsi="Arial" w:cs="Arial"/>
          <w:b/>
          <w:lang w:val="en-US"/>
        </w:rPr>
        <w:t xml:space="preserve">05.08.2022 </w:t>
      </w:r>
      <w:r w:rsidRPr="001065A2">
        <w:rPr>
          <w:rFonts w:ascii="Arial" w:eastAsia="Times New Roman" w:hAnsi="Arial" w:cs="Arial"/>
          <w:b/>
        </w:rPr>
        <w:t xml:space="preserve">година во </w:t>
      </w:r>
      <w:r w:rsidR="00CF0F18" w:rsidRPr="001065A2">
        <w:rPr>
          <w:rFonts w:ascii="Arial" w:eastAsia="Times New Roman" w:hAnsi="Arial" w:cs="Arial"/>
          <w:b/>
          <w:lang w:val="en-US"/>
        </w:rPr>
        <w:t xml:space="preserve">10.00 </w:t>
      </w:r>
      <w:r w:rsidRPr="001065A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CF0F18">
        <w:rPr>
          <w:rFonts w:ascii="Arial" w:hAnsi="Arial" w:cs="Arial"/>
        </w:rPr>
        <w:t>Извршителот Гордана Џутеска од Охрид, ул.Димитар Влахов бр.14</w:t>
      </w:r>
      <w:r w:rsidRPr="00211393">
        <w:rPr>
          <w:rFonts w:ascii="Arial" w:eastAsia="Times New Roman" w:hAnsi="Arial" w:cs="Arial"/>
        </w:rPr>
        <w:t xml:space="preserve">. </w:t>
      </w:r>
    </w:p>
    <w:p w:rsidR="001065A2" w:rsidRDefault="001065A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1065A2">
        <w:rPr>
          <w:rFonts w:ascii="Arial" w:eastAsia="Times New Roman" w:hAnsi="Arial" w:cs="Arial"/>
          <w:lang w:val="en-US"/>
        </w:rPr>
        <w:t xml:space="preserve"> e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 </w:t>
      </w:r>
      <w:r w:rsidR="001065A2">
        <w:rPr>
          <w:rFonts w:ascii="Arial" w:hAnsi="Arial" w:cs="Arial"/>
        </w:rPr>
        <w:t>Гордана Џутеска</w:t>
      </w:r>
      <w:r w:rsidR="001065A2">
        <w:rPr>
          <w:rFonts w:ascii="Arial" w:hAnsi="Arial" w:cs="Arial"/>
          <w:lang w:val="en-US"/>
        </w:rPr>
        <w:t xml:space="preserve"> </w:t>
      </w:r>
      <w:proofErr w:type="spellStart"/>
      <w:r w:rsidR="001065A2">
        <w:rPr>
          <w:rFonts w:ascii="Arial" w:hAnsi="Arial" w:cs="Arial"/>
          <w:lang w:val="en-US"/>
        </w:rPr>
        <w:t>oд</w:t>
      </w:r>
      <w:proofErr w:type="spellEnd"/>
      <w:r w:rsidR="001065A2">
        <w:rPr>
          <w:rFonts w:ascii="Arial" w:hAnsi="Arial" w:cs="Arial"/>
          <w:lang w:val="en-US"/>
        </w:rPr>
        <w:t xml:space="preserve"> 30.06.2022 </w:t>
      </w:r>
      <w:proofErr w:type="spellStart"/>
      <w:r w:rsidR="001065A2">
        <w:rPr>
          <w:rFonts w:ascii="Arial" w:hAnsi="Arial" w:cs="Arial"/>
          <w:lang w:val="en-US"/>
        </w:rPr>
        <w:t>година</w:t>
      </w:r>
      <w:proofErr w:type="spellEnd"/>
      <w:r w:rsidR="001065A2">
        <w:rPr>
          <w:rFonts w:ascii="Arial" w:hAnsi="Arial" w:cs="Arial"/>
          <w:lang w:val="en-US"/>
        </w:rPr>
        <w:t xml:space="preserve"> и </w:t>
      </w:r>
      <w:r w:rsidRPr="00211393">
        <w:rPr>
          <w:rFonts w:ascii="Arial" w:eastAsia="Times New Roman" w:hAnsi="Arial" w:cs="Arial"/>
        </w:rPr>
        <w:t xml:space="preserve">изнесува </w:t>
      </w:r>
      <w:r w:rsidR="001065A2" w:rsidRPr="001065A2">
        <w:rPr>
          <w:rFonts w:ascii="Arial" w:eastAsia="Times New Roman" w:hAnsi="Arial" w:cs="Arial"/>
          <w:b/>
          <w:u w:val="single"/>
          <w:lang w:val="ru-RU"/>
        </w:rPr>
        <w:t xml:space="preserve">542.984,00 </w:t>
      </w:r>
      <w:r w:rsidRPr="001065A2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 w:rsidR="001065A2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1065A2" w:rsidRPr="00211393" w:rsidRDefault="001065A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065A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1065A2">
        <w:rPr>
          <w:rFonts w:ascii="Arial" w:eastAsia="Times New Roman" w:hAnsi="Arial" w:cs="Arial"/>
          <w:lang w:val="ru-RU"/>
        </w:rPr>
        <w:t>;</w:t>
      </w:r>
    </w:p>
    <w:p w:rsidR="001065A2" w:rsidRDefault="001065A2" w:rsidP="001065A2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9B0A6E" w:rsidRPr="000514D9" w:rsidRDefault="009B0A6E" w:rsidP="009B0A6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514D9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B0A6E" w:rsidRDefault="009B0A6E" w:rsidP="009B0A6E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9B0A6E" w:rsidRDefault="009B0A6E" w:rsidP="009B0A6E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0514D9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9B0A6E" w:rsidRPr="000514D9" w:rsidRDefault="009B0A6E" w:rsidP="009B0A6E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lastRenderedPageBreak/>
        <w:t>На понудувачите чија понуда не и прифатена, гаранцијата им се враќа веднаш по заклучувањето на јавното надавање.Најповолниот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9B0A6E" w:rsidRPr="000514D9" w:rsidRDefault="009B0A6E" w:rsidP="009B0A6E">
      <w:pPr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9B0A6E" w:rsidRDefault="009B0A6E" w:rsidP="009B0A6E">
      <w:pPr>
        <w:jc w:val="both"/>
        <w:rPr>
          <w:rFonts w:ascii="Arial" w:hAnsi="Arial" w:cs="Arial"/>
          <w:lang w:val="bg-BG"/>
        </w:rPr>
      </w:pPr>
      <w:r w:rsidRPr="000514D9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9B0A6E" w:rsidRPr="001D1F2B" w:rsidRDefault="009B0A6E" w:rsidP="009B0A6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514D9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B0A6E">
        <w:trPr>
          <w:trHeight w:val="851"/>
        </w:trPr>
        <w:tc>
          <w:tcPr>
            <w:tcW w:w="4297" w:type="dxa"/>
          </w:tcPr>
          <w:p w:rsidR="00823825" w:rsidRPr="000406D7" w:rsidRDefault="009D2808" w:rsidP="009B0A6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7750A5" w:rsidRPr="001D1F2B" w:rsidRDefault="007750A5" w:rsidP="00775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 xml:space="preserve">Д.-на: </w:t>
      </w:r>
      <w:r w:rsidRPr="001D1F2B">
        <w:rPr>
          <w:rFonts w:ascii="Arial" w:hAnsi="Arial" w:cs="Arial"/>
          <w:sz w:val="20"/>
          <w:szCs w:val="20"/>
        </w:rPr>
        <w:tab/>
      </w:r>
    </w:p>
    <w:p w:rsidR="007750A5" w:rsidRPr="001D1F2B" w:rsidRDefault="007750A5" w:rsidP="00775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Должници</w:t>
      </w:r>
    </w:p>
    <w:p w:rsidR="007750A5" w:rsidRPr="001D1F2B" w:rsidRDefault="007750A5" w:rsidP="00775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Доверител</w:t>
      </w:r>
    </w:p>
    <w:p w:rsidR="007750A5" w:rsidRPr="001D1F2B" w:rsidRDefault="007750A5" w:rsidP="00775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УЈП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70B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9D280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A5" w:rsidRDefault="007750A5" w:rsidP="009D2808">
      <w:pPr>
        <w:spacing w:after="0" w:line="240" w:lineRule="auto"/>
      </w:pPr>
      <w:r>
        <w:separator/>
      </w:r>
    </w:p>
  </w:endnote>
  <w:endnote w:type="continuationSeparator" w:id="1">
    <w:p w:rsidR="007750A5" w:rsidRDefault="007750A5" w:rsidP="009D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A5" w:rsidRPr="009D2808" w:rsidRDefault="007750A5" w:rsidP="009D280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51D5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A5" w:rsidRDefault="007750A5" w:rsidP="009D2808">
      <w:pPr>
        <w:spacing w:after="0" w:line="240" w:lineRule="auto"/>
      </w:pPr>
      <w:r>
        <w:separator/>
      </w:r>
    </w:p>
  </w:footnote>
  <w:footnote w:type="continuationSeparator" w:id="1">
    <w:p w:rsidR="007750A5" w:rsidRDefault="007750A5" w:rsidP="009D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5043"/>
    <w:multiLevelType w:val="hybridMultilevel"/>
    <w:tmpl w:val="AB648A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065A2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0BE7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750A5"/>
    <w:rsid w:val="007A6108"/>
    <w:rsid w:val="007A7847"/>
    <w:rsid w:val="007B32B7"/>
    <w:rsid w:val="00823825"/>
    <w:rsid w:val="00847844"/>
    <w:rsid w:val="00866DC5"/>
    <w:rsid w:val="0087784C"/>
    <w:rsid w:val="008C43A1"/>
    <w:rsid w:val="009000FC"/>
    <w:rsid w:val="00913EF8"/>
    <w:rsid w:val="00926A7A"/>
    <w:rsid w:val="00945F74"/>
    <w:rsid w:val="009626C8"/>
    <w:rsid w:val="00990882"/>
    <w:rsid w:val="009B0A6E"/>
    <w:rsid w:val="009D2808"/>
    <w:rsid w:val="00AE3FFA"/>
    <w:rsid w:val="00B20C15"/>
    <w:rsid w:val="00B269ED"/>
    <w:rsid w:val="00B41890"/>
    <w:rsid w:val="00B51157"/>
    <w:rsid w:val="00B51D5E"/>
    <w:rsid w:val="00B62603"/>
    <w:rsid w:val="00BC5E22"/>
    <w:rsid w:val="00BF5243"/>
    <w:rsid w:val="00C02E62"/>
    <w:rsid w:val="00C71B87"/>
    <w:rsid w:val="00CC28C6"/>
    <w:rsid w:val="00CE2401"/>
    <w:rsid w:val="00CF0F18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D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8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D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8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75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9</cp:revision>
  <cp:lastPrinted>2022-07-05T12:39:00Z</cp:lastPrinted>
  <dcterms:created xsi:type="dcterms:W3CDTF">2022-07-05T12:22:00Z</dcterms:created>
  <dcterms:modified xsi:type="dcterms:W3CDTF">2022-07-05T12:49:00Z</dcterms:modified>
</cp:coreProperties>
</file>