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62C11">
        <w:tc>
          <w:tcPr>
            <w:tcW w:w="6204" w:type="dxa"/>
            <w:hideMark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62C11">
        <w:tc>
          <w:tcPr>
            <w:tcW w:w="6204" w:type="dxa"/>
            <w:hideMark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823825"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62C11">
        <w:tc>
          <w:tcPr>
            <w:tcW w:w="6204" w:type="dxa"/>
            <w:hideMark/>
          </w:tcPr>
          <w:p w:rsidR="00823825" w:rsidRPr="00DB4229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C11">
        <w:tc>
          <w:tcPr>
            <w:tcW w:w="6204" w:type="dxa"/>
            <w:hideMark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2C11">
              <w:rPr>
                <w:rFonts w:ascii="Arial" w:eastAsia="Times New Roman" w:hAnsi="Arial" w:cs="Arial"/>
                <w:b/>
                <w:lang w:val="en-US"/>
              </w:rPr>
              <w:t>245/2023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62C11">
        <w:tc>
          <w:tcPr>
            <w:tcW w:w="6204" w:type="dxa"/>
            <w:hideMark/>
          </w:tcPr>
          <w:p w:rsidR="00862C11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C11">
        <w:tc>
          <w:tcPr>
            <w:tcW w:w="6204" w:type="dxa"/>
            <w:hideMark/>
          </w:tcPr>
          <w:p w:rsidR="00823825" w:rsidRPr="00DB4229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Петричка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2C11">
        <w:tc>
          <w:tcPr>
            <w:tcW w:w="6204" w:type="dxa"/>
            <w:hideMark/>
          </w:tcPr>
          <w:p w:rsidR="00862C11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02/3222-532;</w:t>
            </w:r>
          </w:p>
          <w:p w:rsidR="00823825" w:rsidRPr="00DB4229" w:rsidRDefault="00862C11" w:rsidP="0086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862C1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И.бр.482/23 заведен кај Извршител Снежана Андреевска,</w:t>
      </w:r>
      <w:r>
        <w:rPr>
          <w:rFonts w:ascii="Arial" w:hAnsi="Arial" w:cs="Arial"/>
          <w:bCs/>
          <w:color w:val="000000"/>
          <w:sz w:val="21"/>
          <w:szCs w:val="21"/>
          <w:lang w:val="en-GB" w:eastAsia="en-GB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eastAsia="en-GB"/>
        </w:rPr>
        <w:t>а врз</w:t>
      </w:r>
      <w:r w:rsidR="0021499C"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основа на барањето за спроведување на извршување од заложен доверител </w:t>
      </w:r>
      <w:r>
        <w:rPr>
          <w:rFonts w:ascii="Arial" w:hAnsi="Arial" w:cs="Arial"/>
          <w:bCs/>
          <w:color w:val="000000"/>
        </w:rPr>
        <w:t>НЛБ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</w:rPr>
        <w:t>4030993191133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 Мајка Тереза бр. 1</w:t>
      </w:r>
      <w:r>
        <w:rPr>
          <w:rFonts w:ascii="Arial" w:hAnsi="Arial" w:cs="Arial"/>
        </w:rPr>
        <w:t xml:space="preserve">, засновано на извршната исправа Нотарски акт – Договор за залог – хипотека </w:t>
      </w:r>
      <w:r>
        <w:rPr>
          <w:rFonts w:ascii="Arial" w:hAnsi="Arial" w:cs="Arial"/>
          <w:color w:val="000000"/>
        </w:rPr>
        <w:t>ОДУ бр. 264/15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26.05.2015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Силвана Шандуловска од Скопје</w:t>
      </w:r>
      <w:r>
        <w:rPr>
          <w:rFonts w:ascii="Arial" w:hAnsi="Arial" w:cs="Arial"/>
        </w:rPr>
        <w:t xml:space="preserve"> и Пресуда 1ст СТ-ТС-6/22 од 04.03.2022 година на Основен Граѓански суд Скопје потврдена со Пресуда ТСЖ-762/22 од 09.06.2022 година на Апелациониот суд Скопје и Пресуда Рев</w:t>
      </w:r>
      <w:r w:rsidR="00C1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бр.144/2022 од 29.09.2022 година на Врховен суд на Република Северна Македонија,  против должникот </w:t>
      </w:r>
      <w:r>
        <w:rPr>
          <w:rFonts w:ascii="Arial" w:hAnsi="Arial" w:cs="Arial"/>
          <w:bCs/>
          <w:color w:val="000000"/>
        </w:rPr>
        <w:t xml:space="preserve">Друштво за производство и промет ПРОМЕС ДОО увоз-извоз Скопје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  <w:color w:val="000000"/>
        </w:rPr>
        <w:t>4030993223175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ул.1632 бр.39 и заложен должник Друштво за градежништво и услуги ИНВЕСТ БИЛДИНГ ДООЕЛ Скопје со ЕДБ 4080011524247, ЕМБС 6738486</w:t>
      </w:r>
      <w:r>
        <w:rPr>
          <w:rFonts w:ascii="Arial" w:hAnsi="Arial" w:cs="Arial"/>
        </w:rPr>
        <w:t xml:space="preserve"> и седиште на ул. Перо Наков бр. 108 А - </w:t>
      </w:r>
      <w:r>
        <w:rPr>
          <w:rFonts w:ascii="Arial" w:hAnsi="Arial" w:cs="Arial"/>
          <w:color w:val="000000"/>
          <w:lang w:eastAsia="mk-MK"/>
        </w:rPr>
        <w:t>сега недвижност запишана на име на должникот</w:t>
      </w:r>
      <w:r>
        <w:rPr>
          <w:rFonts w:ascii="Arial" w:hAnsi="Arial" w:cs="Arial"/>
          <w:bCs/>
          <w:color w:val="000000"/>
          <w:lang w:eastAsia="mk-MK"/>
        </w:rPr>
        <w:t xml:space="preserve"> </w:t>
      </w:r>
      <w:r>
        <w:rPr>
          <w:rFonts w:ascii="Arial" w:hAnsi="Arial" w:cs="Arial"/>
          <w:bCs/>
          <w:color w:val="000000"/>
        </w:rPr>
        <w:t>Друштво за производство и промет ПРОМЕС ДОО увоз-извоз Скопје – во стечај, за спороведување на извршување,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C85E09">
        <w:rPr>
          <w:rFonts w:ascii="Arial" w:hAnsi="Arial" w:cs="Arial"/>
        </w:rPr>
        <w:t>03.01.2024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C114E1" w:rsidRDefault="00C114E1" w:rsidP="00B51157">
      <w:pPr>
        <w:spacing w:after="0"/>
        <w:jc w:val="center"/>
        <w:rPr>
          <w:rFonts w:ascii="Arial" w:hAnsi="Arial" w:cs="Arial"/>
          <w:b/>
        </w:rPr>
      </w:pPr>
    </w:p>
    <w:p w:rsidR="00B51157" w:rsidRPr="00823825" w:rsidRDefault="00B51157" w:rsidP="00C114E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C114E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C114E1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ПРВА продажба со усно јавно наддавање на недвижностите означени како:</w:t>
      </w:r>
    </w:p>
    <w:p w:rsidR="00C85E09" w:rsidRPr="00C85E09" w:rsidRDefault="00C85E09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I.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862C11">
        <w:rPr>
          <w:rFonts w:ascii="Arial" w:hAnsi="Arial" w:cs="Arial"/>
          <w:bCs/>
          <w:sz w:val="21"/>
          <w:szCs w:val="21"/>
        </w:rPr>
        <w:t>- КП бр.1768, дел 11, адреса (улица и куќен број на зграда) ул.Васко Карангелески бр.1, бр. на зграда/друг објект 1, намена на згр. преземена при конверзија на податоците од стариот ел.систем А2-2, влез 1, кат ПО, број 46, намена на посебен/заеднички дел од зграда – ГМ, со површина 14 м</w:t>
      </w:r>
      <w:r w:rsidRPr="00862C1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862C11">
        <w:rPr>
          <w:rFonts w:ascii="Arial" w:hAnsi="Arial" w:cs="Arial"/>
          <w:bCs/>
          <w:sz w:val="21"/>
          <w:szCs w:val="21"/>
        </w:rPr>
        <w:t xml:space="preserve">, со право на сопственост на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Друштво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за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производство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и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промет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ПРОМЕС ДОО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увоз-извоз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Скопје</w:t>
      </w:r>
      <w:proofErr w:type="spellEnd"/>
      <w:r w:rsidRPr="00862C11">
        <w:rPr>
          <w:rFonts w:ascii="Arial" w:hAnsi="Arial" w:cs="Arial"/>
          <w:bCs/>
          <w:sz w:val="21"/>
          <w:szCs w:val="21"/>
        </w:rPr>
        <w:t>, запишана во имотен лист бр.106401 за КО Кисела Вода 2 при АКН – Центар за катастар на недвижности Скопје, со сите легални и нелегални припадоци и прирастоци сега и во иднина</w:t>
      </w:r>
      <w:r w:rsidRPr="00862C11">
        <w:rPr>
          <w:rFonts w:ascii="Arial" w:hAnsi="Arial" w:cs="Arial"/>
          <w:bCs/>
          <w:sz w:val="21"/>
          <w:szCs w:val="21"/>
          <w:lang w:val="en-US"/>
        </w:rPr>
        <w:t>,</w:t>
      </w:r>
      <w:r w:rsidRPr="00862C11">
        <w:rPr>
          <w:rFonts w:ascii="Arial" w:hAnsi="Arial" w:cs="Arial"/>
          <w:bCs/>
          <w:sz w:val="21"/>
          <w:szCs w:val="21"/>
        </w:rPr>
        <w:t xml:space="preserve"> </w:t>
      </w:r>
      <w:r w:rsidR="00745570">
        <w:rPr>
          <w:rFonts w:ascii="Arial" w:hAnsi="Arial" w:cs="Arial"/>
          <w:bCs/>
          <w:sz w:val="21"/>
          <w:szCs w:val="21"/>
        </w:rPr>
        <w:t>со почетна цена во</w:t>
      </w:r>
      <w:r w:rsidRPr="00862C11">
        <w:rPr>
          <w:rFonts w:ascii="Arial" w:hAnsi="Arial" w:cs="Arial"/>
          <w:bCs/>
          <w:sz w:val="21"/>
          <w:szCs w:val="21"/>
        </w:rPr>
        <w:t xml:space="preserve"> износ од 8.200</w:t>
      </w:r>
      <w:r w:rsidR="00745570">
        <w:rPr>
          <w:rFonts w:ascii="Arial" w:hAnsi="Arial" w:cs="Arial"/>
          <w:bCs/>
          <w:sz w:val="21"/>
          <w:szCs w:val="21"/>
        </w:rPr>
        <w:t>,00</w:t>
      </w:r>
      <w:r w:rsidRPr="00862C11">
        <w:rPr>
          <w:rFonts w:ascii="Arial" w:hAnsi="Arial" w:cs="Arial"/>
          <w:bCs/>
          <w:sz w:val="21"/>
          <w:szCs w:val="21"/>
        </w:rPr>
        <w:t xml:space="preserve"> ЕУР во денарска противвредност по среден курс на НБРСМ на денот на продажбата</w:t>
      </w:r>
      <w:r w:rsidRPr="00862C11">
        <w:rPr>
          <w:rFonts w:ascii="Arial" w:hAnsi="Arial" w:cs="Arial"/>
          <w:bCs/>
          <w:sz w:val="21"/>
          <w:szCs w:val="21"/>
          <w:lang w:val="en-US"/>
        </w:rPr>
        <w:t>;</w:t>
      </w:r>
    </w:p>
    <w:p w:rsidR="00C85E09" w:rsidRPr="00C85E09" w:rsidRDefault="00C85E09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  <w:proofErr w:type="gramStart"/>
      <w:r>
        <w:rPr>
          <w:rFonts w:ascii="Arial" w:hAnsi="Arial" w:cs="Arial"/>
          <w:bCs/>
          <w:sz w:val="21"/>
          <w:szCs w:val="21"/>
          <w:lang w:val="en-US"/>
        </w:rPr>
        <w:t>II.</w:t>
      </w:r>
      <w:proofErr w:type="gramEnd"/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862C11">
        <w:rPr>
          <w:rFonts w:ascii="Arial" w:hAnsi="Arial" w:cs="Arial"/>
          <w:bCs/>
          <w:sz w:val="21"/>
          <w:szCs w:val="21"/>
        </w:rPr>
        <w:t>- КП бр.1768, дел 11, адреса (улица и куќен број на зграда) ул.Васко Карангелески бр.1, бр. на зграда/друг објект 1, намена на згр. преземена при конверзија на податоците од стариот ел.систем А2-2, влез 1, кат ПО, број 47, намена на посебен/заеднички дел од зграда – ГМ, со површина 15 м</w:t>
      </w:r>
      <w:r w:rsidRPr="00862C1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862C11">
        <w:rPr>
          <w:rFonts w:ascii="Arial" w:hAnsi="Arial" w:cs="Arial"/>
          <w:bCs/>
          <w:sz w:val="21"/>
          <w:szCs w:val="21"/>
        </w:rPr>
        <w:t xml:space="preserve">, со право на сопственост на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Друштво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за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производство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и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промет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ПРОМЕС ДОО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увоз-извоз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Скопје</w:t>
      </w:r>
      <w:proofErr w:type="spellEnd"/>
      <w:r w:rsidRPr="00862C11">
        <w:rPr>
          <w:rFonts w:ascii="Arial" w:hAnsi="Arial" w:cs="Arial"/>
          <w:bCs/>
          <w:sz w:val="21"/>
          <w:szCs w:val="21"/>
        </w:rPr>
        <w:t>, запишана во имотен лист бр.106401 за КО Кисела Вода 2 при АКН – Центар за катастар на недвижности Скопје, со сите легални и нелегални припадоци и прирастоци сега и во иднина</w:t>
      </w:r>
      <w:r w:rsidRPr="00862C11">
        <w:rPr>
          <w:rFonts w:ascii="Arial" w:hAnsi="Arial" w:cs="Arial"/>
          <w:bCs/>
          <w:sz w:val="21"/>
          <w:szCs w:val="21"/>
          <w:lang w:val="en-US"/>
        </w:rPr>
        <w:t>,</w:t>
      </w:r>
      <w:r w:rsidRPr="00862C11">
        <w:rPr>
          <w:rFonts w:ascii="Arial" w:hAnsi="Arial" w:cs="Arial"/>
          <w:bCs/>
          <w:sz w:val="21"/>
          <w:szCs w:val="21"/>
        </w:rPr>
        <w:t xml:space="preserve"> </w:t>
      </w:r>
      <w:r w:rsidR="00745570">
        <w:rPr>
          <w:rFonts w:ascii="Arial" w:hAnsi="Arial" w:cs="Arial"/>
          <w:bCs/>
          <w:sz w:val="21"/>
          <w:szCs w:val="21"/>
        </w:rPr>
        <w:t>со почетна цена во</w:t>
      </w:r>
      <w:r w:rsidR="00745570" w:rsidRPr="00862C11">
        <w:rPr>
          <w:rFonts w:ascii="Arial" w:hAnsi="Arial" w:cs="Arial"/>
          <w:bCs/>
          <w:sz w:val="21"/>
          <w:szCs w:val="21"/>
        </w:rPr>
        <w:t xml:space="preserve"> износ од </w:t>
      </w:r>
      <w:r w:rsidRPr="00862C11">
        <w:rPr>
          <w:rFonts w:ascii="Arial" w:hAnsi="Arial" w:cs="Arial"/>
          <w:bCs/>
          <w:sz w:val="21"/>
          <w:szCs w:val="21"/>
        </w:rPr>
        <w:t>8.750</w:t>
      </w:r>
      <w:r w:rsidR="00745570">
        <w:rPr>
          <w:rFonts w:ascii="Arial" w:hAnsi="Arial" w:cs="Arial"/>
          <w:bCs/>
          <w:sz w:val="21"/>
          <w:szCs w:val="21"/>
        </w:rPr>
        <w:t>,00</w:t>
      </w:r>
      <w:r w:rsidRPr="00862C11">
        <w:rPr>
          <w:rFonts w:ascii="Arial" w:hAnsi="Arial" w:cs="Arial"/>
          <w:bCs/>
          <w:sz w:val="21"/>
          <w:szCs w:val="21"/>
        </w:rPr>
        <w:t xml:space="preserve"> ЕУР во денарска противвредност по среден курс на НБРСМ на денот на продажбата</w:t>
      </w:r>
      <w:r w:rsidR="00C85E09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C85E09">
        <w:rPr>
          <w:rFonts w:ascii="Arial" w:hAnsi="Arial" w:cs="Arial"/>
          <w:bCs/>
          <w:sz w:val="21"/>
          <w:szCs w:val="21"/>
        </w:rPr>
        <w:t>и</w:t>
      </w:r>
    </w:p>
    <w:p w:rsidR="00C85E09" w:rsidRPr="00C85E09" w:rsidRDefault="00C85E09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  <w:proofErr w:type="gramStart"/>
      <w:r>
        <w:rPr>
          <w:rFonts w:ascii="Arial" w:hAnsi="Arial" w:cs="Arial"/>
          <w:bCs/>
          <w:sz w:val="21"/>
          <w:szCs w:val="21"/>
          <w:lang w:val="en-US"/>
        </w:rPr>
        <w:t>III.</w:t>
      </w:r>
      <w:proofErr w:type="gramEnd"/>
    </w:p>
    <w:p w:rsidR="00C85E09" w:rsidRDefault="00862C11" w:rsidP="0074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862C11">
        <w:rPr>
          <w:rFonts w:ascii="Arial" w:hAnsi="Arial" w:cs="Arial"/>
          <w:bCs/>
          <w:sz w:val="21"/>
          <w:szCs w:val="21"/>
        </w:rPr>
        <w:t>- КП бр.1768, дел 11, адреса (улица и куќен број на зграда) ул.Васко Карангелески бр.1, бр. на зграда/друг објект 1, намена на згр. преземена при конверзија на податоците од стариот ел.систем А2-2, влез 1, кат ПР, број 1, намена на посебен/заеднички дел од зграда – ДП, со внатрешна површина 104 м</w:t>
      </w:r>
      <w:r w:rsidRPr="00862C1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862C11">
        <w:rPr>
          <w:rFonts w:ascii="Arial" w:hAnsi="Arial" w:cs="Arial"/>
          <w:bCs/>
          <w:sz w:val="21"/>
          <w:szCs w:val="21"/>
        </w:rPr>
        <w:t xml:space="preserve">, со право на сопственост на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Друштво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за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производство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и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промет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ПРОМЕС ДОО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увоз-извоз</w:t>
      </w:r>
      <w:proofErr w:type="spellEnd"/>
      <w:r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862C11">
        <w:rPr>
          <w:rFonts w:ascii="Arial" w:hAnsi="Arial" w:cs="Arial"/>
          <w:bCs/>
          <w:sz w:val="21"/>
          <w:szCs w:val="21"/>
          <w:lang w:val="en-US"/>
        </w:rPr>
        <w:t>Скопје</w:t>
      </w:r>
      <w:proofErr w:type="spellEnd"/>
      <w:r w:rsidRPr="00862C11">
        <w:rPr>
          <w:rFonts w:ascii="Arial" w:hAnsi="Arial" w:cs="Arial"/>
          <w:bCs/>
          <w:sz w:val="21"/>
          <w:szCs w:val="21"/>
        </w:rPr>
        <w:t xml:space="preserve">, запишана во имотен лист бр.106401 за КО Кисела Вода 2 при АКН – Центар за катастар на недвижности Скопје, со сите легални и нелегални припадоци и прирастоци сега и во иднина </w:t>
      </w:r>
      <w:r w:rsidR="00C85E09">
        <w:rPr>
          <w:rFonts w:ascii="Arial" w:hAnsi="Arial" w:cs="Arial"/>
          <w:bCs/>
          <w:sz w:val="21"/>
          <w:szCs w:val="21"/>
        </w:rPr>
        <w:t>и</w:t>
      </w:r>
    </w:p>
    <w:p w:rsidR="00862C11" w:rsidRPr="00745570" w:rsidRDefault="00C85E09" w:rsidP="0074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1"/>
          <w:szCs w:val="21"/>
        </w:rPr>
      </w:pPr>
      <w:r w:rsidRPr="00862C11">
        <w:rPr>
          <w:rFonts w:ascii="Arial" w:hAnsi="Arial" w:cs="Arial"/>
          <w:bCs/>
          <w:sz w:val="21"/>
          <w:szCs w:val="21"/>
        </w:rPr>
        <w:t xml:space="preserve"> </w:t>
      </w:r>
      <w:r w:rsidR="00862C11" w:rsidRPr="00862C11">
        <w:rPr>
          <w:rFonts w:ascii="Arial" w:hAnsi="Arial" w:cs="Arial"/>
          <w:bCs/>
          <w:sz w:val="21"/>
          <w:szCs w:val="21"/>
        </w:rPr>
        <w:t>- КП бр.</w:t>
      </w:r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1768</w:t>
      </w:r>
      <w:r w:rsidR="00862C11" w:rsidRPr="00862C11">
        <w:rPr>
          <w:rFonts w:ascii="Arial" w:hAnsi="Arial" w:cs="Arial"/>
          <w:bCs/>
          <w:sz w:val="21"/>
          <w:szCs w:val="21"/>
        </w:rPr>
        <w:t xml:space="preserve"> дел</w:t>
      </w:r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28</w:t>
      </w:r>
      <w:r w:rsidR="00862C11" w:rsidRPr="00862C11">
        <w:rPr>
          <w:rFonts w:ascii="Arial" w:hAnsi="Arial" w:cs="Arial"/>
          <w:bCs/>
          <w:sz w:val="21"/>
          <w:szCs w:val="21"/>
        </w:rPr>
        <w:t>, викано место/улица Васко Карангелески бр.1, катастарска култура гз-гнз, со површина 127 м</w:t>
      </w:r>
      <w:r w:rsidR="00862C11" w:rsidRPr="00862C1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="00862C11" w:rsidRPr="00862C11">
        <w:rPr>
          <w:rFonts w:ascii="Arial" w:hAnsi="Arial" w:cs="Arial"/>
          <w:bCs/>
          <w:sz w:val="21"/>
          <w:szCs w:val="21"/>
        </w:rPr>
        <w:t xml:space="preserve">, со право на сопственост на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Друштво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за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производство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и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промет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ПРОМЕС ДОО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увоз-извоз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proofErr w:type="spellStart"/>
      <w:r w:rsidR="00862C11" w:rsidRPr="00862C11">
        <w:rPr>
          <w:rFonts w:ascii="Arial" w:hAnsi="Arial" w:cs="Arial"/>
          <w:bCs/>
          <w:sz w:val="21"/>
          <w:szCs w:val="21"/>
          <w:lang w:val="en-US"/>
        </w:rPr>
        <w:t>Скопје</w:t>
      </w:r>
      <w:proofErr w:type="spellEnd"/>
      <w:r w:rsidR="00862C11" w:rsidRPr="00862C11">
        <w:rPr>
          <w:rFonts w:ascii="Arial" w:hAnsi="Arial" w:cs="Arial"/>
          <w:bCs/>
          <w:sz w:val="21"/>
          <w:szCs w:val="21"/>
        </w:rPr>
        <w:t xml:space="preserve">, </w:t>
      </w:r>
      <w:r w:rsidR="00862C11" w:rsidRPr="00862C11">
        <w:rPr>
          <w:rFonts w:ascii="Arial" w:hAnsi="Arial" w:cs="Arial"/>
          <w:bCs/>
          <w:sz w:val="21"/>
          <w:szCs w:val="21"/>
        </w:rPr>
        <w:lastRenderedPageBreak/>
        <w:t xml:space="preserve">запишана во имотен лист бр.106437 за КО Кисела Вода 2 при АКН – Центар за катастар на недвижности Скопје, со сите легални и нелегални припадоци и прирастоци сега и во иднина, </w:t>
      </w:r>
      <w:r w:rsidR="00745570" w:rsidRPr="002D342C">
        <w:rPr>
          <w:rFonts w:ascii="Arial" w:hAnsi="Arial" w:cs="Arial"/>
          <w:bCs/>
          <w:color w:val="000000" w:themeColor="text1"/>
          <w:sz w:val="21"/>
          <w:szCs w:val="21"/>
        </w:rPr>
        <w:t xml:space="preserve">во </w:t>
      </w:r>
      <w:r w:rsidR="00C114E1" w:rsidRPr="002D342C">
        <w:rPr>
          <w:rFonts w:ascii="Arial" w:hAnsi="Arial" w:cs="Arial"/>
          <w:bCs/>
          <w:color w:val="000000" w:themeColor="text1"/>
          <w:sz w:val="21"/>
          <w:szCs w:val="21"/>
        </w:rPr>
        <w:t>вкупен износ</w:t>
      </w:r>
      <w:r w:rsidR="00862C11" w:rsidRPr="002D342C">
        <w:rPr>
          <w:rFonts w:ascii="Arial" w:hAnsi="Arial" w:cs="Arial"/>
          <w:bCs/>
          <w:color w:val="000000" w:themeColor="text1"/>
          <w:sz w:val="21"/>
          <w:szCs w:val="21"/>
        </w:rPr>
        <w:t xml:space="preserve"> од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141.073</w:t>
      </w:r>
      <w:r w:rsidR="00862C11" w:rsidRPr="002D342C">
        <w:rPr>
          <w:rFonts w:ascii="Arial" w:hAnsi="Arial" w:cs="Arial"/>
          <w:bCs/>
          <w:color w:val="000000" w:themeColor="text1"/>
          <w:sz w:val="21"/>
          <w:szCs w:val="21"/>
        </w:rPr>
        <w:t>,00 ЕУР во денарска противвредност по среден курс на НБРСМ на денот на продажбата, како почетна цена за продажба на недвижноста.</w:t>
      </w:r>
    </w:p>
    <w:p w:rsidR="00745570" w:rsidRDefault="00745570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 w:rsidR="00C85E09">
        <w:rPr>
          <w:rFonts w:ascii="Arial" w:hAnsi="Arial" w:cs="Arial"/>
          <w:sz w:val="21"/>
          <w:szCs w:val="21"/>
        </w:rPr>
        <w:t>23.01</w:t>
      </w:r>
      <w:r w:rsidR="00745570">
        <w:rPr>
          <w:rFonts w:ascii="Arial" w:hAnsi="Arial" w:cs="Arial"/>
          <w:sz w:val="21"/>
          <w:szCs w:val="21"/>
        </w:rPr>
        <w:t>.2024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година во </w:t>
      </w:r>
      <w:r>
        <w:rPr>
          <w:rFonts w:ascii="Arial" w:hAnsi="Arial" w:cs="Arial"/>
          <w:sz w:val="21"/>
          <w:szCs w:val="21"/>
          <w:lang w:val="ru-RU"/>
        </w:rPr>
        <w:t xml:space="preserve">11:00 </w:t>
      </w:r>
      <w:r>
        <w:rPr>
          <w:rFonts w:ascii="Arial" w:hAnsi="Arial" w:cs="Arial"/>
          <w:sz w:val="21"/>
          <w:szCs w:val="21"/>
        </w:rPr>
        <w:t xml:space="preserve">часот во просториите на </w:t>
      </w:r>
      <w:r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Почетната вредност на недвижност</w:t>
      </w:r>
      <w:r w:rsidR="00C85E09">
        <w:rPr>
          <w:rFonts w:ascii="Arial" w:hAnsi="Arial" w:cs="Arial"/>
          <w:sz w:val="21"/>
          <w:szCs w:val="21"/>
        </w:rPr>
        <w:t>ите</w:t>
      </w:r>
      <w:r>
        <w:rPr>
          <w:rFonts w:ascii="Arial" w:hAnsi="Arial" w:cs="Arial"/>
          <w:sz w:val="21"/>
          <w:szCs w:val="21"/>
        </w:rPr>
        <w:t xml:space="preserve">, утврдена со заклучок на извршителот Снежана Андреевска  </w:t>
      </w:r>
      <w:r>
        <w:rPr>
          <w:rFonts w:ascii="Arial" w:hAnsi="Arial" w:cs="Arial"/>
          <w:sz w:val="21"/>
          <w:szCs w:val="21"/>
          <w:lang w:val="ru-RU"/>
        </w:rPr>
        <w:t>И.бр.</w:t>
      </w:r>
      <w:r w:rsidR="00745570">
        <w:rPr>
          <w:rFonts w:ascii="Arial" w:hAnsi="Arial" w:cs="Arial"/>
          <w:sz w:val="21"/>
          <w:szCs w:val="21"/>
        </w:rPr>
        <w:t>482/23</w:t>
      </w:r>
      <w:r>
        <w:rPr>
          <w:rFonts w:ascii="Arial" w:hAnsi="Arial" w:cs="Arial"/>
          <w:sz w:val="21"/>
          <w:szCs w:val="21"/>
          <w:lang w:val="ru-RU"/>
        </w:rPr>
        <w:t xml:space="preserve"> од </w:t>
      </w:r>
      <w:r w:rsidR="00745570"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  <w:lang w:val="en-US"/>
        </w:rPr>
        <w:t>.08</w:t>
      </w:r>
      <w:r>
        <w:rPr>
          <w:rFonts w:ascii="Arial" w:hAnsi="Arial" w:cs="Arial"/>
          <w:sz w:val="21"/>
          <w:szCs w:val="21"/>
          <w:lang w:val="ru-RU"/>
        </w:rPr>
        <w:t>.2023 год.</w:t>
      </w:r>
      <w:r w:rsidR="00C85E09">
        <w:rPr>
          <w:rFonts w:ascii="Arial" w:hAnsi="Arial" w:cs="Arial"/>
          <w:sz w:val="21"/>
          <w:szCs w:val="21"/>
        </w:rPr>
        <w:t xml:space="preserve">, под точка </w:t>
      </w:r>
      <w:r w:rsidR="00C85E09">
        <w:rPr>
          <w:rFonts w:ascii="Arial" w:hAnsi="Arial" w:cs="Arial"/>
          <w:sz w:val="21"/>
          <w:szCs w:val="21"/>
          <w:lang w:val="en-US"/>
        </w:rPr>
        <w:t xml:space="preserve">I. </w:t>
      </w:r>
      <w:r>
        <w:rPr>
          <w:rFonts w:ascii="Arial" w:hAnsi="Arial" w:cs="Arial"/>
          <w:sz w:val="21"/>
          <w:szCs w:val="21"/>
        </w:rPr>
        <w:t xml:space="preserve">изнесува </w:t>
      </w:r>
      <w:r w:rsidR="00C85E09">
        <w:rPr>
          <w:rFonts w:ascii="Arial" w:hAnsi="Arial" w:cs="Arial"/>
          <w:bCs/>
          <w:sz w:val="21"/>
          <w:szCs w:val="21"/>
          <w:lang w:val="en-US"/>
        </w:rPr>
        <w:t>8.200</w:t>
      </w:r>
      <w:r>
        <w:rPr>
          <w:rFonts w:ascii="Arial" w:hAnsi="Arial" w:cs="Arial"/>
          <w:bCs/>
          <w:sz w:val="21"/>
          <w:szCs w:val="21"/>
        </w:rPr>
        <w:t>,00 ЕУР во денарска противвредност по среден курс на НБРСМ на денот на продажбата,</w:t>
      </w:r>
      <w:r>
        <w:rPr>
          <w:rFonts w:ascii="Arial" w:hAnsi="Arial" w:cs="Arial"/>
          <w:sz w:val="21"/>
          <w:szCs w:val="21"/>
        </w:rPr>
        <w:t xml:space="preserve"> </w:t>
      </w:r>
      <w:r w:rsidR="00C85E09">
        <w:rPr>
          <w:rFonts w:ascii="Arial" w:hAnsi="Arial" w:cs="Arial"/>
          <w:sz w:val="21"/>
          <w:szCs w:val="21"/>
        </w:rPr>
        <w:t xml:space="preserve">под точка </w:t>
      </w:r>
      <w:r w:rsidR="00C85E09">
        <w:rPr>
          <w:rFonts w:ascii="Arial" w:hAnsi="Arial" w:cs="Arial"/>
          <w:sz w:val="21"/>
          <w:szCs w:val="21"/>
          <w:lang w:val="en-US"/>
        </w:rPr>
        <w:t xml:space="preserve">II. </w:t>
      </w:r>
      <w:r w:rsidR="00C85E09">
        <w:rPr>
          <w:rFonts w:ascii="Arial" w:hAnsi="Arial" w:cs="Arial"/>
          <w:sz w:val="21"/>
          <w:szCs w:val="21"/>
        </w:rPr>
        <w:t xml:space="preserve">изнесува </w:t>
      </w:r>
      <w:r w:rsidR="00C85E09">
        <w:rPr>
          <w:rFonts w:ascii="Arial" w:hAnsi="Arial" w:cs="Arial"/>
          <w:bCs/>
          <w:sz w:val="21"/>
          <w:szCs w:val="21"/>
          <w:lang w:val="en-US"/>
        </w:rPr>
        <w:t>8.</w:t>
      </w:r>
      <w:r w:rsidR="00C85E09">
        <w:rPr>
          <w:rFonts w:ascii="Arial" w:hAnsi="Arial" w:cs="Arial"/>
          <w:bCs/>
          <w:sz w:val="21"/>
          <w:szCs w:val="21"/>
        </w:rPr>
        <w:t>750,00 ЕУР во денарска противвредност по среден курс на НБРСМ на денот на продажбата</w:t>
      </w:r>
      <w:r w:rsidR="00C85E09">
        <w:rPr>
          <w:rFonts w:ascii="Arial" w:hAnsi="Arial" w:cs="Arial"/>
          <w:sz w:val="21"/>
          <w:szCs w:val="21"/>
        </w:rPr>
        <w:t xml:space="preserve"> и под точка </w:t>
      </w:r>
      <w:r w:rsidR="00C85E09">
        <w:rPr>
          <w:rFonts w:ascii="Arial" w:hAnsi="Arial" w:cs="Arial"/>
          <w:sz w:val="21"/>
          <w:szCs w:val="21"/>
          <w:lang w:val="en-US"/>
        </w:rPr>
        <w:t xml:space="preserve">III. </w:t>
      </w:r>
      <w:r w:rsidR="00C85E09">
        <w:rPr>
          <w:rFonts w:ascii="Arial" w:hAnsi="Arial" w:cs="Arial"/>
          <w:sz w:val="21"/>
          <w:szCs w:val="21"/>
        </w:rPr>
        <w:t xml:space="preserve">изнесува </w:t>
      </w:r>
      <w:r w:rsidR="00C85E09">
        <w:rPr>
          <w:rFonts w:ascii="Arial" w:hAnsi="Arial" w:cs="Arial"/>
          <w:bCs/>
          <w:sz w:val="21"/>
          <w:szCs w:val="21"/>
          <w:lang w:val="en-US"/>
        </w:rPr>
        <w:t>141.073</w:t>
      </w:r>
      <w:r w:rsidR="00C85E09">
        <w:rPr>
          <w:rFonts w:ascii="Arial" w:hAnsi="Arial" w:cs="Arial"/>
          <w:bCs/>
          <w:sz w:val="21"/>
          <w:szCs w:val="21"/>
        </w:rPr>
        <w:t>,00 ЕУР во денарска противвредност по среден курс на НБРСМ на денот на продажбата</w:t>
      </w:r>
      <w:r w:rsidR="00C85E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под која недвижност</w:t>
      </w:r>
      <w:r w:rsidR="00C85E09">
        <w:rPr>
          <w:rFonts w:ascii="Arial" w:hAnsi="Arial" w:cs="Arial"/>
          <w:sz w:val="21"/>
          <w:szCs w:val="21"/>
        </w:rPr>
        <w:t>ите</w:t>
      </w:r>
      <w:r w:rsidR="00C85E09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не може да се продад</w:t>
      </w:r>
      <w:r w:rsidR="00C85E09">
        <w:rPr>
          <w:rFonts w:ascii="Arial" w:hAnsi="Arial" w:cs="Arial"/>
          <w:sz w:val="21"/>
          <w:szCs w:val="21"/>
        </w:rPr>
        <w:t>ат</w:t>
      </w:r>
      <w:r>
        <w:rPr>
          <w:rFonts w:ascii="Arial" w:hAnsi="Arial" w:cs="Arial"/>
          <w:sz w:val="21"/>
          <w:szCs w:val="21"/>
        </w:rPr>
        <w:t xml:space="preserve"> на првото јавно наддавање. 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1"/>
          <w:szCs w:val="21"/>
          <w:lang w:val="ru-RU"/>
        </w:rPr>
        <w:t xml:space="preserve">: Хипотека </w:t>
      </w:r>
      <w:r>
        <w:rPr>
          <w:rFonts w:ascii="Arial" w:hAnsi="Arial" w:cs="Arial"/>
          <w:sz w:val="21"/>
          <w:szCs w:val="21"/>
        </w:rPr>
        <w:t xml:space="preserve">во корист на 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="00745570">
        <w:rPr>
          <w:rFonts w:ascii="Arial" w:hAnsi="Arial" w:cs="Arial"/>
          <w:sz w:val="21"/>
          <w:szCs w:val="21"/>
          <w:lang w:val="ru-RU"/>
        </w:rPr>
        <w:t>НЛБ</w:t>
      </w:r>
      <w:r>
        <w:rPr>
          <w:rFonts w:ascii="Arial" w:hAnsi="Arial" w:cs="Arial"/>
          <w:sz w:val="21"/>
          <w:szCs w:val="21"/>
          <w:lang w:val="ru-RU"/>
        </w:rPr>
        <w:t xml:space="preserve"> Банка АД Скопје и Налози за извршување.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45570" w:rsidRPr="00745570" w:rsidRDefault="00745570" w:rsidP="0074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45570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 w:rsidRPr="00745570">
        <w:rPr>
          <w:rFonts w:ascii="Arial" w:hAnsi="Arial" w:cs="Arial"/>
          <w:sz w:val="21"/>
          <w:szCs w:val="21"/>
          <w:lang w:val="en-US"/>
        </w:rPr>
        <w:t xml:space="preserve"> </w:t>
      </w:r>
      <w:r w:rsidRPr="00745570">
        <w:rPr>
          <w:rFonts w:ascii="Arial" w:hAnsi="Arial" w:cs="Arial"/>
          <w:sz w:val="21"/>
          <w:szCs w:val="21"/>
        </w:rPr>
        <w:t xml:space="preserve">која се води кај </w:t>
      </w:r>
      <w:r w:rsidRPr="00745570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Pr="00745570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745570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745570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745570">
        <w:rPr>
          <w:rFonts w:ascii="Arial" w:hAnsi="Arial" w:cs="Arial"/>
          <w:sz w:val="21"/>
          <w:szCs w:val="21"/>
        </w:rPr>
        <w:t xml:space="preserve"> и даночен број 5080023512272, со назнака гаранција за И.бр.</w:t>
      </w:r>
      <w:r>
        <w:rPr>
          <w:rFonts w:ascii="Arial" w:hAnsi="Arial" w:cs="Arial"/>
          <w:sz w:val="21"/>
          <w:szCs w:val="21"/>
        </w:rPr>
        <w:t>245</w:t>
      </w:r>
      <w:r w:rsidRPr="00745570">
        <w:rPr>
          <w:rFonts w:ascii="Arial" w:hAnsi="Arial" w:cs="Arial"/>
          <w:sz w:val="21"/>
          <w:szCs w:val="21"/>
        </w:rPr>
        <w:t>/2023, најдоцна до</w:t>
      </w:r>
      <w:r>
        <w:rPr>
          <w:rFonts w:ascii="Arial" w:hAnsi="Arial" w:cs="Arial"/>
          <w:sz w:val="21"/>
          <w:szCs w:val="21"/>
        </w:rPr>
        <w:t xml:space="preserve"> </w:t>
      </w:r>
      <w:r w:rsidR="00C85E09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.01.2024</w:t>
      </w:r>
      <w:r w:rsidRPr="00745570">
        <w:rPr>
          <w:rFonts w:ascii="Arial" w:hAnsi="Arial" w:cs="Arial"/>
          <w:sz w:val="21"/>
          <w:szCs w:val="21"/>
        </w:rPr>
        <w:t xml:space="preserve"> година. Доказ за извршена уплата на име гаранција е Извод од посебната сметка на Извршителот.</w:t>
      </w:r>
    </w:p>
    <w:p w:rsidR="00862C11" w:rsidRDefault="00745570" w:rsidP="0074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45570">
        <w:rPr>
          <w:rFonts w:ascii="Arial" w:hAnsi="Arial" w:cs="Arial"/>
          <w:sz w:val="21"/>
          <w:szCs w:val="21"/>
        </w:rPr>
        <w:t xml:space="preserve"> </w:t>
      </w:r>
      <w:r w:rsidR="00862C11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21"/>
          <w:szCs w:val="21"/>
        </w:rPr>
        <w:t>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62C11" w:rsidRDefault="00862C11" w:rsidP="00862C1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62C11" w:rsidTr="00862C11">
        <w:trPr>
          <w:trHeight w:val="851"/>
        </w:trPr>
        <w:tc>
          <w:tcPr>
            <w:tcW w:w="4297" w:type="dxa"/>
            <w:hideMark/>
          </w:tcPr>
          <w:p w:rsidR="00862C11" w:rsidRDefault="00862C11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7C619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pt;height:59.25pt" wrapcoords="-63 0 -63 21016 21600 21016 21600 0 -63 0" o:allowoverlap="f">
                  <v:imagedata r:id="rId7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62C11" w:rsidRDefault="00862C11" w:rsidP="0086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Д.-на:  Заложен должник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Заложен доверител</w:t>
      </w:r>
    </w:p>
    <w:p w:rsidR="00862C11" w:rsidRDefault="00862C11" w:rsidP="00862C11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</w:t>
      </w:r>
      <w:r w:rsidR="00745570">
        <w:rPr>
          <w:rFonts w:ascii="Arial" w:hAnsi="Arial" w:cs="Arial"/>
          <w:sz w:val="21"/>
          <w:szCs w:val="21"/>
          <w:lang w:val="mk-MK"/>
        </w:rPr>
        <w:t xml:space="preserve"> </w:t>
      </w:r>
      <w:r w:rsidR="007C6190">
        <w:rPr>
          <w:rFonts w:ascii="Arial" w:hAnsi="Arial" w:cs="Arial"/>
          <w:sz w:val="21"/>
          <w:szCs w:val="21"/>
          <w:lang w:val="mk-MK"/>
        </w:rPr>
        <w:t xml:space="preserve"> УЈП-</w:t>
      </w:r>
      <w:r>
        <w:rPr>
          <w:rFonts w:ascii="Arial" w:hAnsi="Arial" w:cs="Arial"/>
          <w:sz w:val="21"/>
          <w:szCs w:val="21"/>
          <w:lang w:val="mk-MK"/>
        </w:rPr>
        <w:t>Регионална дирекција Скопје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Град Скопје- Даночно одделение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Архива на извршител</w:t>
      </w:r>
    </w:p>
    <w:p w:rsidR="00862C11" w:rsidRDefault="00862C11" w:rsidP="00862C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62C11" w:rsidRDefault="00862C11" w:rsidP="00A536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536C1" w:rsidRDefault="00A536C1" w:rsidP="00A536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536C1" w:rsidRDefault="00A536C1" w:rsidP="00A536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536C1" w:rsidRDefault="00A536C1" w:rsidP="00A536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15029B" w:rsidRDefault="00862C11" w:rsidP="00A53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7" w:name="OSudPouka"/>
      <w:bookmarkEnd w:id="7"/>
      <w:r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E1" w:rsidRDefault="00C114E1" w:rsidP="00862C11">
      <w:pPr>
        <w:spacing w:after="0" w:line="240" w:lineRule="auto"/>
      </w:pPr>
      <w:r>
        <w:separator/>
      </w:r>
    </w:p>
  </w:endnote>
  <w:endnote w:type="continuationSeparator" w:id="1">
    <w:p w:rsidR="00C114E1" w:rsidRDefault="00C114E1" w:rsidP="0086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E1" w:rsidRPr="00862C11" w:rsidRDefault="00C114E1" w:rsidP="00862C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5BE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A5BE1">
      <w:rPr>
        <w:rFonts w:ascii="Arial" w:hAnsi="Arial" w:cs="Arial"/>
        <w:sz w:val="14"/>
      </w:rPr>
      <w:fldChar w:fldCharType="separate"/>
    </w:r>
    <w:r w:rsidR="007C6190">
      <w:rPr>
        <w:rFonts w:ascii="Arial" w:hAnsi="Arial" w:cs="Arial"/>
        <w:noProof/>
        <w:sz w:val="14"/>
      </w:rPr>
      <w:t>2</w:t>
    </w:r>
    <w:r w:rsidR="00FA5BE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E1" w:rsidRDefault="00C114E1" w:rsidP="00862C11">
      <w:pPr>
        <w:spacing w:after="0" w:line="240" w:lineRule="auto"/>
      </w:pPr>
      <w:r>
        <w:separator/>
      </w:r>
    </w:p>
  </w:footnote>
  <w:footnote w:type="continuationSeparator" w:id="1">
    <w:p w:rsidR="00C114E1" w:rsidRDefault="00C114E1" w:rsidP="0086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553FB"/>
    <w:rsid w:val="002624CE"/>
    <w:rsid w:val="00272123"/>
    <w:rsid w:val="002A014B"/>
    <w:rsid w:val="002A0432"/>
    <w:rsid w:val="002C5D63"/>
    <w:rsid w:val="002D342C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4139"/>
    <w:rsid w:val="0061005D"/>
    <w:rsid w:val="00665925"/>
    <w:rsid w:val="006A157B"/>
    <w:rsid w:val="006F1469"/>
    <w:rsid w:val="00710AAE"/>
    <w:rsid w:val="00745570"/>
    <w:rsid w:val="00765920"/>
    <w:rsid w:val="007A6108"/>
    <w:rsid w:val="007A7847"/>
    <w:rsid w:val="007B32B7"/>
    <w:rsid w:val="007C6190"/>
    <w:rsid w:val="00823825"/>
    <w:rsid w:val="00847844"/>
    <w:rsid w:val="00862C11"/>
    <w:rsid w:val="00866DC5"/>
    <w:rsid w:val="0087784C"/>
    <w:rsid w:val="008C43A1"/>
    <w:rsid w:val="00913EF8"/>
    <w:rsid w:val="00926A7A"/>
    <w:rsid w:val="009626C8"/>
    <w:rsid w:val="00990882"/>
    <w:rsid w:val="00A536C1"/>
    <w:rsid w:val="00A561F3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14E1"/>
    <w:rsid w:val="00C71B87"/>
    <w:rsid w:val="00C85E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C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C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4294965933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7</cp:revision>
  <cp:lastPrinted>2024-01-03T11:32:00Z</cp:lastPrinted>
  <dcterms:created xsi:type="dcterms:W3CDTF">2023-12-26T09:55:00Z</dcterms:created>
  <dcterms:modified xsi:type="dcterms:W3CDTF">2024-01-03T10:00:00Z</dcterms:modified>
</cp:coreProperties>
</file>