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6F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Маја Гркова Караколева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06FD7">
              <w:rPr>
                <w:rFonts w:ascii="Arial" w:eastAsia="Times New Roman" w:hAnsi="Arial" w:cs="Arial"/>
                <w:b/>
                <w:lang w:val="en-US"/>
              </w:rPr>
              <w:t>245/2023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6F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6F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506FD7" w:rsidRDefault="00506F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 xml:space="preserve">тел. 043 612-603, </w:t>
            </w:r>
          </w:p>
          <w:p w:rsidR="00823825" w:rsidRPr="00DB4229" w:rsidRDefault="00506F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06FD7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506FD7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06FD7">
        <w:rPr>
          <w:rFonts w:ascii="Arial" w:hAnsi="Arial" w:cs="Arial"/>
        </w:rPr>
        <w:t>доверителот Приватна здравствена установа-аптека ЖИВА-ФАРМ Велес</w:t>
      </w:r>
      <w:r w:rsidRPr="00823825">
        <w:rPr>
          <w:rFonts w:ascii="Arial" w:hAnsi="Arial" w:cs="Arial"/>
        </w:rPr>
        <w:t xml:space="preserve"> со </w:t>
      </w:r>
      <w:bookmarkStart w:id="9" w:name="opis_edb1"/>
      <w:bookmarkEnd w:id="9"/>
      <w:r w:rsidR="00506FD7">
        <w:rPr>
          <w:rFonts w:ascii="Arial" w:hAnsi="Arial" w:cs="Arial"/>
        </w:rPr>
        <w:t>ЕДБ 4004996107280 и ЕМБС 5128269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506FD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506FD7">
        <w:rPr>
          <w:rFonts w:ascii="Arial" w:hAnsi="Arial" w:cs="Arial"/>
        </w:rPr>
        <w:t>ул.Борис Трајковски бр.3/1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06FD7">
        <w:rPr>
          <w:rFonts w:ascii="Arial" w:hAnsi="Arial" w:cs="Arial"/>
        </w:rPr>
        <w:t>ОДУ.бр.696/22 од 27.12.2022 година на Нотар Магдалена Ордева од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06FD7">
        <w:rPr>
          <w:rFonts w:ascii="Arial" w:hAnsi="Arial" w:cs="Arial"/>
        </w:rPr>
        <w:t>должниците Приватна здравствена установа Аптека ХЕРБА ВИТА Куманово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506FD7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506FD7">
        <w:rPr>
          <w:rFonts w:ascii="Arial" w:hAnsi="Arial" w:cs="Arial"/>
        </w:rPr>
        <w:t>ЕДБ 4017008503600 и ЕМБС 6355366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506FD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506FD7">
        <w:rPr>
          <w:rFonts w:ascii="Arial" w:hAnsi="Arial" w:cs="Arial"/>
        </w:rPr>
        <w:t>ул.Маршал Тито бр.23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506FD7">
        <w:rPr>
          <w:rFonts w:ascii="Arial" w:hAnsi="Arial" w:cs="Arial"/>
        </w:rPr>
        <w:t>и ИВИЦА ПЕТКОВСКИ од Куманово со живеалиште на ул.Гоце Делчев бр.1/1-14,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6421B8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на ден </w:t>
      </w:r>
      <w:bookmarkStart w:id="26" w:name="DatumIzdava"/>
      <w:bookmarkEnd w:id="26"/>
      <w:r w:rsidR="00060CF4">
        <w:rPr>
          <w:rFonts w:ascii="Arial" w:hAnsi="Arial" w:cs="Arial"/>
        </w:rPr>
        <w:t>26</w:t>
      </w:r>
      <w:r w:rsidR="00506FD7">
        <w:rPr>
          <w:rFonts w:ascii="Arial" w:hAnsi="Arial" w:cs="Arial"/>
        </w:rPr>
        <w:t>.01.2024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06FD7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</w:t>
      </w:r>
      <w:r w:rsidR="00506FD7">
        <w:rPr>
          <w:rFonts w:ascii="Arial" w:eastAsia="Times New Roman" w:hAnsi="Arial" w:cs="Arial"/>
        </w:rPr>
        <w:t>:</w:t>
      </w:r>
    </w:p>
    <w:p w:rsidR="00506FD7" w:rsidRPr="00390A3F" w:rsidRDefault="00506FD7" w:rsidP="00506F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390A3F">
        <w:rPr>
          <w:rFonts w:ascii="Arial" w:hAnsi="Arial" w:cs="Arial"/>
          <w:b/>
        </w:rPr>
        <w:t>Недвижноста во сопственост на должникот Ивица Петковски, запишана во имотен лист бр</w:t>
      </w:r>
      <w:r w:rsidRPr="00390A3F">
        <w:rPr>
          <w:rFonts w:ascii="Arial" w:hAnsi="Arial" w:cs="Arial"/>
          <w:b/>
          <w:lang w:val="en-US"/>
        </w:rPr>
        <w:t xml:space="preserve">. 73567 </w:t>
      </w:r>
      <w:r w:rsidRPr="00390A3F">
        <w:rPr>
          <w:rFonts w:ascii="Arial" w:hAnsi="Arial" w:cs="Arial"/>
          <w:b/>
        </w:rPr>
        <w:t>за КО Куманово при АКН на СМ – ОКН Куманово со следните ознаки</w:t>
      </w:r>
      <w:r w:rsidRPr="00390A3F">
        <w:rPr>
          <w:rFonts w:ascii="Arial" w:hAnsi="Arial" w:cs="Arial"/>
          <w:b/>
          <w:lang w:val="ru-RU"/>
        </w:rPr>
        <w:t>:</w:t>
      </w:r>
    </w:p>
    <w:p w:rsidR="00506FD7" w:rsidRPr="00C81483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06FD7" w:rsidRDefault="00506FD7" w:rsidP="00506F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17632/1, адреса Г.Делчев, бр.на згрд.1, намена А2-2, влез 1, кат К4, бр.14, намена СТ, внат.површина од 65 м2;</w:t>
      </w:r>
    </w:p>
    <w:p w:rsidR="00506FD7" w:rsidRDefault="00506FD7" w:rsidP="00506F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17632/1, адреса Г.Делчев, бр.на згрд.1, намена А2-2, влез 1, кат К4, бр.14, намена ПП, внат.површина од 10 м2;</w:t>
      </w:r>
    </w:p>
    <w:p w:rsidR="00506FD7" w:rsidRDefault="00506FD7" w:rsidP="00506F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17632/1, адреса Г.Делчев, бр.на згрд.1, намена А2-2, влез 1, кат ПО1, бр.14, н</w:t>
      </w:r>
      <w:r w:rsidR="00390A3F">
        <w:rPr>
          <w:rFonts w:ascii="Arial" w:hAnsi="Arial" w:cs="Arial"/>
        </w:rPr>
        <w:t>амена П, внат.површина од 3 м2 и</w:t>
      </w:r>
    </w:p>
    <w:p w:rsidR="00506FD7" w:rsidRDefault="00506FD7" w:rsidP="00506FD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FD7" w:rsidRPr="00390A3F" w:rsidRDefault="00506FD7" w:rsidP="00506F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390A3F">
        <w:rPr>
          <w:rFonts w:ascii="Arial" w:hAnsi="Arial" w:cs="Arial"/>
          <w:b/>
        </w:rPr>
        <w:t>Недвижноста во сосопственост на должникот Ивица Петковски</w:t>
      </w:r>
      <w:r w:rsidRPr="00506FD7">
        <w:rPr>
          <w:rFonts w:ascii="Arial" w:hAnsi="Arial" w:cs="Arial"/>
        </w:rPr>
        <w:t xml:space="preserve"> (соодветен дел кој и припаѓа на недвижноста-стан со помошни простории цитирана во имотен лист бр.73567 за КО Куманово) </w:t>
      </w:r>
      <w:r w:rsidRPr="00390A3F">
        <w:rPr>
          <w:rFonts w:ascii="Arial" w:hAnsi="Arial" w:cs="Arial"/>
          <w:b/>
        </w:rPr>
        <w:t>запишана во имотен лист бр.31856 за КО Куманово при АКН на СМ – ОКН Куманово со следните ознаки</w:t>
      </w:r>
      <w:r w:rsidRPr="00390A3F">
        <w:rPr>
          <w:rFonts w:ascii="Arial" w:hAnsi="Arial" w:cs="Arial"/>
          <w:b/>
          <w:lang w:val="ru-RU"/>
        </w:rPr>
        <w:t>: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17632, дел 1, м.в. ул.Г. Делчев, кат.култура гз, гиз, површина 820 м2, заедничка сопственост;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17632, дел 1, м.в. ул.Г.Делчев, кат.култура гз, зпз 1, површина 2567 м2, заедничка сопственост;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17632, дел 1, м.в. ул.Г.Делчев, кат.култура гз, зпз 2, површина 56 м2, заедничка сопственост;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17632, дел 2, м.в. Г. Делчев, кат.култура гз, гнз, површина 466 м2, заедничка сопственост;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17632, дел 3, м.в. Г. Делчев, кат.култура гз, гнз, површина 85 м2, заедничка сопственост;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26229, дел 8, м.в. Г. Делчев, кат.култура гз, зпио, површина 45 м2, заедничка сопственост;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26229, дел 9, м.в. Г. Делчев, кат.култура гз, зпио, површина 104 м2, заедничка сопственост;</w:t>
      </w:r>
    </w:p>
    <w:p w:rsidR="00506FD7" w:rsidRDefault="00506FD7" w:rsidP="0050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- КП 26270, дел 2, м.в. Илинденска, кат.култура гз, зпио, површина 241 м2, заедничка сопственост;</w:t>
      </w:r>
    </w:p>
    <w:p w:rsidR="00506FD7" w:rsidRDefault="00506FD7" w:rsidP="00E17D97">
      <w:pPr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</w:t>
      </w:r>
      <w:r w:rsidRPr="00E17D97">
        <w:rPr>
          <w:rFonts w:ascii="Arial" w:eastAsia="Times New Roman" w:hAnsi="Arial" w:cs="Arial"/>
          <w:b/>
        </w:rPr>
        <w:t xml:space="preserve">на ден </w:t>
      </w:r>
      <w:r w:rsidR="00060CF4" w:rsidRPr="00E17D97">
        <w:rPr>
          <w:rFonts w:ascii="Arial" w:eastAsia="Times New Roman" w:hAnsi="Arial" w:cs="Arial"/>
          <w:b/>
          <w:lang w:val="ru-RU"/>
        </w:rPr>
        <w:t>20</w:t>
      </w:r>
      <w:r w:rsidR="00C405EE" w:rsidRPr="00E17D97">
        <w:rPr>
          <w:rFonts w:ascii="Arial" w:eastAsia="Times New Roman" w:hAnsi="Arial" w:cs="Arial"/>
          <w:b/>
          <w:lang w:val="ru-RU"/>
        </w:rPr>
        <w:t xml:space="preserve">.02.2024 </w:t>
      </w:r>
      <w:r w:rsidRPr="00E17D97">
        <w:rPr>
          <w:rFonts w:ascii="Arial" w:eastAsia="Times New Roman" w:hAnsi="Arial" w:cs="Arial"/>
          <w:b/>
        </w:rPr>
        <w:t xml:space="preserve">година во </w:t>
      </w:r>
      <w:r w:rsidR="00C405EE" w:rsidRPr="00E17D97">
        <w:rPr>
          <w:rFonts w:ascii="Arial" w:eastAsia="Times New Roman" w:hAnsi="Arial" w:cs="Arial"/>
          <w:b/>
          <w:lang w:val="ru-RU"/>
        </w:rPr>
        <w:t xml:space="preserve">11:00 </w:t>
      </w:r>
      <w:r w:rsidRPr="00E17D9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C405EE">
        <w:rPr>
          <w:rFonts w:ascii="Arial" w:eastAsia="Times New Roman" w:hAnsi="Arial" w:cs="Arial"/>
          <w:lang w:val="ru-RU"/>
        </w:rPr>
        <w:t>извршител Маја Гркова Караколева.</w:t>
      </w:r>
      <w:r w:rsidRPr="00211393">
        <w:rPr>
          <w:rFonts w:ascii="Arial" w:eastAsia="Times New Roman" w:hAnsi="Arial" w:cs="Arial"/>
        </w:rPr>
        <w:t xml:space="preserve"> </w:t>
      </w:r>
    </w:p>
    <w:p w:rsidR="00E17D97" w:rsidRPr="00211393" w:rsidRDefault="00E17D9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60CF4">
        <w:rPr>
          <w:rFonts w:ascii="Arial" w:eastAsia="Times New Roman" w:hAnsi="Arial" w:cs="Arial"/>
          <w:lang w:val="ru-RU"/>
        </w:rPr>
        <w:t>од 04.07.2023 година</w:t>
      </w:r>
      <w:r w:rsidRPr="00211393">
        <w:rPr>
          <w:rFonts w:ascii="Arial" w:eastAsia="Times New Roman" w:hAnsi="Arial" w:cs="Arial"/>
        </w:rPr>
        <w:t xml:space="preserve">  изнесува </w:t>
      </w:r>
      <w:r w:rsidR="00060CF4" w:rsidRPr="00CB7A8B">
        <w:rPr>
          <w:rFonts w:ascii="Arial" w:hAnsi="Arial" w:cs="Arial"/>
          <w:b/>
        </w:rPr>
        <w:t>47.474,00 Еур</w:t>
      </w:r>
      <w:r w:rsidR="00060CF4"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="00060CF4"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060CF4" w:rsidRPr="00060CF4" w:rsidRDefault="00211393" w:rsidP="00E17D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060CF4">
        <w:rPr>
          <w:rFonts w:ascii="Arial" w:eastAsia="Times New Roman" w:hAnsi="Arial" w:cs="Arial"/>
        </w:rPr>
        <w:t>о следните товари и службености:</w:t>
      </w:r>
      <w:r w:rsidR="00E17D97">
        <w:rPr>
          <w:rFonts w:ascii="Arial" w:eastAsia="Times New Roman" w:hAnsi="Arial" w:cs="Arial"/>
        </w:rPr>
        <w:t xml:space="preserve"> н</w:t>
      </w:r>
      <w:r w:rsidR="00060CF4">
        <w:rPr>
          <w:rFonts w:ascii="Arial" w:eastAsia="Times New Roman" w:hAnsi="Arial" w:cs="Arial"/>
        </w:rPr>
        <w:t xml:space="preserve">алог за извршување и.бр.245/2023 на извршител Маја Гркова Караколева, </w:t>
      </w:r>
      <w:r w:rsidR="00E17D97">
        <w:rPr>
          <w:rFonts w:ascii="Arial" w:eastAsia="Times New Roman" w:hAnsi="Arial" w:cs="Arial"/>
        </w:rPr>
        <w:t>н</w:t>
      </w:r>
      <w:r w:rsidR="00060CF4">
        <w:rPr>
          <w:rFonts w:ascii="Arial" w:eastAsia="Times New Roman" w:hAnsi="Arial" w:cs="Arial"/>
        </w:rPr>
        <w:t>алог за извршување и.бр.246/2023 на извршител Маја Гркова Караколева</w:t>
      </w:r>
      <w:r w:rsidR="00060CF4">
        <w:rPr>
          <w:rFonts w:ascii="Arial" w:eastAsia="Times New Roman" w:hAnsi="Arial" w:cs="Arial"/>
          <w:lang w:val="en-US"/>
        </w:rPr>
        <w:t xml:space="preserve">, </w:t>
      </w:r>
      <w:r w:rsidR="00E17D97">
        <w:rPr>
          <w:rFonts w:ascii="Arial" w:eastAsia="Times New Roman" w:hAnsi="Arial" w:cs="Arial"/>
        </w:rPr>
        <w:t>н</w:t>
      </w:r>
      <w:r w:rsidR="00060CF4">
        <w:rPr>
          <w:rFonts w:ascii="Arial" w:eastAsia="Times New Roman" w:hAnsi="Arial" w:cs="Arial"/>
        </w:rPr>
        <w:t>алог за извршување и.бр.1879/2023 на извршител Билјана Николовска.</w:t>
      </w:r>
    </w:p>
    <w:p w:rsidR="00060CF4" w:rsidRDefault="00060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17D97" w:rsidRDefault="00211393" w:rsidP="00E17D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17D97" w:rsidRDefault="00E17D97" w:rsidP="00E17D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390A3F" w:rsidRDefault="00211393" w:rsidP="00E17D97">
      <w:pPr>
        <w:ind w:firstLine="720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90A3F">
        <w:rPr>
          <w:rFonts w:ascii="Arial" w:hAnsi="Arial" w:cs="Arial"/>
          <w:lang w:val="en-US"/>
        </w:rPr>
        <w:t xml:space="preserve">270067407150259,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390A3F">
        <w:rPr>
          <w:rFonts w:ascii="Arial" w:eastAsia="Times New Roman" w:hAnsi="Arial" w:cs="Arial"/>
        </w:rPr>
        <w:t>Халк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90A3F"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90A3F">
        <w:rPr>
          <w:rFonts w:ascii="Arial" w:eastAsia="Times New Roman" w:hAnsi="Arial" w:cs="Arial"/>
          <w:lang w:val="ru-RU"/>
        </w:rPr>
        <w:t xml:space="preserve">дневен весник </w:t>
      </w:r>
      <w:r w:rsidR="00390A3F">
        <w:rPr>
          <w:rFonts w:ascii="Arial" w:eastAsia="Times New Roman" w:hAnsi="Arial" w:cs="Arial"/>
          <w:lang w:val="en-US"/>
        </w:rPr>
        <w:t>“</w:t>
      </w:r>
      <w:r w:rsidR="00390A3F">
        <w:rPr>
          <w:rFonts w:ascii="Arial" w:eastAsia="Times New Roman" w:hAnsi="Arial" w:cs="Arial"/>
          <w:lang w:val="ru-RU"/>
        </w:rPr>
        <w:t>Нова Македонија</w:t>
      </w:r>
      <w:r w:rsidR="00390A3F"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06FD7" w:rsidP="002839C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Cambria" w:hAnsi="Cambria" w:cs="Cambria"/>
              </w:rPr>
              <w:t>Маја</w:t>
            </w:r>
            <w:r>
              <w:t xml:space="preserve"> </w:t>
            </w:r>
            <w:r>
              <w:rPr>
                <w:rFonts w:ascii="Cambria" w:hAnsi="Cambria" w:cs="Cambria"/>
              </w:rPr>
              <w:t>Гркова</w:t>
            </w:r>
            <w:r>
              <w:t xml:space="preserve"> </w:t>
            </w:r>
            <w:r>
              <w:rPr>
                <w:rFonts w:ascii="Cambria" w:hAnsi="Cambria" w:cs="Cambria"/>
              </w:rPr>
              <w:t>Караколева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DC" w:rsidRDefault="000840DC" w:rsidP="00506FD7">
      <w:pPr>
        <w:spacing w:after="0" w:line="240" w:lineRule="auto"/>
      </w:pPr>
      <w:r>
        <w:separator/>
      </w:r>
    </w:p>
  </w:endnote>
  <w:endnote w:type="continuationSeparator" w:id="0">
    <w:p w:rsidR="000840DC" w:rsidRDefault="000840DC" w:rsidP="005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D7" w:rsidRPr="00506FD7" w:rsidRDefault="00506FD7" w:rsidP="00506F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D3F7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DC" w:rsidRDefault="000840DC" w:rsidP="00506FD7">
      <w:pPr>
        <w:spacing w:after="0" w:line="240" w:lineRule="auto"/>
      </w:pPr>
      <w:r>
        <w:separator/>
      </w:r>
    </w:p>
  </w:footnote>
  <w:footnote w:type="continuationSeparator" w:id="0">
    <w:p w:rsidR="000840DC" w:rsidRDefault="000840DC" w:rsidP="0050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CC1"/>
    <w:multiLevelType w:val="hybridMultilevel"/>
    <w:tmpl w:val="4E800DEA"/>
    <w:lvl w:ilvl="0" w:tplc="BE7C32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4412"/>
    <w:multiLevelType w:val="hybridMultilevel"/>
    <w:tmpl w:val="8F9A73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60CF4"/>
    <w:rsid w:val="000840DC"/>
    <w:rsid w:val="000A48CC"/>
    <w:rsid w:val="000A4928"/>
    <w:rsid w:val="00132B66"/>
    <w:rsid w:val="00180BCE"/>
    <w:rsid w:val="001D1AB6"/>
    <w:rsid w:val="00211393"/>
    <w:rsid w:val="0021499C"/>
    <w:rsid w:val="00226087"/>
    <w:rsid w:val="00232336"/>
    <w:rsid w:val="002514BB"/>
    <w:rsid w:val="00253CB5"/>
    <w:rsid w:val="002624CE"/>
    <w:rsid w:val="002626D0"/>
    <w:rsid w:val="00272123"/>
    <w:rsid w:val="002839CE"/>
    <w:rsid w:val="002A014B"/>
    <w:rsid w:val="002A0432"/>
    <w:rsid w:val="003106B9"/>
    <w:rsid w:val="00390A3F"/>
    <w:rsid w:val="003A39C4"/>
    <w:rsid w:val="003B40CD"/>
    <w:rsid w:val="003D21AC"/>
    <w:rsid w:val="003D4A9E"/>
    <w:rsid w:val="00451FBC"/>
    <w:rsid w:val="0046102D"/>
    <w:rsid w:val="004F2C9E"/>
    <w:rsid w:val="004F4016"/>
    <w:rsid w:val="00506FD7"/>
    <w:rsid w:val="005B77CF"/>
    <w:rsid w:val="0061005D"/>
    <w:rsid w:val="006421B8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23ACA"/>
    <w:rsid w:val="00847844"/>
    <w:rsid w:val="00866DC5"/>
    <w:rsid w:val="0087784C"/>
    <w:rsid w:val="008C43A1"/>
    <w:rsid w:val="008D3F7E"/>
    <w:rsid w:val="009016FF"/>
    <w:rsid w:val="00913EF8"/>
    <w:rsid w:val="00926A7A"/>
    <w:rsid w:val="009626C8"/>
    <w:rsid w:val="00990882"/>
    <w:rsid w:val="00AE3FFA"/>
    <w:rsid w:val="00B20C15"/>
    <w:rsid w:val="00B269ED"/>
    <w:rsid w:val="00B334B2"/>
    <w:rsid w:val="00B41890"/>
    <w:rsid w:val="00B51157"/>
    <w:rsid w:val="00B545F8"/>
    <w:rsid w:val="00B62603"/>
    <w:rsid w:val="00BC5E22"/>
    <w:rsid w:val="00BF5243"/>
    <w:rsid w:val="00C02E62"/>
    <w:rsid w:val="00C405EE"/>
    <w:rsid w:val="00C71B87"/>
    <w:rsid w:val="00C92409"/>
    <w:rsid w:val="00CC28C6"/>
    <w:rsid w:val="00CE2401"/>
    <w:rsid w:val="00CF2E54"/>
    <w:rsid w:val="00D47D14"/>
    <w:rsid w:val="00D8454B"/>
    <w:rsid w:val="00DA5DC9"/>
    <w:rsid w:val="00DC321E"/>
    <w:rsid w:val="00DF1299"/>
    <w:rsid w:val="00E01FCA"/>
    <w:rsid w:val="00E17D97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D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D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2024-01-26T07:49:00Z</cp:lastPrinted>
  <dcterms:created xsi:type="dcterms:W3CDTF">2024-01-30T13:34:00Z</dcterms:created>
  <dcterms:modified xsi:type="dcterms:W3CDTF">2024-01-30T13:34:00Z</dcterms:modified>
</cp:coreProperties>
</file>