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051D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F051DD">
              <w:rPr>
                <w:rFonts w:ascii="Arial" w:eastAsia="Times New Roman" w:hAnsi="Arial" w:cs="Arial"/>
                <w:b/>
                <w:lang w:val="en-US"/>
              </w:rPr>
              <w:t>714/2023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051D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051D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F051D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051DD" w:rsidRDefault="00F051DD" w:rsidP="00F05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м-р Славица Ацовска од </w:t>
      </w:r>
      <w:bookmarkStart w:id="6" w:name="Adresa"/>
      <w:bookmarkEnd w:id="6"/>
      <w:r>
        <w:rPr>
          <w:rFonts w:ascii="Arial" w:hAnsi="Arial" w:cs="Arial"/>
        </w:rPr>
        <w:t xml:space="preserve">Тетово, ул.Дервиш Цара бр.41/3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заложен доверител </w:t>
      </w:r>
      <w:r>
        <w:rPr>
          <w:rFonts w:ascii="Arial" w:hAnsi="Arial" w:cs="Arial"/>
          <w:b/>
        </w:rPr>
        <w:t xml:space="preserve">ТТК Банка АД Скопје од </w:t>
      </w:r>
      <w:bookmarkStart w:id="8" w:name="DovGrad1"/>
      <w:bookmarkEnd w:id="8"/>
      <w:r>
        <w:rPr>
          <w:rFonts w:ascii="Arial" w:hAnsi="Arial" w:cs="Arial"/>
          <w:b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ЕДБ 4030006597638 и ЕМБС 6121110 </w:t>
      </w:r>
      <w:bookmarkStart w:id="10" w:name="edb1"/>
      <w:bookmarkEnd w:id="10"/>
      <w:r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</w:rPr>
        <w:t>ул. Народен фронт 19А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Нотарски акт Договор за залог хипотека на недвижен имот со својство на извршна исправа </w:t>
      </w:r>
      <w:r>
        <w:rPr>
          <w:rFonts w:ascii="Arial" w:hAnsi="Arial" w:cs="Arial"/>
          <w:b/>
        </w:rPr>
        <w:t>ОДУ бр.156/2018 од 27.03.2018 година на Нотар Љиљана Трповска</w:t>
      </w:r>
      <w:r>
        <w:rPr>
          <w:rFonts w:ascii="Arial" w:hAnsi="Arial" w:cs="Arial"/>
        </w:rPr>
        <w:t xml:space="preserve">, против </w:t>
      </w:r>
      <w:bookmarkStart w:id="18" w:name="Dolznik1"/>
      <w:bookmarkEnd w:id="18"/>
      <w:r>
        <w:rPr>
          <w:rFonts w:ascii="Arial" w:hAnsi="Arial" w:cs="Arial"/>
        </w:rPr>
        <w:t xml:space="preserve">должниците должник и заложен должник </w:t>
      </w:r>
      <w:r>
        <w:rPr>
          <w:rFonts w:ascii="Arial" w:hAnsi="Arial" w:cs="Arial"/>
          <w:b/>
        </w:rPr>
        <w:t>Друштво за производство, трговија и услуги СИН КОМ ПРОМ ДООЕЛ експорт-импорт Џепчиште, Тетово</w:t>
      </w:r>
      <w:r>
        <w:rPr>
          <w:rFonts w:ascii="Arial" w:hAnsi="Arial" w:cs="Arial"/>
        </w:rPr>
        <w:t xml:space="preserve"> од </w:t>
      </w:r>
      <w:bookmarkStart w:id="19" w:name="DolzGrad1"/>
      <w:bookmarkEnd w:id="19"/>
      <w:r>
        <w:rPr>
          <w:rFonts w:ascii="Arial" w:hAnsi="Arial" w:cs="Arial"/>
        </w:rPr>
        <w:t xml:space="preserve">Тетово со </w:t>
      </w:r>
      <w:bookmarkStart w:id="20" w:name="opis_edb1_dolz"/>
      <w:bookmarkEnd w:id="20"/>
      <w:r>
        <w:rPr>
          <w:rFonts w:ascii="Arial" w:hAnsi="Arial" w:cs="Arial"/>
        </w:rPr>
        <w:t>ЕДБ 4028017531383 и ЕМБС 7189397</w:t>
      </w:r>
      <w:r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lang w:val="ru-RU"/>
        </w:rPr>
        <w:t>и седиште на</w:t>
      </w:r>
      <w:r>
        <w:rPr>
          <w:rFonts w:ascii="Arial" w:hAnsi="Arial" w:cs="Arial"/>
        </w:rPr>
        <w:t xml:space="preserve"> </w:t>
      </w:r>
      <w:bookmarkStart w:id="24" w:name="adresa1_dolz"/>
      <w:bookmarkEnd w:id="24"/>
      <w:r>
        <w:rPr>
          <w:rFonts w:ascii="Arial" w:hAnsi="Arial" w:cs="Arial"/>
        </w:rPr>
        <w:t xml:space="preserve">с.Џепчиште ул.101 бр.50, </w:t>
      </w:r>
      <w:bookmarkStart w:id="25" w:name="Dolznik2"/>
      <w:bookmarkEnd w:id="25"/>
      <w:r>
        <w:rPr>
          <w:rFonts w:ascii="Arial" w:hAnsi="Arial" w:cs="Arial"/>
        </w:rPr>
        <w:t xml:space="preserve">заложен должник </w:t>
      </w:r>
      <w:r>
        <w:rPr>
          <w:rFonts w:ascii="Arial" w:hAnsi="Arial" w:cs="Arial"/>
          <w:b/>
        </w:rPr>
        <w:t>Садудин Исмаиљи</w:t>
      </w:r>
      <w:r>
        <w:rPr>
          <w:rFonts w:ascii="Arial" w:hAnsi="Arial" w:cs="Arial"/>
        </w:rPr>
        <w:t xml:space="preserve"> од Тетово со живеалиште на ул. 101. бр.бб, с.Порој,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заложен должник </w:t>
      </w:r>
      <w:r>
        <w:rPr>
          <w:rFonts w:ascii="Arial" w:hAnsi="Arial" w:cs="Arial"/>
          <w:b/>
        </w:rPr>
        <w:t>Таџидин Исмаиљи</w:t>
      </w:r>
      <w:r>
        <w:rPr>
          <w:rFonts w:ascii="Arial" w:hAnsi="Arial" w:cs="Arial"/>
        </w:rPr>
        <w:t xml:space="preserve"> од Тетово со живеалиште на ул. 101. бр.бб, с.Порој, согласна страна </w:t>
      </w:r>
      <w:r>
        <w:rPr>
          <w:rFonts w:ascii="Arial" w:hAnsi="Arial" w:cs="Arial"/>
          <w:b/>
        </w:rPr>
        <w:t>Рушиде Исмаили</w:t>
      </w:r>
      <w:r>
        <w:rPr>
          <w:rFonts w:ascii="Arial" w:hAnsi="Arial" w:cs="Arial"/>
        </w:rPr>
        <w:t xml:space="preserve"> од Тетово со живеалиште на ул. 101 бр.бб, с. Порој, сопруга на заложен должник Садудин Исмаиљи,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и согласна страна </w:t>
      </w:r>
      <w:r>
        <w:rPr>
          <w:rFonts w:ascii="Arial" w:hAnsi="Arial" w:cs="Arial"/>
          <w:b/>
        </w:rPr>
        <w:t>Разије Исмаили</w:t>
      </w:r>
      <w:r>
        <w:rPr>
          <w:rFonts w:ascii="Arial" w:hAnsi="Arial" w:cs="Arial"/>
        </w:rPr>
        <w:t xml:space="preserve"> од Тетово со живеалиште на ул. 101 бр.бб, с. Порој, сопруга на заложен должникТаџедин Исмаиљи за спроведување на извршување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bookmarkStart w:id="26" w:name="VredPredmet"/>
      <w:bookmarkEnd w:id="26"/>
      <w:r>
        <w:rPr>
          <w:rFonts w:ascii="Arial" w:hAnsi="Arial" w:cs="Arial"/>
        </w:rPr>
        <w:t xml:space="preserve"> во вредност 8.508.823,00 денари, Тетово денари на ден </w:t>
      </w:r>
      <w:bookmarkStart w:id="27" w:name="DatumIzdava"/>
      <w:bookmarkEnd w:id="27"/>
      <w:r>
        <w:rPr>
          <w:rFonts w:ascii="Arial" w:hAnsi="Arial" w:cs="Arial"/>
        </w:rPr>
        <w:t>10.05.2023 година го донесува следниот:</w:t>
      </w:r>
    </w:p>
    <w:p w:rsidR="00F051DD" w:rsidRDefault="00F051DD" w:rsidP="00F051D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F051DD" w:rsidRDefault="00F051DD" w:rsidP="00F051D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F051DD" w:rsidRDefault="00F051DD" w:rsidP="00F051D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F051DD" w:rsidRPr="00F051DD" w:rsidRDefault="00F051DD" w:rsidP="00F05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F051DD" w:rsidRDefault="00F051DD" w:rsidP="00F05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прва продажба со усно  јавно наддавање на </w:t>
      </w:r>
      <w:r>
        <w:rPr>
          <w:rFonts w:ascii="Arial" w:hAnsi="Arial" w:cs="Arial"/>
        </w:rPr>
        <w:t xml:space="preserve">недвижностите на </w:t>
      </w:r>
      <w:bookmarkStart w:id="28" w:name="ODolz2"/>
      <w:bookmarkEnd w:id="28"/>
      <w:r>
        <w:rPr>
          <w:rFonts w:ascii="Arial" w:hAnsi="Arial" w:cs="Arial"/>
        </w:rPr>
        <w:t xml:space="preserve">должник и заложен должник </w:t>
      </w:r>
      <w:r>
        <w:rPr>
          <w:rFonts w:ascii="Arial" w:hAnsi="Arial" w:cs="Arial"/>
          <w:b/>
        </w:rPr>
        <w:t>Таџидин Исмаиљи од Тетово со живеалиште на ул. 101. бр.бб, с.Порој</w:t>
      </w:r>
      <w:r>
        <w:rPr>
          <w:rFonts w:ascii="Arial" w:hAnsi="Arial" w:cs="Arial"/>
        </w:rPr>
        <w:t>, запишани во при Агенција за катастар на недвижности со следните ознаки</w:t>
      </w:r>
      <w:r>
        <w:rPr>
          <w:rFonts w:ascii="Arial" w:hAnsi="Arial" w:cs="Arial"/>
          <w:lang w:val="ru-RU"/>
        </w:rPr>
        <w:t>:</w:t>
      </w:r>
    </w:p>
    <w:p w:rsidR="00F051DD" w:rsidRDefault="00F051DD" w:rsidP="00F05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</w:p>
    <w:p w:rsidR="00F051DD" w:rsidRDefault="00F051DD" w:rsidP="00F051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Согласно извршна исправа </w:t>
      </w:r>
      <w:r>
        <w:rPr>
          <w:rFonts w:ascii="Arial" w:hAnsi="Arial" w:cs="Arial"/>
        </w:rPr>
        <w:t>Нотарски акт Договор за залог хипотека на недвижен имот со својство на извршна исправа ОДУ бр.156/2018 од 27.03.2018 година на Нотар Љиљана Трповска недвижниот имот е опишан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како</w:t>
      </w:r>
      <w:r>
        <w:rPr>
          <w:rFonts w:ascii="Arial" w:hAnsi="Arial" w:cs="Arial"/>
          <w:b/>
          <w:lang w:val="ru-RU"/>
        </w:rPr>
        <w:t xml:space="preserve"> ½ од недвижен имот запишан во ИЛ.бр.1300 КО ПОРОЈ.</w:t>
      </w:r>
    </w:p>
    <w:p w:rsidR="00F051DD" w:rsidRDefault="00F051DD" w:rsidP="00F05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F051DD" w:rsidRDefault="00F051DD" w:rsidP="00F05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ГИЗ, во површина од 1881м2, право на сосопственост,</w:t>
      </w:r>
    </w:p>
    <w:p w:rsidR="00F051DD" w:rsidRDefault="00F051DD" w:rsidP="00F05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ЗПЗ 1, во површина од 164м2, право на сосопственост,</w:t>
      </w:r>
    </w:p>
    <w:p w:rsidR="00F051DD" w:rsidRDefault="00F051DD" w:rsidP="00F05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ЗПЗ 2, во површина од 198м2, право на сосопственост,</w:t>
      </w:r>
    </w:p>
    <w:p w:rsidR="00F051DD" w:rsidRDefault="00F051DD" w:rsidP="00F05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ЗПЗ 3, во површина од 59м2, право на сосопственост,</w:t>
      </w:r>
    </w:p>
    <w:p w:rsidR="00F051DD" w:rsidRDefault="00F051DD" w:rsidP="00F051D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ЗПЗ 4, во површина од 33м2, право на сосопственост,</w:t>
      </w:r>
      <w:r>
        <w:t xml:space="preserve"> </w:t>
      </w:r>
    </w:p>
    <w:p w:rsidR="00F051DD" w:rsidRDefault="00F051DD" w:rsidP="00F05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 викано место/улица “ОГРАДЕ” катастарска култура ГЗ, ЗПЗ 5, во површина од 165м2, право на сосопственост.</w:t>
      </w:r>
    </w:p>
    <w:p w:rsidR="00F051DD" w:rsidRDefault="00F051DD" w:rsidP="00F05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051DD" w:rsidRDefault="00F051DD" w:rsidP="00F05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 xml:space="preserve">По увид во јавна книга ИЛ.бр.1300 КО ПОРОЈ издаден од Агенција за катастар на недвижности број 1105-13614/2023 од 12.04.2023 во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</w:rPr>
        <w:t>26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</w:rPr>
        <w:t>02 недвижниот имот е запишан како</w:t>
      </w:r>
      <w:r>
        <w:rPr>
          <w:rFonts w:ascii="Arial" w:hAnsi="Arial" w:cs="Arial"/>
          <w:b/>
          <w:lang w:val="en-US"/>
        </w:rPr>
        <w:t>:</w:t>
      </w:r>
    </w:p>
    <w:p w:rsidR="00F051DD" w:rsidRDefault="00F051DD" w:rsidP="00F05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ЛИСТ Б</w:t>
      </w:r>
    </w:p>
    <w:p w:rsidR="00F051DD" w:rsidRDefault="00F051DD" w:rsidP="00F05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ГИЗ, во површина од 1882м2, право на сосопственост,</w:t>
      </w:r>
    </w:p>
    <w:p w:rsidR="00F051DD" w:rsidRDefault="00F051DD" w:rsidP="00F05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ЗПЗ 1, во површина од 164м2, право на сосопственост,</w:t>
      </w:r>
    </w:p>
    <w:p w:rsidR="00F051DD" w:rsidRDefault="00F051DD" w:rsidP="00F05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ЗПЗ 2, во површина од 198м2, право на сосопственост,</w:t>
      </w:r>
    </w:p>
    <w:p w:rsidR="00F051DD" w:rsidRDefault="00F051DD" w:rsidP="00F05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ЗПЗ 3, во површина од 59м2, право на сосопственост,</w:t>
      </w:r>
    </w:p>
    <w:p w:rsidR="00F051DD" w:rsidRDefault="00F051DD" w:rsidP="00F051D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</w:rPr>
        <w:t xml:space="preserve">КП бр.922, дел 6,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ОГРАДЕ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ЗПЗ 4, во површина од 33м2, право на сосопственост,</w:t>
      </w:r>
      <w:r>
        <w:t xml:space="preserve"> </w:t>
      </w:r>
    </w:p>
    <w:p w:rsidR="00F051DD" w:rsidRDefault="00F051DD" w:rsidP="00F05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 викано место/улица “ОГРАДЕ” катастарска култура ГЗ, ЗПЗ 5, во површина од 165м2, право на сосопственост.</w:t>
      </w:r>
    </w:p>
    <w:p w:rsidR="00F051DD" w:rsidRDefault="00F051DD" w:rsidP="00F05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која се наоѓа во: </w:t>
      </w:r>
    </w:p>
    <w:p w:rsidR="00F051DD" w:rsidRDefault="00F051DD" w:rsidP="00F05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-во совладение и сосопственост на Таџидин Исмаиљи од Тетово со живеалиште на ул. 101. бр.бб, с.Порој.</w:t>
      </w:r>
    </w:p>
    <w:p w:rsidR="00F051DD" w:rsidRDefault="00F051DD" w:rsidP="00F05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51DD" w:rsidRDefault="00F051DD" w:rsidP="00F051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Согласно извршна исправа Нотарски акт Договор за залог хипотека на недвижен имот со својство на извршна исправа ОДУ бр.156/2018 од 27.03.2018 година на Нотар Љиљана Трповска и увид во јавна книга ИЛ.бр.100183 КО ПОРОЈ издаден од Агенција за катастар на недвижности број 1105-13619/2023 од 12.04.2023 во 14:33:09 недвижниот имот е запишан како </w:t>
      </w:r>
      <w:r>
        <w:rPr>
          <w:rFonts w:ascii="Arial" w:hAnsi="Arial" w:cs="Arial"/>
          <w:b/>
          <w:lang w:val="ru-RU"/>
        </w:rPr>
        <w:t>Недвижен имот запишан во ИЛ.бр.10018</w:t>
      </w:r>
      <w:r>
        <w:rPr>
          <w:rFonts w:ascii="Arial" w:hAnsi="Arial" w:cs="Arial"/>
          <w:b/>
          <w:lang w:val="en-US"/>
        </w:rPr>
        <w:t>4</w:t>
      </w:r>
      <w:r>
        <w:rPr>
          <w:rFonts w:ascii="Arial" w:hAnsi="Arial" w:cs="Arial"/>
          <w:b/>
          <w:lang w:val="ru-RU"/>
        </w:rPr>
        <w:t xml:space="preserve"> КО ПОРОЈ.</w:t>
      </w:r>
    </w:p>
    <w:p w:rsidR="00F051DD" w:rsidRDefault="00F051DD" w:rsidP="00F05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</w:t>
      </w:r>
    </w:p>
    <w:p w:rsidR="00F051DD" w:rsidRDefault="00F051DD" w:rsidP="00F051D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</w:rPr>
        <w:t>“С.ПОРОЈ”, број на зграда/друг објект 5, намена на зграда А1-1, влез 1, кат К1, број 1, намена на посебен заеднички дел од зграда ПП, со внатрешна површина од 13м2, право на сопственост,</w:t>
      </w:r>
    </w:p>
    <w:p w:rsidR="00F051DD" w:rsidRDefault="00F051DD" w:rsidP="00F051D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</w:rPr>
        <w:t>“С.ПОРОЈ”, број на зграда/друг објект 5, намена на зграда А1-1, влез 1, кат К1, број 1, намена на посебен заеднички дел од зграда СТ, со внатрешна површина од 135м2, право на сопственост,</w:t>
      </w:r>
    </w:p>
    <w:p w:rsidR="00F051DD" w:rsidRDefault="00F051DD" w:rsidP="00F051D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</w:rPr>
        <w:t>“С.ПОРОЈ”, број на зграда/друг објект 5, намена на зграда А1-1, влез 1, кат ПО, број 1, намена на посебен заеднички дел од зграда П, со внатрешна површина од 139м2, право на сопственост,</w:t>
      </w:r>
    </w:p>
    <w:p w:rsidR="00F051DD" w:rsidRDefault="00F051DD" w:rsidP="00F051D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бр.922, дел 6,</w:t>
      </w:r>
      <w:r>
        <w:rPr>
          <w:rFonts w:ascii="Arial" w:hAnsi="Arial" w:cs="Arial"/>
          <w:lang w:val="ru-RU"/>
        </w:rPr>
        <w:t xml:space="preserve"> Адреса (улица и куќен број на зграда) </w:t>
      </w:r>
      <w:r>
        <w:rPr>
          <w:rFonts w:ascii="Arial" w:hAnsi="Arial" w:cs="Arial"/>
        </w:rPr>
        <w:t>“С.ПОРОЈ”, број на зграда/друг објект 5, намена на зграда А1-1, влез 1, кат ПР, број 1, намена на посебен заеднички дел од зграда СТ, со внатрешна површина од 144м2, право на сопственост</w:t>
      </w:r>
    </w:p>
    <w:p w:rsidR="00F051DD" w:rsidRDefault="00F051DD" w:rsidP="00F05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која се наоѓа во: </w:t>
      </w:r>
    </w:p>
    <w:p w:rsidR="00F051DD" w:rsidRDefault="00F051DD" w:rsidP="00F05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-во владение и сопственост на Таџидин Исмаиљи од Тетово со живеалиште на ул. 101. бр.бб, с.Порој.</w:t>
      </w:r>
    </w:p>
    <w:p w:rsidR="00F051DD" w:rsidRDefault="00F051DD" w:rsidP="00F051D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 xml:space="preserve">31.05.2023 </w:t>
      </w:r>
      <w:r>
        <w:rPr>
          <w:rFonts w:ascii="Arial" w:eastAsia="Times New Roman" w:hAnsi="Arial" w:cs="Arial"/>
          <w:b/>
        </w:rPr>
        <w:t>година (среда)</w:t>
      </w:r>
      <w:r>
        <w:rPr>
          <w:b/>
        </w:rPr>
        <w:t xml:space="preserve"> </w:t>
      </w:r>
      <w:r>
        <w:rPr>
          <w:rFonts w:ascii="Arial" w:eastAsia="Times New Roman" w:hAnsi="Arial" w:cs="Arial"/>
          <w:b/>
        </w:rPr>
        <w:t>во 1</w:t>
      </w:r>
      <w:r>
        <w:rPr>
          <w:rFonts w:ascii="Arial" w:eastAsia="Times New Roman" w:hAnsi="Arial" w:cs="Arial"/>
          <w:b/>
          <w:lang w:val="en-US"/>
        </w:rPr>
        <w:t>2</w:t>
      </w:r>
      <w:r>
        <w:rPr>
          <w:rFonts w:ascii="Arial" w:eastAsia="Times New Roman" w:hAnsi="Arial" w:cs="Arial"/>
          <w:b/>
        </w:rPr>
        <w:t>:00 часот</w:t>
      </w:r>
      <w:r>
        <w:rPr>
          <w:rFonts w:ascii="Arial" w:eastAsia="Times New Roman" w:hAnsi="Arial" w:cs="Arial"/>
        </w:rPr>
        <w:t xml:space="preserve"> во просториите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</w:rPr>
        <w:t>Тетово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>
        <w:rPr>
          <w:rFonts w:ascii="Arial" w:eastAsia="Times New Roman" w:hAnsi="Arial" w:cs="Arial"/>
        </w:rPr>
        <w:t xml:space="preserve">. </w:t>
      </w:r>
    </w:p>
    <w:p w:rsidR="00F051DD" w:rsidRDefault="00F051DD" w:rsidP="00F051DD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врдност на недвижност чл.177 ЗИ заведен под И.бр. 714/2023 од 02.05.2023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eastAsia="Times New Roman" w:hAnsi="Arial" w:cs="Arial"/>
        </w:rPr>
        <w:t xml:space="preserve">,  изнесува вкупен износ </w:t>
      </w:r>
      <w:r>
        <w:rPr>
          <w:rFonts w:ascii="Arial" w:hAnsi="Arial" w:cs="Arial"/>
        </w:rPr>
        <w:t>од</w:t>
      </w:r>
      <w:r>
        <w:rPr>
          <w:rFonts w:ascii="Arial" w:hAnsi="Arial" w:cs="Arial"/>
          <w:b/>
        </w:rPr>
        <w:t xml:space="preserve"> </w:t>
      </w:r>
      <w:r w:rsidR="00BB4860">
        <w:rPr>
          <w:rFonts w:ascii="Arial" w:hAnsi="Arial" w:cs="Arial"/>
          <w:b/>
          <w:lang w:val="en-US"/>
        </w:rPr>
        <w:t>11.797.793</w:t>
      </w:r>
      <w:r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 од кои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</w:t>
      </w:r>
    </w:p>
    <w:p w:rsidR="00F051DD" w:rsidRDefault="00F051DD" w:rsidP="00F051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½ идеален дел од градежно земјиште КП бр.922/6 по ИЛ бр. 1300 КО ПОРОЈ износ од 2.352.500,00 денари, </w:t>
      </w:r>
    </w:p>
    <w:p w:rsidR="00F051DD" w:rsidRPr="00BB4860" w:rsidRDefault="00F051DD" w:rsidP="00BB48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Стамбен објект куќа по ИЛ бр. 10018</w:t>
      </w:r>
      <w:r w:rsidR="00BB4860">
        <w:rPr>
          <w:rFonts w:ascii="Arial" w:hAnsi="Arial" w:cs="Arial"/>
          <w:lang w:val="en-US"/>
        </w:rPr>
        <w:t xml:space="preserve">4 </w:t>
      </w:r>
      <w:r>
        <w:rPr>
          <w:rFonts w:ascii="Arial" w:hAnsi="Arial" w:cs="Arial"/>
        </w:rPr>
        <w:t>КО ПОРОЈ износ од 9.</w:t>
      </w:r>
      <w:r w:rsidR="00BB4860">
        <w:rPr>
          <w:rFonts w:ascii="Arial" w:hAnsi="Arial" w:cs="Arial"/>
          <w:lang w:val="en-US"/>
        </w:rPr>
        <w:t>445.293</w:t>
      </w:r>
      <w:r>
        <w:rPr>
          <w:rFonts w:ascii="Arial" w:hAnsi="Arial" w:cs="Arial"/>
        </w:rPr>
        <w:t>,</w:t>
      </w:r>
      <w:r w:rsidR="00BB4860">
        <w:rPr>
          <w:rFonts w:ascii="Arial" w:hAnsi="Arial" w:cs="Arial"/>
        </w:rPr>
        <w:t>00 денари</w:t>
      </w:r>
      <w:r w:rsidR="00BB4860">
        <w:rPr>
          <w:rFonts w:ascii="Arial" w:hAnsi="Arial" w:cs="Arial"/>
          <w:lang w:val="en-US"/>
        </w:rPr>
        <w:t xml:space="preserve">, </w:t>
      </w:r>
      <w:r w:rsidRPr="00BB4860">
        <w:rPr>
          <w:rFonts w:ascii="Arial" w:hAnsi="Arial" w:cs="Arial"/>
        </w:rPr>
        <w:t>како почетна цена за продажба на недвижностите</w:t>
      </w:r>
      <w:r w:rsidRPr="00BB4860">
        <w:rPr>
          <w:rFonts w:ascii="Arial" w:eastAsia="Times New Roman" w:hAnsi="Arial" w:cs="Arial"/>
        </w:rPr>
        <w:t>, под која недвижностите не може да се продадат на првото јавно наддавање.</w:t>
      </w:r>
    </w:p>
    <w:p w:rsidR="00F051DD" w:rsidRDefault="00F051DD" w:rsidP="00F051D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</w:p>
    <w:p w:rsidR="00F051DD" w:rsidRDefault="00F051DD" w:rsidP="00F051D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Налог за извршување по чл.166 ЗИ заведен под И.бр. 714/2023 од 12.04.2023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 xml:space="preserve">м-р Славица Ацовска за реализација на </w:t>
      </w:r>
      <w:r>
        <w:rPr>
          <w:rFonts w:ascii="Arial" w:hAnsi="Arial" w:cs="Arial"/>
        </w:rPr>
        <w:t xml:space="preserve">извршна исправа Нотарски акт Договор за залог </w:t>
      </w:r>
      <w:r>
        <w:rPr>
          <w:rFonts w:ascii="Arial" w:hAnsi="Arial" w:cs="Arial"/>
        </w:rPr>
        <w:lastRenderedPageBreak/>
        <w:t xml:space="preserve">хипотека на недвижен имот со својство на извршна исправа ОДУ бр.156/2018 од 27.03.2018 година на Нотар Љиљана Трповска, </w:t>
      </w:r>
      <w:r>
        <w:rPr>
          <w:rFonts w:ascii="Arial" w:hAnsi="Arial" w:cs="Arial"/>
          <w:bCs/>
          <w:color w:val="000000"/>
        </w:rPr>
        <w:t xml:space="preserve">во корист на доверител </w:t>
      </w:r>
      <w:r>
        <w:rPr>
          <w:rFonts w:ascii="Arial" w:hAnsi="Arial" w:cs="Arial"/>
        </w:rPr>
        <w:t>ТТК Банка АД Скопје од Скопје</w:t>
      </w:r>
      <w:r>
        <w:rPr>
          <w:rFonts w:ascii="Arial" w:eastAsia="Times New Roman" w:hAnsi="Arial" w:cs="Arial"/>
          <w:lang w:val="ru-RU"/>
        </w:rPr>
        <w:t xml:space="preserve">. </w:t>
      </w:r>
    </w:p>
    <w:p w:rsidR="00F051DD" w:rsidRDefault="00F051DD" w:rsidP="00F051D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051DD" w:rsidRDefault="00F051DD" w:rsidP="00F051DD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051DD" w:rsidRDefault="00F051DD" w:rsidP="00F051DD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Уплатата на паричните средства на име гаранција се врши еден ден пред одржување на усно јавно надавање, најкасно до 30.05.2023 година,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290100000083563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 xml:space="preserve">ТТК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5028007133065</w:t>
      </w:r>
      <w:r>
        <w:rPr>
          <w:rFonts w:ascii="Arial" w:hAnsi="Arial" w:cs="Arial"/>
          <w:lang w:val="en-US"/>
        </w:rPr>
        <w:t>.</w:t>
      </w:r>
      <w:proofErr w:type="gramEnd"/>
    </w:p>
    <w:p w:rsidR="00F051DD" w:rsidRDefault="00F051DD" w:rsidP="00F051DD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051DD" w:rsidRDefault="00F051DD" w:rsidP="00F051DD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Најповолниот понудувач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051DD" w:rsidRDefault="00F051DD" w:rsidP="00F051DD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F051DD" w:rsidRDefault="00F051DD" w:rsidP="00F051DD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</w:rPr>
        <w:t>.</w:t>
      </w:r>
    </w:p>
    <w:p w:rsidR="00F051DD" w:rsidRDefault="00F051DD" w:rsidP="00F051DD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</w:p>
    <w:p w:rsidR="00F051DD" w:rsidRDefault="00F051DD" w:rsidP="00F051D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F051DD" w:rsidRDefault="00F051DD" w:rsidP="00F05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51DD" w:rsidRDefault="00F051DD" w:rsidP="00F051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Д.-на: </w:t>
      </w:r>
      <w:r>
        <w:rPr>
          <w:rFonts w:ascii="Arial" w:hAnsi="Arial" w:cs="Arial"/>
        </w:rPr>
        <w:tab/>
      </w:r>
    </w:p>
    <w:p w:rsidR="00BB4860" w:rsidRDefault="00BB4860" w:rsidP="00BB48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Општина Тетово-Одделение за наплата на даноци,</w:t>
      </w:r>
    </w:p>
    <w:p w:rsidR="00BB4860" w:rsidRDefault="00BB4860" w:rsidP="00BB4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такси и други надоместоци</w:t>
      </w:r>
    </w:p>
    <w:p w:rsidR="00BB4860" w:rsidRDefault="00BB4860" w:rsidP="00BB48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Доверител ТТК Банка АД Скопје</w:t>
      </w:r>
      <w:r>
        <w:rPr>
          <w:rFonts w:ascii="Arial" w:hAnsi="Arial" w:cs="Arial"/>
        </w:rPr>
        <w:t xml:space="preserve">, ул. Народен фронт 19А Скопје  </w:t>
      </w:r>
    </w:p>
    <w:p w:rsidR="00BB4860" w:rsidRDefault="00BB4860" w:rsidP="00BB4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Должник и заложен должник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</w:rPr>
        <w:t>Друштво за производство, трговија и услуги СИН КОМ ПРОМ ДООЕЛ експорт-импорт Џепчиште, Тетово</w:t>
      </w:r>
      <w:r>
        <w:rPr>
          <w:rFonts w:ascii="Arial" w:hAnsi="Arial" w:cs="Arial"/>
        </w:rPr>
        <w:t xml:space="preserve"> с.Џепчиште ул.101 бр.50, </w:t>
      </w:r>
    </w:p>
    <w:p w:rsidR="00BB4860" w:rsidRDefault="00BB4860" w:rsidP="00BB48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Заложен должник </w:t>
      </w:r>
      <w:r>
        <w:rPr>
          <w:rFonts w:ascii="Arial" w:hAnsi="Arial" w:cs="Arial"/>
          <w:b/>
        </w:rPr>
        <w:t>Садудин Исмаиљи,</w:t>
      </w:r>
      <w:r>
        <w:rPr>
          <w:rFonts w:ascii="Arial" w:hAnsi="Arial" w:cs="Arial"/>
        </w:rPr>
        <w:t xml:space="preserve"> ул. 101. бр.бб, с.Порој,</w:t>
      </w:r>
      <w:r>
        <w:rPr>
          <w:rFonts w:ascii="Arial" w:hAnsi="Arial" w:cs="Arial"/>
          <w:lang w:val="en-US"/>
        </w:rPr>
        <w:t xml:space="preserve"> </w:t>
      </w:r>
    </w:p>
    <w:p w:rsidR="00BB4860" w:rsidRDefault="00BB4860" w:rsidP="00BB48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Заложен должник </w:t>
      </w:r>
      <w:r>
        <w:rPr>
          <w:rFonts w:ascii="Arial" w:hAnsi="Arial" w:cs="Arial"/>
          <w:b/>
        </w:rPr>
        <w:t>Таџидин Исмаиљи,</w:t>
      </w:r>
      <w:r>
        <w:rPr>
          <w:rFonts w:ascii="Arial" w:hAnsi="Arial" w:cs="Arial"/>
        </w:rPr>
        <w:t xml:space="preserve"> ул. 101. бр.бб, с.Порој, </w:t>
      </w:r>
    </w:p>
    <w:p w:rsidR="00BB4860" w:rsidRDefault="00BB4860" w:rsidP="00BB48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Согласна страна </w:t>
      </w:r>
      <w:r>
        <w:rPr>
          <w:rFonts w:ascii="Arial" w:hAnsi="Arial" w:cs="Arial"/>
          <w:b/>
        </w:rPr>
        <w:t>Рушиде Исмаили,</w:t>
      </w:r>
      <w:r>
        <w:rPr>
          <w:rFonts w:ascii="Arial" w:hAnsi="Arial" w:cs="Arial"/>
        </w:rPr>
        <w:t xml:space="preserve"> ул. 101 бр.бб, с. Порој, </w:t>
      </w:r>
    </w:p>
    <w:p w:rsidR="00BB4860" w:rsidRDefault="00BB4860" w:rsidP="00BB48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Согласна страна </w:t>
      </w:r>
      <w:r>
        <w:rPr>
          <w:rFonts w:ascii="Arial" w:hAnsi="Arial" w:cs="Arial"/>
          <w:b/>
        </w:rPr>
        <w:t>Разије Исмаили,</w:t>
      </w:r>
      <w:r>
        <w:rPr>
          <w:rFonts w:ascii="Arial" w:hAnsi="Arial" w:cs="Arial"/>
        </w:rPr>
        <w:t xml:space="preserve"> ул. 101. бр.бб, с.Порој,</w:t>
      </w:r>
    </w:p>
    <w:p w:rsidR="00BB4860" w:rsidRDefault="00BB4860" w:rsidP="00BB48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Арменд Исмаили, </w:t>
      </w:r>
      <w:r>
        <w:rPr>
          <w:rFonts w:ascii="Arial" w:hAnsi="Arial" w:cs="Arial"/>
        </w:rPr>
        <w:t>ул. 101 бр.бб, с. Порој</w:t>
      </w:r>
    </w:p>
    <w:p w:rsidR="00BB4860" w:rsidRDefault="00BB4860" w:rsidP="00BB486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lang w:val="en-US"/>
        </w:rPr>
      </w:pPr>
    </w:p>
    <w:p w:rsidR="00BB4860" w:rsidRPr="00BB4860" w:rsidRDefault="00BB4860" w:rsidP="00BB486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</w:rPr>
      </w:pPr>
      <w:r w:rsidRPr="00BB4860">
        <w:rPr>
          <w:rFonts w:ascii="Arial" w:hAnsi="Arial" w:cs="Arial"/>
        </w:rPr>
        <w:t xml:space="preserve">                                                                                                                           И З В Р Ш И Т Е Л</w:t>
      </w:r>
    </w:p>
    <w:p w:rsidR="00BB4860" w:rsidRDefault="00BB4860" w:rsidP="00BB486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</w:rPr>
      </w:pPr>
      <w:r w:rsidRPr="00BB4860">
        <w:rPr>
          <w:rFonts w:ascii="Arial" w:hAnsi="Arial" w:cs="Arial"/>
        </w:rPr>
        <w:t>м-р Славица Ацовска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9" w:name="_GoBack"/>
      <w:r w:rsidR="005D469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BB4860" w:rsidRDefault="00823825" w:rsidP="00823825">
      <w:pPr>
        <w:spacing w:after="0"/>
        <w:jc w:val="both"/>
        <w:rPr>
          <w:rFonts w:ascii="Arial" w:hAnsi="Arial" w:cs="Arial"/>
        </w:rPr>
      </w:pPr>
      <w:r w:rsidRPr="00BB4860">
        <w:rPr>
          <w:rFonts w:ascii="Arial" w:hAnsi="Arial" w:cs="Arial"/>
          <w:b/>
        </w:rPr>
        <w:t>Правна поука:</w:t>
      </w:r>
      <w:r w:rsidRPr="00BB4860">
        <w:rPr>
          <w:rFonts w:ascii="Arial" w:hAnsi="Arial" w:cs="Arial"/>
        </w:rPr>
        <w:t xml:space="preserve"> Против овој </w:t>
      </w:r>
      <w:r w:rsidR="00BB4860" w:rsidRPr="00BB4860">
        <w:rPr>
          <w:rFonts w:ascii="Arial" w:hAnsi="Arial" w:cs="Arial"/>
        </w:rPr>
        <w:t>заклучок</w:t>
      </w:r>
      <w:r w:rsidRPr="00BB4860">
        <w:rPr>
          <w:rFonts w:ascii="Arial" w:hAnsi="Arial" w:cs="Arial"/>
        </w:rPr>
        <w:t xml:space="preserve"> може да се поднесе приговор до Основниот суд </w:t>
      </w:r>
      <w:bookmarkStart w:id="30" w:name="OSudPouka"/>
      <w:bookmarkEnd w:id="30"/>
      <w:r w:rsidR="00F051DD" w:rsidRPr="00BB4860">
        <w:rPr>
          <w:rFonts w:ascii="Arial" w:hAnsi="Arial" w:cs="Arial"/>
        </w:rPr>
        <w:t>на територијата каде што ќе се спроведува извршувањето</w:t>
      </w:r>
      <w:r w:rsidRPr="00BB4860">
        <w:rPr>
          <w:rFonts w:ascii="Arial" w:hAnsi="Arial" w:cs="Arial"/>
        </w:rPr>
        <w:t xml:space="preserve"> согласно одредбите на член 86 од Законот за извршување.</w:t>
      </w:r>
      <w:r w:rsidRPr="00BB4860">
        <w:rPr>
          <w:rFonts w:ascii="Arial" w:hAnsi="Arial" w:cs="Arial"/>
          <w:b/>
          <w:bCs/>
        </w:rPr>
        <w:t xml:space="preserve">                                    </w:t>
      </w:r>
      <w:r w:rsidRPr="00BB4860">
        <w:rPr>
          <w:rFonts w:ascii="Arial" w:hAnsi="Arial" w:cs="Arial"/>
          <w:b/>
          <w:bCs/>
          <w:color w:val="00008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DD" w:rsidRDefault="00F051DD" w:rsidP="00F051DD">
      <w:pPr>
        <w:spacing w:after="0" w:line="240" w:lineRule="auto"/>
      </w:pPr>
      <w:r>
        <w:separator/>
      </w:r>
    </w:p>
  </w:endnote>
  <w:endnote w:type="continuationSeparator" w:id="0">
    <w:p w:rsidR="00F051DD" w:rsidRDefault="00F051DD" w:rsidP="00F0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DD" w:rsidRPr="00F051DD" w:rsidRDefault="00F051DD" w:rsidP="00F051D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B4860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DD" w:rsidRDefault="00F051DD" w:rsidP="00F051DD">
      <w:pPr>
        <w:spacing w:after="0" w:line="240" w:lineRule="auto"/>
      </w:pPr>
      <w:r>
        <w:separator/>
      </w:r>
    </w:p>
  </w:footnote>
  <w:footnote w:type="continuationSeparator" w:id="0">
    <w:p w:rsidR="00F051DD" w:rsidRDefault="00F051DD" w:rsidP="00F05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1B9"/>
    <w:multiLevelType w:val="hybridMultilevel"/>
    <w:tmpl w:val="48148E1E"/>
    <w:lvl w:ilvl="0" w:tplc="1ED0831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860269"/>
    <w:multiLevelType w:val="hybridMultilevel"/>
    <w:tmpl w:val="E9806808"/>
    <w:lvl w:ilvl="0" w:tplc="863C1DCE">
      <w:start w:val="1"/>
      <w:numFmt w:val="decimal"/>
      <w:lvlText w:val="%1."/>
      <w:lvlJc w:val="left"/>
      <w:pPr>
        <w:ind w:left="1740" w:hanging="10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D469E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B4860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051DD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0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D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D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051DD"/>
    <w:pPr>
      <w:ind w:left="720"/>
      <w:contextualSpacing/>
    </w:pPr>
  </w:style>
  <w:style w:type="table" w:styleId="TableGrid">
    <w:name w:val="Table Grid"/>
    <w:basedOn w:val="TableNormal"/>
    <w:rsid w:val="00F051DD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z5kpcfGXbCChF52lZzBXH+8R9s8=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u3Hanc4O3cOhXxYTr4vgcUEpTK4=</DigestValue>
    </Reference>
    <Reference URI="#idValidSigLnImg" Type="http://www.w3.org/2000/09/xmldsig#Object">
      <DigestMethod Algorithm="http://www.w3.org/2000/09/xmldsig#sha1"/>
      <DigestValue>i0p7Z9xh1GRr8tk6lRUGh69T2xk=</DigestValue>
    </Reference>
    <Reference URI="#idInvalidSigLnImg" Type="http://www.w3.org/2000/09/xmldsig#Object">
      <DigestMethod Algorithm="http://www.w3.org/2000/09/xmldsig#sha1"/>
      <DigestValue>CFPofG2HKa/sBJo3wgnpRflOg0Y=</DigestValue>
    </Reference>
  </SignedInfo>
  <SignatureValue>ewIs9Kh2ZyKV5PcyYk57WplCCA5+gIJYpu0TfpMbBcVK+R1m2FW1vsJUdrgvVKjbWRWrYozvP+05
XIPfkGh2RlODkVJClMW34GbSGwljshPwfXff9NTPnj3sYaRSXINMAPM+YBVdXrlJQ0S6/1ur6ZU/
Sxglnr7IFtJ/T1W4gKEbpBJjOGMJhnRUZY3z4awo2RNBLaoM5eaZyuU3Gdq2AfKkh3pbQ/nmyziy
7CcTwy5wdKq9EwlH/Hd+4qxsERn4A/glviNt8eDlLTXoWyucOpJ1xB31PAPgDi4y3SLWnwvE3d/o
ITBkwtVQsnhmNaMT3VJnNuq3kj1/GPAkDSvnXA==</SignatureValue>
  <KeyInfo>
    <X509Data>
      <X509Certificate>MIIHdTCCBV2gAwIBAgIQRqcXavXPQgku7N8EepsJxjANBgkqhkiG9w0BAQsFADCBgjELMAkGA1UE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3HzTKF3OqfAj54soLolBH5WL6Yk=</DigestValue>
      </Reference>
      <Reference URI="/word/media/image2.emf?ContentType=image/x-emf">
        <DigestMethod Algorithm="http://www.w3.org/2000/09/xmldsig#sha1"/>
        <DigestValue>i5/FqivzqZVT3vi4cyJom0R23T0=</DigestValue>
      </Reference>
      <Reference URI="/word/settings.xml?ContentType=application/vnd.openxmlformats-officedocument.wordprocessingml.settings+xml">
        <DigestMethod Algorithm="http://www.w3.org/2000/09/xmldsig#sha1"/>
        <DigestValue>LlfOnKey/FUWzxJ5pDzvq8Xkwa8=</DigestValue>
      </Reference>
      <Reference URI="/word/fontTable.xml?ContentType=application/vnd.openxmlformats-officedocument.wordprocessingml.fontTable+xml">
        <DigestMethod Algorithm="http://www.w3.org/2000/09/xmldsig#sha1"/>
        <DigestValue>5PISRCOKwHbfphqQ3jXAhLK+7Yc=</DigestValue>
      </Reference>
      <Reference URI="/word/styles.xml?ContentType=application/vnd.openxmlformats-officedocument.wordprocessingml.styles+xml">
        <DigestMethod Algorithm="http://www.w3.org/2000/09/xmldsig#sha1"/>
        <DigestValue>i1le3t4yBmxfFIpxQUjDBg3vfL0=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numbering.xml?ContentType=application/vnd.openxmlformats-officedocument.wordprocessingml.numbering+xml">
        <DigestMethod Algorithm="http://www.w3.org/2000/09/xmldsig#sha1"/>
        <DigestValue>HPMSVBzxTpEAucJhwvULlZOlX5Y=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footnotes.xml?ContentType=application/vnd.openxmlformats-officedocument.wordprocessingml.footnotes+xml">
        <DigestMethod Algorithm="http://www.w3.org/2000/09/xmldsig#sha1"/>
        <DigestValue>fdFBbPZVN95kY0xkDslqz5PmqTs=</DigestValue>
      </Reference>
      <Reference URI="/word/document.xml?ContentType=application/vnd.openxmlformats-officedocument.wordprocessingml.document.main+xml">
        <DigestMethod Algorithm="http://www.w3.org/2000/09/xmldsig#sha1"/>
        <DigestValue>Qu7L03YjTuQxXOKeFjHVh+HV2zo=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8lDV8lXe3zgx962IbVcFYcOzuBA=</DigestValue>
      </Reference>
      <Reference URI="/word/footer1.xml?ContentType=application/vnd.openxmlformats-officedocument.wordprocessingml.footer+xml">
        <DigestMethod Algorithm="http://www.w3.org/2000/09/xmldsig#sha1"/>
        <DigestValue>HGqg0zLYsCOse0pCzvmmMEXLHE4=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DrmyUB2Q5vWWilqUbJovYhObE8o=</DigestValue>
      </Reference>
    </Manifest>
    <SignatureProperties>
      <SignatureProperty Id="idSignatureTime" Target="#idPackageSignature">
        <mdssi:SignatureTime>
          <mdssi:Format>YYYY-MM-DDThh:mm:ssTZD</mdssi:Format>
          <mdssi:Value>2023-05-10T10:23:08Z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2023-05-10T10:23:08Z</xd:SigningTime>
          <xd:SigningCertificate>
            <xd:Cert>
              <xd:CertDigest>
                <DigestMethod Algorithm="http://www.w3.org/2000/09/xmldsig#sha1"/>
                <DigestValue>uG75QxbRGI7LymNtKAZkYmX78OA=</DigestValue>
              </xd:CertDigest>
              <xd:IssuerSerial>
                <X509IssuerName>CN=KIBSTrust Issuing Qsig CA G2, OID.2.5.4.97=NTRMK-5529581, OU=KIBSTrust Services, O=KIBS AD Skopje, C=MK</X509IssuerName>
                <X509SerialNumber>93913548249999924714150281576326040006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zAEAAAACACTMAEgEAAAD0ZAA4myUAD+PrVEBdmAGACjMAMPKWAcBYPgDAWD4AoO0JVVCbJQDT7/JUoO0JVQcAAADAWD4AXJslABhF91Sg7QlVaJslAAJF91Sg7QlVgJslAMlE91Sg7QlV2W5KddluSnXglGkAAAgAAAACAAAAAAAAuJslAC2nSnUAAAAAAAAAAOqcJQAHAAAA3JwlAAcAAAAAAAAAAAAAANycJQDwmyUAoqZKdQAAAAAAAgAAAAAlAAcAAADcnCUABwAAAHBZTnUAAAAAAAAAANycJQAHAAAAoFM3ARycJQDhpUp1AAAAAAACAADcnC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lAIvS7nYAAAAAktLudkaujuUAAAAA3AAAAAAAAAAYABgA/NElADBdDnfA0iUAtNElAF84D3cCAAAAAAAAAFgAAAAwXQ53sNElAA6vt3UAAEEAJK63df+tt3XY0SUAZAEAAAAAAAAAAAAA2W5KddluSnUAmT4AAAgAAAACAAAAAAAAANIlAC2nSnUAAAAAAAAAADLTJQAHAAAAJNMlAAcAAAAAAAAAAAAAACTTJQA40iUAoqZKdQAAAAAAAgAAAAAlAAcAAAAk0yUABwAAAHBZTnUAAAAAAAAAACTTJQAHAAAAoFM3AWTSJQDhpUp1AAAAAAACAAAk0yU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zAEAAAACACTMAEgEAAAD0ZAA4myUAD+PrVEBdmAGACjMAMPKWAcBYPgDAWD4AoO0JVVCbJQDT7/JUoO0JVQcAAADAWD4AXJslABhF91Sg7QlVaJslAAJF91Sg7QlVgJslAMlE91Sg7QlV2W5KddluSnXglGkAAAgAAAACAAAAAAAAuJslAC2nSnUAAAAAAAAAAOqcJQAHAAAA3JwlAAcAAAAAAAAAAAAAANycJQDwmyUAoqZKdQAAAAAAAgAAAAAlAAcAAADcnCUABwAAAHBZTnUAAAAAAAAAANycJQAHAAAAoFM3ARycJQDhpUp1AAAAAAACAADcnC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1UWDAlAFT08lQYZgRVAQAAAFQbAVUoPQtVYGldBhhmBFUBAAAAVBsBVWwbAVVgLkAGYC5ABqAwJQCAoO1U7DYEVQEAAABUGwFVrDAlAECRu3Ukrrd1/623dawwJQBkAQAAAAAAAAAAAADZbkp12W5KdWCaPgAACAAAAAIAAAAAAADUMCUALadKdQAAAAAAAAAABDIlAAYAAAD4MSUABgAAAAAAAAAAAAAA+DElAAwxJQCipkp1AAAAAAACAAAAACUABgAAAPgxJQAGAAAAcFlOdQAAAAAAAAAA+DElAAYAAACgUzcBODElAOGlSnUAAAAAAAIAAPgxJQ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JQCUg/NUAAAAABcAAAC07QxVpIPzVKU4CqsUNGwAIMY+AAAySQMAAAAAAAAAAAAAAAAgAAAAvAIAAAAAAMwBAgIiUwB5AHMAdAAMMCUAQJG7dSSut3X/rbd1DDAlAGQBAAAAAAAAAAAAANluSnXZbkp1uJo+AAAIAAAAAgAAAAAAADQwJQAtp0p1AAAAAAAAAABmMSUABwAAAFgxJQAHAAAAAAAAAAAAAABYMSUAbDAlAKKmSnUAAAAAAAIAAAAAJQAHAAAAWDElAAcAAABwWU51AAAAAAAAAABYMSUABwAAAKBTNwGYMCUA4aVKdQAAAAAAAgAAWDEl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2023-05-10T09:54:00Z</dcterms:created>
  <dcterms:modified xsi:type="dcterms:W3CDTF">2023-05-10T10:23:00Z</dcterms:modified>
</cp:coreProperties>
</file>