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A65CF" w14:textId="77777777" w:rsidR="00823825" w:rsidRPr="0008242E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08242E" w14:paraId="798B25A6" w14:textId="77777777" w:rsidTr="009851EC">
        <w:tc>
          <w:tcPr>
            <w:tcW w:w="6204" w:type="dxa"/>
            <w:hideMark/>
          </w:tcPr>
          <w:p w14:paraId="77F08984" w14:textId="77777777" w:rsidR="00823825" w:rsidRPr="0008242E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08242E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1AFA5C14" wp14:editId="11AB28C9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61D88C8E" w14:textId="77777777" w:rsidR="00823825" w:rsidRPr="0008242E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4B950A50" w14:textId="77777777" w:rsidR="00823825" w:rsidRPr="0008242E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2FB97A07" w14:textId="77777777" w:rsidR="00823825" w:rsidRPr="0008242E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08242E" w14:paraId="2165C920" w14:textId="77777777" w:rsidTr="009851EC">
        <w:tc>
          <w:tcPr>
            <w:tcW w:w="6204" w:type="dxa"/>
            <w:hideMark/>
          </w:tcPr>
          <w:p w14:paraId="6A30399A" w14:textId="77777777" w:rsidR="00823825" w:rsidRPr="0008242E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14:paraId="571EC327" w14:textId="77777777" w:rsidR="00823825" w:rsidRPr="0008242E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23192D2" w14:textId="77777777" w:rsidR="00823825" w:rsidRPr="0008242E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2DA7275" w14:textId="77777777" w:rsidR="00823825" w:rsidRPr="0008242E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08242E" w14:paraId="1D4D8580" w14:textId="77777777" w:rsidTr="009851EC">
        <w:tc>
          <w:tcPr>
            <w:tcW w:w="6204" w:type="dxa"/>
            <w:hideMark/>
          </w:tcPr>
          <w:p w14:paraId="58E18333" w14:textId="77777777" w:rsidR="00823825" w:rsidRPr="0008242E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08242E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5E732CAB" w14:textId="77777777" w:rsidR="00823825" w:rsidRPr="0008242E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385809B" w14:textId="77777777" w:rsidR="00823825" w:rsidRPr="0008242E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33A35DAD" w14:textId="77777777" w:rsidR="00823825" w:rsidRPr="0008242E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08242E">
              <w:rPr>
                <w:rFonts w:ascii="Arial" w:eastAsia="Times New Roman" w:hAnsi="Arial" w:cs="Arial"/>
                <w:b/>
              </w:rPr>
              <w:t>Образец бр.</w:t>
            </w:r>
            <w:r w:rsidR="008C43A1" w:rsidRPr="0008242E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08242E" w14:paraId="56FBAFBD" w14:textId="77777777" w:rsidTr="009851EC">
        <w:tc>
          <w:tcPr>
            <w:tcW w:w="6204" w:type="dxa"/>
            <w:hideMark/>
          </w:tcPr>
          <w:p w14:paraId="42073633" w14:textId="77777777" w:rsidR="00823825" w:rsidRPr="0008242E" w:rsidRDefault="0024300D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 w:rsidRPr="0008242E">
              <w:rPr>
                <w:rFonts w:ascii="Arial" w:eastAsia="Times New Roman" w:hAnsi="Arial" w:cs="Arial"/>
                <w:b/>
                <w:lang w:val="en-US"/>
              </w:rPr>
              <w:t>Бране Милчески</w:t>
            </w:r>
          </w:p>
        </w:tc>
        <w:tc>
          <w:tcPr>
            <w:tcW w:w="566" w:type="dxa"/>
          </w:tcPr>
          <w:p w14:paraId="29B70CEF" w14:textId="77777777" w:rsidR="00823825" w:rsidRPr="0008242E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E77EE75" w14:textId="77777777" w:rsidR="00823825" w:rsidRPr="0008242E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A040335" w14:textId="77777777" w:rsidR="00823825" w:rsidRPr="0008242E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08242E" w14:paraId="16764419" w14:textId="77777777" w:rsidTr="009851EC">
        <w:tc>
          <w:tcPr>
            <w:tcW w:w="6204" w:type="dxa"/>
            <w:hideMark/>
          </w:tcPr>
          <w:p w14:paraId="1091DB4D" w14:textId="77777777" w:rsidR="00823825" w:rsidRPr="0008242E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08242E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3B0CFE" w:rsidRPr="0008242E"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6" w:type="dxa"/>
          </w:tcPr>
          <w:p w14:paraId="4696D331" w14:textId="77777777" w:rsidR="00823825" w:rsidRPr="0008242E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330DDD0" w14:textId="77777777" w:rsidR="00823825" w:rsidRPr="0008242E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24BA3454" w14:textId="77777777" w:rsidR="00823825" w:rsidRPr="0008242E" w:rsidRDefault="003B0CFE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 w:rsidRPr="0008242E">
              <w:rPr>
                <w:rFonts w:ascii="Arial" w:eastAsia="Times New Roman" w:hAnsi="Arial" w:cs="Arial"/>
                <w:b/>
                <w:color w:val="000000"/>
              </w:rPr>
              <w:t xml:space="preserve">            И.бр</w:t>
            </w:r>
            <w:r w:rsidRPr="0008242E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24300D" w:rsidRPr="0008242E">
              <w:rPr>
                <w:rFonts w:ascii="Arial" w:eastAsia="Times New Roman" w:hAnsi="Arial" w:cs="Arial"/>
                <w:b/>
                <w:lang w:val="en-US"/>
              </w:rPr>
              <w:t>122/2024</w:t>
            </w:r>
            <w:r w:rsidRPr="0008242E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08242E" w14:paraId="21062A8E" w14:textId="77777777" w:rsidTr="009851EC">
        <w:tc>
          <w:tcPr>
            <w:tcW w:w="6204" w:type="dxa"/>
            <w:hideMark/>
          </w:tcPr>
          <w:p w14:paraId="521F34CB" w14:textId="77777777" w:rsidR="00823825" w:rsidRPr="0008242E" w:rsidRDefault="0024300D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 w:rsidRPr="0008242E">
              <w:rPr>
                <w:rFonts w:ascii="Arial" w:eastAsia="Times New Roman" w:hAnsi="Arial" w:cs="Arial"/>
                <w:b/>
                <w:lang w:val="ru-RU"/>
              </w:rPr>
              <w:t>Струмица и Радовиш</w:t>
            </w:r>
          </w:p>
        </w:tc>
        <w:tc>
          <w:tcPr>
            <w:tcW w:w="566" w:type="dxa"/>
          </w:tcPr>
          <w:p w14:paraId="1239350D" w14:textId="77777777" w:rsidR="00823825" w:rsidRPr="0008242E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7B4FD61" w14:textId="77777777" w:rsidR="00823825" w:rsidRPr="0008242E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5693AEB" w14:textId="77777777" w:rsidR="00823825" w:rsidRPr="0008242E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08242E" w14:paraId="4DBFD2D4" w14:textId="77777777" w:rsidTr="009851EC">
        <w:tc>
          <w:tcPr>
            <w:tcW w:w="6204" w:type="dxa"/>
            <w:hideMark/>
          </w:tcPr>
          <w:p w14:paraId="049B539E" w14:textId="77777777" w:rsidR="00823825" w:rsidRPr="0008242E" w:rsidRDefault="0024300D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 w:rsidRPr="0008242E">
              <w:rPr>
                <w:rFonts w:ascii="Arial" w:eastAsia="Times New Roman" w:hAnsi="Arial" w:cs="Arial"/>
                <w:b/>
                <w:lang w:val="en-US"/>
              </w:rPr>
              <w:t>ул.Благој Јанков – Мучето бр. 6/4-1</w:t>
            </w:r>
          </w:p>
        </w:tc>
        <w:tc>
          <w:tcPr>
            <w:tcW w:w="566" w:type="dxa"/>
          </w:tcPr>
          <w:p w14:paraId="55E3998E" w14:textId="77777777" w:rsidR="00823825" w:rsidRPr="0008242E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786CF87" w14:textId="77777777" w:rsidR="00823825" w:rsidRPr="0008242E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29D439F2" w14:textId="77777777" w:rsidR="00823825" w:rsidRPr="0008242E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08242E" w14:paraId="3F4EF088" w14:textId="77777777" w:rsidTr="009851EC">
        <w:tc>
          <w:tcPr>
            <w:tcW w:w="6204" w:type="dxa"/>
            <w:hideMark/>
          </w:tcPr>
          <w:p w14:paraId="5307E7A8" w14:textId="77777777" w:rsidR="00823825" w:rsidRPr="0008242E" w:rsidRDefault="0024300D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 w:rsidRPr="0008242E">
              <w:rPr>
                <w:rFonts w:ascii="Arial" w:eastAsia="Times New Roman" w:hAnsi="Arial" w:cs="Arial"/>
                <w:b/>
                <w:lang w:val="en-US"/>
              </w:rPr>
              <w:t>тел. 034/609-059</w:t>
            </w:r>
          </w:p>
        </w:tc>
        <w:tc>
          <w:tcPr>
            <w:tcW w:w="566" w:type="dxa"/>
          </w:tcPr>
          <w:p w14:paraId="714EED4C" w14:textId="77777777" w:rsidR="00823825" w:rsidRPr="0008242E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BF27192" w14:textId="77777777" w:rsidR="00823825" w:rsidRPr="0008242E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1EFBDCB6" w14:textId="77777777" w:rsidR="00823825" w:rsidRPr="0008242E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72D86D40" w14:textId="34F651CD" w:rsidR="00823825" w:rsidRPr="0008242E" w:rsidRDefault="00823825" w:rsidP="003B78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</w:rPr>
      </w:pPr>
      <w:r w:rsidRPr="0008242E">
        <w:rPr>
          <w:rFonts w:ascii="Arial" w:hAnsi="Arial" w:cs="Arial"/>
          <w:b/>
          <w:bCs/>
          <w:color w:val="000080"/>
        </w:rPr>
        <w:t xml:space="preserve">                                 </w:t>
      </w:r>
      <w:r w:rsidRPr="0008242E">
        <w:rPr>
          <w:rFonts w:ascii="Arial" w:hAnsi="Arial" w:cs="Arial"/>
          <w:b/>
          <w:bCs/>
          <w:color w:val="000080"/>
        </w:rPr>
        <w:tab/>
      </w:r>
      <w:r w:rsidRPr="0008242E">
        <w:rPr>
          <w:rFonts w:ascii="Arial" w:hAnsi="Arial" w:cs="Arial"/>
          <w:b/>
          <w:bCs/>
          <w:color w:val="000080"/>
        </w:rPr>
        <w:tab/>
      </w:r>
      <w:r w:rsidRPr="0008242E">
        <w:rPr>
          <w:rFonts w:ascii="Arial" w:hAnsi="Arial" w:cs="Arial"/>
          <w:b/>
          <w:bCs/>
          <w:color w:val="000080"/>
        </w:rPr>
        <w:tab/>
        <w:t xml:space="preserve">   </w:t>
      </w:r>
    </w:p>
    <w:p w14:paraId="73E4352C" w14:textId="29844C8C" w:rsidR="0021499C" w:rsidRPr="0008242E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8242E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24300D" w:rsidRPr="0008242E">
        <w:rPr>
          <w:rFonts w:ascii="Arial" w:hAnsi="Arial" w:cs="Arial"/>
        </w:rPr>
        <w:t>Бране Милчески</w:t>
      </w:r>
      <w:r w:rsidRPr="0008242E">
        <w:rPr>
          <w:rFonts w:ascii="Arial" w:hAnsi="Arial" w:cs="Arial"/>
        </w:rPr>
        <w:t xml:space="preserve"> од </w:t>
      </w:r>
      <w:bookmarkStart w:id="6" w:name="Adresa"/>
      <w:bookmarkEnd w:id="6"/>
      <w:r w:rsidR="0024300D" w:rsidRPr="0008242E">
        <w:rPr>
          <w:rFonts w:ascii="Arial" w:hAnsi="Arial" w:cs="Arial"/>
        </w:rPr>
        <w:t>Струмица, ул.Благој Јанков – Мучето бр. 6/4-1</w:t>
      </w:r>
      <w:r w:rsidRPr="0008242E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24300D" w:rsidRPr="0008242E">
        <w:rPr>
          <w:rFonts w:ascii="Arial" w:hAnsi="Arial" w:cs="Arial"/>
        </w:rPr>
        <w:t>доверителот ЕУРОСТАНДАРД БАНКА АД СКОПЈЕ - ВО СТЕЧАЈ</w:t>
      </w:r>
      <w:r w:rsidRPr="0008242E">
        <w:rPr>
          <w:rFonts w:ascii="Arial" w:hAnsi="Arial" w:cs="Arial"/>
        </w:rPr>
        <w:t xml:space="preserve"> од </w:t>
      </w:r>
      <w:bookmarkStart w:id="8" w:name="DovGrad1"/>
      <w:bookmarkEnd w:id="8"/>
      <w:r w:rsidR="0024300D" w:rsidRPr="0008242E">
        <w:rPr>
          <w:rFonts w:ascii="Arial" w:hAnsi="Arial" w:cs="Arial"/>
        </w:rPr>
        <w:t>Скопје</w:t>
      </w:r>
      <w:r w:rsidRPr="0008242E">
        <w:rPr>
          <w:rFonts w:ascii="Arial" w:hAnsi="Arial" w:cs="Arial"/>
          <w:lang w:val="ru-RU"/>
        </w:rPr>
        <w:t xml:space="preserve"> </w:t>
      </w:r>
      <w:r w:rsidRPr="0008242E">
        <w:rPr>
          <w:rFonts w:ascii="Arial" w:hAnsi="Arial" w:cs="Arial"/>
        </w:rPr>
        <w:t xml:space="preserve">со </w:t>
      </w:r>
      <w:bookmarkStart w:id="9" w:name="opis_edb1"/>
      <w:bookmarkEnd w:id="9"/>
      <w:r w:rsidR="0024300D" w:rsidRPr="0008242E">
        <w:rPr>
          <w:rFonts w:ascii="Arial" w:hAnsi="Arial" w:cs="Arial"/>
        </w:rPr>
        <w:t>ЕДБ 4030001419723 и ЕМБС 5538041</w:t>
      </w:r>
      <w:r w:rsidRPr="0008242E">
        <w:rPr>
          <w:rFonts w:ascii="Arial" w:hAnsi="Arial" w:cs="Arial"/>
        </w:rPr>
        <w:t xml:space="preserve"> </w:t>
      </w:r>
      <w:bookmarkStart w:id="10" w:name="edb1"/>
      <w:bookmarkEnd w:id="10"/>
      <w:r w:rsidRPr="0008242E">
        <w:rPr>
          <w:rFonts w:ascii="Arial" w:hAnsi="Arial" w:cs="Arial"/>
        </w:rPr>
        <w:t xml:space="preserve"> </w:t>
      </w:r>
      <w:bookmarkStart w:id="11" w:name="opis_sed1"/>
      <w:bookmarkEnd w:id="11"/>
      <w:r w:rsidR="0024300D" w:rsidRPr="0008242E">
        <w:rPr>
          <w:rFonts w:ascii="Arial" w:hAnsi="Arial" w:cs="Arial"/>
        </w:rPr>
        <w:t xml:space="preserve">и седиште на </w:t>
      </w:r>
      <w:r w:rsidRPr="0008242E">
        <w:rPr>
          <w:rFonts w:ascii="Arial" w:hAnsi="Arial" w:cs="Arial"/>
        </w:rPr>
        <w:t xml:space="preserve"> </w:t>
      </w:r>
      <w:bookmarkStart w:id="12" w:name="adresa1"/>
      <w:bookmarkEnd w:id="12"/>
      <w:r w:rsidR="0024300D" w:rsidRPr="0008242E">
        <w:rPr>
          <w:rFonts w:ascii="Arial" w:hAnsi="Arial" w:cs="Arial"/>
        </w:rPr>
        <w:t>ул. Никола Кљусев бр. 2 преку полномошник АДВОКАТ ВАСКО ЧАМОВСКИ</w:t>
      </w:r>
      <w:r w:rsidRPr="0008242E">
        <w:rPr>
          <w:rFonts w:ascii="Arial" w:hAnsi="Arial" w:cs="Arial"/>
          <w:lang w:val="ru-RU"/>
        </w:rPr>
        <w:t>,</w:t>
      </w:r>
      <w:r w:rsidRPr="0008242E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08242E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24300D" w:rsidRPr="0008242E">
        <w:rPr>
          <w:rFonts w:ascii="Arial" w:hAnsi="Arial" w:cs="Arial"/>
        </w:rPr>
        <w:t>Нотарски акт ОДУ бр.895/19 од 19.09.2019 година на Нотар Соња Божинкочева од Струмица</w:t>
      </w:r>
      <w:r w:rsidRPr="0008242E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24300D" w:rsidRPr="0008242E">
        <w:rPr>
          <w:rFonts w:ascii="Arial" w:hAnsi="Arial" w:cs="Arial"/>
        </w:rPr>
        <w:t>должникот ДРУШТВО ЗА ПРОИЗВОДСТВО, ТРГОВИЈА И УСЛУГИ МОБАС ДООЕЛ СТРУМИЦА</w:t>
      </w:r>
      <w:r w:rsidRPr="0008242E">
        <w:rPr>
          <w:rFonts w:ascii="Arial" w:hAnsi="Arial" w:cs="Arial"/>
        </w:rPr>
        <w:t xml:space="preserve"> од </w:t>
      </w:r>
      <w:bookmarkStart w:id="19" w:name="DolzGrad1"/>
      <w:bookmarkEnd w:id="19"/>
      <w:r w:rsidR="0024300D" w:rsidRPr="0008242E">
        <w:rPr>
          <w:rFonts w:ascii="Arial" w:hAnsi="Arial" w:cs="Arial"/>
        </w:rPr>
        <w:t>Струмица</w:t>
      </w:r>
      <w:r w:rsidRPr="0008242E">
        <w:rPr>
          <w:rFonts w:ascii="Arial" w:hAnsi="Arial" w:cs="Arial"/>
        </w:rPr>
        <w:t xml:space="preserve"> </w:t>
      </w:r>
      <w:r w:rsidR="0024300D" w:rsidRPr="0008242E">
        <w:rPr>
          <w:rFonts w:ascii="Arial" w:hAnsi="Arial" w:cs="Arial"/>
          <w:lang w:val="ru-RU"/>
        </w:rPr>
        <w:t xml:space="preserve"> седиште на</w:t>
      </w:r>
      <w:r w:rsidRPr="0008242E">
        <w:rPr>
          <w:rFonts w:ascii="Arial" w:hAnsi="Arial" w:cs="Arial"/>
        </w:rPr>
        <w:t xml:space="preserve"> </w:t>
      </w:r>
      <w:bookmarkStart w:id="20" w:name="adresa1_dolz"/>
      <w:bookmarkEnd w:id="20"/>
      <w:r w:rsidR="0024300D" w:rsidRPr="0008242E">
        <w:rPr>
          <w:rFonts w:ascii="Arial" w:hAnsi="Arial" w:cs="Arial"/>
        </w:rPr>
        <w:t>ул. Крушевска Република бр. 53</w:t>
      </w:r>
      <w:r w:rsidRPr="0008242E">
        <w:rPr>
          <w:rFonts w:ascii="Arial" w:hAnsi="Arial" w:cs="Arial"/>
        </w:rPr>
        <w:t xml:space="preserve">, </w:t>
      </w:r>
      <w:bookmarkStart w:id="21" w:name="Dolznik2"/>
      <w:bookmarkEnd w:id="21"/>
      <w:r w:rsidRPr="0008242E">
        <w:rPr>
          <w:rFonts w:ascii="Arial" w:hAnsi="Arial" w:cs="Arial"/>
        </w:rPr>
        <w:t xml:space="preserve"> </w:t>
      </w:r>
      <w:r w:rsidR="00963D16" w:rsidRPr="0008242E">
        <w:rPr>
          <w:rFonts w:ascii="Arial" w:hAnsi="Arial" w:cs="Arial"/>
        </w:rPr>
        <w:t xml:space="preserve">преку полномошник Адвокатско друштво ГОЏИРОВ И МИЦЕВ од Струмица, </w:t>
      </w:r>
      <w:r w:rsidRPr="0008242E">
        <w:rPr>
          <w:rFonts w:ascii="Arial" w:hAnsi="Arial" w:cs="Arial"/>
        </w:rPr>
        <w:t xml:space="preserve">за спроведување на извршување на ден </w:t>
      </w:r>
      <w:bookmarkStart w:id="22" w:name="DatumIzdava"/>
      <w:bookmarkEnd w:id="22"/>
      <w:r w:rsidR="0024300D" w:rsidRPr="0008242E">
        <w:rPr>
          <w:rFonts w:ascii="Arial" w:hAnsi="Arial" w:cs="Arial"/>
        </w:rPr>
        <w:t>07.04.2025</w:t>
      </w:r>
      <w:r w:rsidRPr="0008242E">
        <w:rPr>
          <w:rFonts w:ascii="Arial" w:hAnsi="Arial" w:cs="Arial"/>
        </w:rPr>
        <w:t xml:space="preserve"> година го донесува следниот:</w:t>
      </w:r>
    </w:p>
    <w:p w14:paraId="212A5549" w14:textId="77777777" w:rsidR="0053246B" w:rsidRDefault="0053246B" w:rsidP="00DD62AB">
      <w:pPr>
        <w:spacing w:after="0"/>
        <w:rPr>
          <w:rFonts w:ascii="Arial" w:hAnsi="Arial" w:cs="Arial"/>
        </w:rPr>
      </w:pPr>
    </w:p>
    <w:p w14:paraId="18C2EC86" w14:textId="77777777" w:rsidR="00646CC8" w:rsidRPr="0008242E" w:rsidRDefault="00646CC8" w:rsidP="00DD62AB">
      <w:pPr>
        <w:spacing w:after="0"/>
        <w:rPr>
          <w:rFonts w:ascii="Arial" w:hAnsi="Arial" w:cs="Arial"/>
        </w:rPr>
      </w:pPr>
    </w:p>
    <w:p w14:paraId="59AA0AE1" w14:textId="30B815D5" w:rsidR="00B51157" w:rsidRPr="0008242E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08242E">
        <w:rPr>
          <w:rFonts w:ascii="Arial" w:hAnsi="Arial" w:cs="Arial"/>
          <w:b/>
        </w:rPr>
        <w:t>З А К Л У Ч О К</w:t>
      </w:r>
    </w:p>
    <w:p w14:paraId="6B703E4A" w14:textId="77777777" w:rsidR="00B51157" w:rsidRPr="0008242E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08242E">
        <w:rPr>
          <w:rFonts w:ascii="Arial" w:hAnsi="Arial" w:cs="Arial"/>
          <w:b/>
        </w:rPr>
        <w:t>ЗА УСНА ЈАВНА ПРОДАЖБА</w:t>
      </w:r>
    </w:p>
    <w:p w14:paraId="4C1293F2" w14:textId="77777777" w:rsidR="00B51157" w:rsidRPr="0008242E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08242E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08242E">
        <w:rPr>
          <w:rFonts w:ascii="Arial" w:hAnsi="Arial" w:cs="Arial"/>
          <w:b/>
          <w:bCs/>
        </w:rPr>
        <w:t>Законот за извршување</w:t>
      </w:r>
      <w:r w:rsidRPr="0008242E">
        <w:rPr>
          <w:rFonts w:ascii="Arial" w:hAnsi="Arial" w:cs="Arial"/>
          <w:b/>
        </w:rPr>
        <w:t>)</w:t>
      </w:r>
    </w:p>
    <w:p w14:paraId="40CEF187" w14:textId="77777777" w:rsidR="0053246B" w:rsidRPr="0008242E" w:rsidRDefault="0053246B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D5BDB56" w14:textId="5B183D14" w:rsidR="0024300D" w:rsidRPr="0008242E" w:rsidRDefault="00226087" w:rsidP="005324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val="en-US"/>
        </w:rPr>
      </w:pPr>
      <w:r w:rsidRPr="0008242E">
        <w:rPr>
          <w:rFonts w:ascii="Arial" w:hAnsi="Arial" w:cs="Arial"/>
        </w:rPr>
        <w:t xml:space="preserve"> </w:t>
      </w:r>
      <w:r w:rsidR="00211393" w:rsidRPr="0008242E">
        <w:rPr>
          <w:rFonts w:ascii="Arial" w:eastAsia="Times New Roman" w:hAnsi="Arial" w:cs="Arial"/>
        </w:rPr>
        <w:t>СЕ ОПРЕДЕЛУВА  продажба со усно  јавно наддавање на недвижноста означена како:</w:t>
      </w:r>
    </w:p>
    <w:p w14:paraId="72173102" w14:textId="77777777" w:rsidR="0053246B" w:rsidRPr="0008242E" w:rsidRDefault="0053246B" w:rsidP="0053246B">
      <w:pPr>
        <w:spacing w:after="0"/>
        <w:ind w:firstLine="720"/>
        <w:jc w:val="both"/>
        <w:rPr>
          <w:rFonts w:ascii="Arial" w:hAnsi="Arial" w:cs="Arial"/>
        </w:rPr>
      </w:pPr>
    </w:p>
    <w:p w14:paraId="32E3BF7A" w14:textId="6ABD0FE2" w:rsidR="0024300D" w:rsidRPr="0008242E" w:rsidRDefault="0024300D" w:rsidP="0053246B">
      <w:pPr>
        <w:spacing w:after="0"/>
        <w:ind w:firstLine="720"/>
        <w:jc w:val="both"/>
        <w:rPr>
          <w:rFonts w:ascii="Arial" w:hAnsi="Arial" w:cs="Arial"/>
        </w:rPr>
      </w:pPr>
      <w:r w:rsidRPr="0008242E">
        <w:rPr>
          <w:rFonts w:ascii="Arial" w:hAnsi="Arial" w:cs="Arial"/>
        </w:rPr>
        <w:t>Хотел ЕСПЕРАНТО Струмица, со гаража и земјиште, со сите припадоци и прирастоци, доградби и надградби, сегашни и идни, изграден на,</w:t>
      </w:r>
    </w:p>
    <w:p w14:paraId="66356EC1" w14:textId="77777777" w:rsidR="0024300D" w:rsidRPr="0008242E" w:rsidRDefault="0024300D" w:rsidP="0024300D">
      <w:pPr>
        <w:spacing w:after="0"/>
        <w:jc w:val="both"/>
        <w:rPr>
          <w:rFonts w:ascii="Arial" w:hAnsi="Arial" w:cs="Arial"/>
        </w:rPr>
      </w:pPr>
      <w:r w:rsidRPr="0008242E">
        <w:rPr>
          <w:rFonts w:ascii="Arial" w:hAnsi="Arial" w:cs="Arial"/>
        </w:rPr>
        <w:t>-КП.бр.1259, дел 2, викано место БЛ.МУЧЕТО, катастарска култура гз/зпз 1, со површина од 27 м2,</w:t>
      </w:r>
    </w:p>
    <w:p w14:paraId="2AE6CE3D" w14:textId="77777777" w:rsidR="0024300D" w:rsidRPr="0008242E" w:rsidRDefault="0024300D" w:rsidP="0024300D">
      <w:pPr>
        <w:spacing w:after="0"/>
        <w:jc w:val="both"/>
        <w:rPr>
          <w:rFonts w:ascii="Arial" w:hAnsi="Arial" w:cs="Arial"/>
        </w:rPr>
      </w:pPr>
      <w:r w:rsidRPr="0008242E">
        <w:rPr>
          <w:rFonts w:ascii="Arial" w:hAnsi="Arial" w:cs="Arial"/>
        </w:rPr>
        <w:t>-КП.бр.1259, дел 2, викано место БЛ.МУЧЕТО, катастарска култура зз/н, со површина од 111 м2,</w:t>
      </w:r>
    </w:p>
    <w:p w14:paraId="7382B1C1" w14:textId="77777777" w:rsidR="0024300D" w:rsidRPr="0008242E" w:rsidRDefault="0024300D" w:rsidP="0024300D">
      <w:pPr>
        <w:spacing w:after="0"/>
        <w:jc w:val="both"/>
        <w:rPr>
          <w:rFonts w:ascii="Arial" w:hAnsi="Arial" w:cs="Arial"/>
        </w:rPr>
      </w:pPr>
      <w:r w:rsidRPr="0008242E">
        <w:rPr>
          <w:rFonts w:ascii="Arial" w:hAnsi="Arial" w:cs="Arial"/>
        </w:rPr>
        <w:t>-КП.бр.1259, дел 4, викано место БЛ.МУЧЕТО, катастарска култура гз/гиз, со површина од 11 м2,</w:t>
      </w:r>
    </w:p>
    <w:p w14:paraId="77EA30C5" w14:textId="77777777" w:rsidR="0024300D" w:rsidRPr="0008242E" w:rsidRDefault="0024300D" w:rsidP="0024300D">
      <w:pPr>
        <w:spacing w:after="0"/>
        <w:jc w:val="both"/>
        <w:rPr>
          <w:rFonts w:ascii="Arial" w:hAnsi="Arial" w:cs="Arial"/>
        </w:rPr>
      </w:pPr>
      <w:r w:rsidRPr="0008242E">
        <w:rPr>
          <w:rFonts w:ascii="Arial" w:hAnsi="Arial" w:cs="Arial"/>
        </w:rPr>
        <w:t>-КП.бр.1259, дел 4, викано место БЛ.МУЧЕТО, катастарска култура гз/зпз 1, со површина од 31 м2,</w:t>
      </w:r>
    </w:p>
    <w:p w14:paraId="6E5DF8EA" w14:textId="77777777" w:rsidR="0024300D" w:rsidRPr="0008242E" w:rsidRDefault="0024300D" w:rsidP="0024300D">
      <w:pPr>
        <w:spacing w:after="0"/>
        <w:jc w:val="both"/>
        <w:rPr>
          <w:rFonts w:ascii="Arial" w:hAnsi="Arial" w:cs="Arial"/>
        </w:rPr>
      </w:pPr>
      <w:r w:rsidRPr="0008242E">
        <w:rPr>
          <w:rFonts w:ascii="Arial" w:hAnsi="Arial" w:cs="Arial"/>
        </w:rPr>
        <w:t>-КП.бр.1258, дел 1, адреса Ј.ЈОСИФОВСКИ, број на зграда 1, намена на зграда Б5-2, влез 1, кат К1, број /, намена на посебен дел од зграда ДП, со површина од 81 м2,</w:t>
      </w:r>
    </w:p>
    <w:p w14:paraId="262312E2" w14:textId="77777777" w:rsidR="0024300D" w:rsidRPr="0008242E" w:rsidRDefault="0024300D" w:rsidP="0024300D">
      <w:pPr>
        <w:spacing w:after="0"/>
        <w:jc w:val="both"/>
        <w:rPr>
          <w:rFonts w:ascii="Arial" w:hAnsi="Arial" w:cs="Arial"/>
        </w:rPr>
      </w:pPr>
      <w:r w:rsidRPr="0008242E">
        <w:rPr>
          <w:rFonts w:ascii="Arial" w:hAnsi="Arial" w:cs="Arial"/>
        </w:rPr>
        <w:t>-КП.бр.1258, дел 1, адреса Ј.ЈОСИФОВСКИ, број на зграда 1, намена на зграда Б5-2, влез 1, кат К2, број /, намена на посебен дел од зграда ПП, со површина од 46 м2,</w:t>
      </w:r>
    </w:p>
    <w:p w14:paraId="2A9834E8" w14:textId="77777777" w:rsidR="0024300D" w:rsidRPr="0008242E" w:rsidRDefault="0024300D" w:rsidP="0024300D">
      <w:pPr>
        <w:spacing w:after="0"/>
        <w:jc w:val="both"/>
        <w:rPr>
          <w:rFonts w:ascii="Arial" w:hAnsi="Arial" w:cs="Arial"/>
        </w:rPr>
      </w:pPr>
      <w:r w:rsidRPr="0008242E">
        <w:rPr>
          <w:rFonts w:ascii="Arial" w:hAnsi="Arial" w:cs="Arial"/>
        </w:rPr>
        <w:t>-КП.бр.1258, дел 1, адреса Ј.ЈОСИФОВСКИ, број на зграда 1, намена на зграда Б5-2, влез 1, кат К2, број /, намена на посебен дел од зграда ДП, со површина од 322 м2,</w:t>
      </w:r>
    </w:p>
    <w:p w14:paraId="2C3262BA" w14:textId="77777777" w:rsidR="0024300D" w:rsidRPr="0008242E" w:rsidRDefault="0024300D" w:rsidP="0024300D">
      <w:pPr>
        <w:spacing w:after="0"/>
        <w:jc w:val="both"/>
        <w:rPr>
          <w:rFonts w:ascii="Arial" w:hAnsi="Arial" w:cs="Arial"/>
        </w:rPr>
      </w:pPr>
      <w:r w:rsidRPr="0008242E">
        <w:rPr>
          <w:rFonts w:ascii="Arial" w:hAnsi="Arial" w:cs="Arial"/>
        </w:rPr>
        <w:t>-КП.бр.1258, дел 1, адреса Ј.ЈОСИФОВСКИ, број на зграда 1, намена на зграда Б5-2, влез 1, кат К3, број /, намена на посебен дел од зграда ПП, со површина од 43 м2,</w:t>
      </w:r>
    </w:p>
    <w:p w14:paraId="24024720" w14:textId="77777777" w:rsidR="0024300D" w:rsidRPr="0008242E" w:rsidRDefault="0024300D" w:rsidP="0024300D">
      <w:pPr>
        <w:spacing w:after="0"/>
        <w:jc w:val="both"/>
        <w:rPr>
          <w:rFonts w:ascii="Arial" w:hAnsi="Arial" w:cs="Arial"/>
        </w:rPr>
      </w:pPr>
      <w:r w:rsidRPr="0008242E">
        <w:rPr>
          <w:rFonts w:ascii="Arial" w:hAnsi="Arial" w:cs="Arial"/>
        </w:rPr>
        <w:t>-КП.бр.1258, дел 1, адреса Ј.ЈОСИФОВСКИ, број на зграда 1, намена на зграда Б5-2, влез 1, кат К3, број /, намена на посебен дел од зграда ДП, со површина од 331 м2,</w:t>
      </w:r>
    </w:p>
    <w:p w14:paraId="066F4A08" w14:textId="77777777" w:rsidR="0024300D" w:rsidRPr="0008242E" w:rsidRDefault="0024300D" w:rsidP="0024300D">
      <w:pPr>
        <w:spacing w:after="0"/>
        <w:jc w:val="both"/>
        <w:rPr>
          <w:rFonts w:ascii="Arial" w:hAnsi="Arial" w:cs="Arial"/>
        </w:rPr>
      </w:pPr>
      <w:r w:rsidRPr="0008242E">
        <w:rPr>
          <w:rFonts w:ascii="Arial" w:hAnsi="Arial" w:cs="Arial"/>
        </w:rPr>
        <w:t>-КП.бр.1258, дел 1, адреса Ј.ЈОСИФОВСКИ, број на зграда 1, намена на зграда Б5-2, влез 1, кат К4, број /, намена на посебен дел од зграда ПП, со површина од 46 м2,</w:t>
      </w:r>
    </w:p>
    <w:p w14:paraId="7677B93E" w14:textId="77777777" w:rsidR="0024300D" w:rsidRPr="0008242E" w:rsidRDefault="0024300D" w:rsidP="0024300D">
      <w:pPr>
        <w:spacing w:after="0"/>
        <w:jc w:val="both"/>
        <w:rPr>
          <w:rFonts w:ascii="Arial" w:hAnsi="Arial" w:cs="Arial"/>
        </w:rPr>
      </w:pPr>
      <w:r w:rsidRPr="0008242E">
        <w:rPr>
          <w:rFonts w:ascii="Arial" w:hAnsi="Arial" w:cs="Arial"/>
        </w:rPr>
        <w:t>-КП.бр.1258, дел 1, адреса Ј.ЈОСИФОВСКИ, број на зграда 1, намена на зграда Б5-2, влез 1, кат К4, број /, намена на посебен дел од зграда ДП, со површина од 322 м2,</w:t>
      </w:r>
    </w:p>
    <w:p w14:paraId="6A0A8365" w14:textId="77777777" w:rsidR="0024300D" w:rsidRPr="0008242E" w:rsidRDefault="0024300D" w:rsidP="0024300D">
      <w:pPr>
        <w:spacing w:after="0"/>
        <w:jc w:val="both"/>
        <w:rPr>
          <w:rFonts w:ascii="Arial" w:hAnsi="Arial" w:cs="Arial"/>
        </w:rPr>
      </w:pPr>
      <w:r w:rsidRPr="0008242E">
        <w:rPr>
          <w:rFonts w:ascii="Arial" w:hAnsi="Arial" w:cs="Arial"/>
        </w:rPr>
        <w:t>-КП.бр.1258, дел 1, адреса Ј.ЈОСИФОВСКИ, број на зграда 1, намена на зграда Б5-2, влез 1, кат К5, број /, намена на посебен дел од зграда ПП, со површина од 48 м2,</w:t>
      </w:r>
    </w:p>
    <w:p w14:paraId="305FADE8" w14:textId="77777777" w:rsidR="0024300D" w:rsidRPr="0008242E" w:rsidRDefault="0024300D" w:rsidP="0024300D">
      <w:pPr>
        <w:spacing w:after="0"/>
        <w:jc w:val="both"/>
        <w:rPr>
          <w:rFonts w:ascii="Arial" w:hAnsi="Arial" w:cs="Arial"/>
        </w:rPr>
      </w:pPr>
      <w:r w:rsidRPr="0008242E">
        <w:rPr>
          <w:rFonts w:ascii="Arial" w:hAnsi="Arial" w:cs="Arial"/>
        </w:rPr>
        <w:t>-КП.бр.1258, дел 1, адреса Ј.ЈОСИФОВСКИ, број на зграда 1, намена на зграда Б5-2, влез 1, кат К5, број /, намена на посебен дел од зграда ДП, со површина од 283 м2,</w:t>
      </w:r>
    </w:p>
    <w:p w14:paraId="619F6C8E" w14:textId="77777777" w:rsidR="0024300D" w:rsidRPr="0008242E" w:rsidRDefault="0024300D" w:rsidP="0024300D">
      <w:pPr>
        <w:spacing w:after="0"/>
        <w:jc w:val="both"/>
        <w:rPr>
          <w:rFonts w:ascii="Arial" w:hAnsi="Arial" w:cs="Arial"/>
        </w:rPr>
      </w:pPr>
      <w:r w:rsidRPr="0008242E">
        <w:rPr>
          <w:rFonts w:ascii="Arial" w:hAnsi="Arial" w:cs="Arial"/>
        </w:rPr>
        <w:lastRenderedPageBreak/>
        <w:t>-КП.бр.1258, дел 1, адреса Ј.ЈОСИФОВСКИ, број на зграда 1, намена на зграда Б5-2, влез 1, кат К5, број /, намена на посебен дел од зграда ДП, со површина од 95 м2,</w:t>
      </w:r>
    </w:p>
    <w:p w14:paraId="3C14642B" w14:textId="77777777" w:rsidR="0024300D" w:rsidRPr="0008242E" w:rsidRDefault="0024300D" w:rsidP="0024300D">
      <w:pPr>
        <w:spacing w:after="0"/>
        <w:jc w:val="both"/>
        <w:rPr>
          <w:rFonts w:ascii="Arial" w:hAnsi="Arial" w:cs="Arial"/>
        </w:rPr>
      </w:pPr>
      <w:r w:rsidRPr="0008242E">
        <w:rPr>
          <w:rFonts w:ascii="Arial" w:hAnsi="Arial" w:cs="Arial"/>
        </w:rPr>
        <w:t>-КП.бр.1258, дел 1, адреса Ј.ЈОСИФОВСКИ, број на зграда 1, намена на зграда Б5-2, влез 1, кат ПО, број ПО1, намена на посебен дел од зграда ЛФ, со површина од 4 м2,</w:t>
      </w:r>
    </w:p>
    <w:p w14:paraId="7553A4A1" w14:textId="77777777" w:rsidR="0024300D" w:rsidRPr="0008242E" w:rsidRDefault="0024300D" w:rsidP="0024300D">
      <w:pPr>
        <w:spacing w:after="0"/>
        <w:jc w:val="both"/>
        <w:rPr>
          <w:rFonts w:ascii="Arial" w:hAnsi="Arial" w:cs="Arial"/>
        </w:rPr>
      </w:pPr>
      <w:r w:rsidRPr="0008242E">
        <w:rPr>
          <w:rFonts w:ascii="Arial" w:hAnsi="Arial" w:cs="Arial"/>
        </w:rPr>
        <w:t>-КП.бр.1258, дел 1, адреса Ј.ЈОСИФОВСКИ, број на зграда 1, намена на зграда Б5-2, влез 1, кат ПО, број ПО1, намена на посебен дел од зграда ДП, со површина од 136 м2,</w:t>
      </w:r>
    </w:p>
    <w:p w14:paraId="64551258" w14:textId="78BF996E" w:rsidR="0053246B" w:rsidRPr="0008242E" w:rsidRDefault="0024300D" w:rsidP="00DD62AB">
      <w:pPr>
        <w:spacing w:after="0"/>
        <w:jc w:val="both"/>
        <w:rPr>
          <w:rFonts w:ascii="Arial" w:hAnsi="Arial" w:cs="Arial"/>
        </w:rPr>
      </w:pPr>
      <w:r w:rsidRPr="0008242E">
        <w:rPr>
          <w:rFonts w:ascii="Arial" w:hAnsi="Arial" w:cs="Arial"/>
        </w:rPr>
        <w:t>-КП.бр.1259, дел 4, адреса БЛ.МУЧЕТО, број на зграда 1, намена на зграда Б1-1, влез 1, кат ПР, број /, намена на посебен дел од зграда Г, со површина од 62 м2,</w:t>
      </w:r>
    </w:p>
    <w:p w14:paraId="313B690E" w14:textId="14A6F6C1" w:rsidR="0024300D" w:rsidRPr="0008242E" w:rsidRDefault="0024300D" w:rsidP="0024300D">
      <w:pPr>
        <w:spacing w:after="0"/>
        <w:ind w:firstLine="720"/>
        <w:jc w:val="both"/>
        <w:rPr>
          <w:rFonts w:ascii="Arial" w:hAnsi="Arial" w:cs="Arial"/>
        </w:rPr>
      </w:pPr>
      <w:r w:rsidRPr="0008242E">
        <w:rPr>
          <w:rFonts w:ascii="Arial" w:hAnsi="Arial" w:cs="Arial"/>
        </w:rPr>
        <w:t xml:space="preserve">запишана во </w:t>
      </w:r>
      <w:r w:rsidRPr="0008242E">
        <w:rPr>
          <w:rFonts w:ascii="Arial" w:hAnsi="Arial" w:cs="Arial"/>
          <w:b/>
          <w:bCs/>
        </w:rPr>
        <w:t>имотен лист бр.13085, за КО СТРУМИЦА</w:t>
      </w:r>
      <w:r w:rsidRPr="0008242E">
        <w:rPr>
          <w:rFonts w:ascii="Arial" w:hAnsi="Arial" w:cs="Arial"/>
        </w:rPr>
        <w:t>, при АКН-Струмица,</w:t>
      </w:r>
    </w:p>
    <w:p w14:paraId="4F3A06C4" w14:textId="77777777" w:rsidR="0024300D" w:rsidRPr="0008242E" w:rsidRDefault="0024300D" w:rsidP="0024300D">
      <w:pPr>
        <w:spacing w:after="0"/>
        <w:ind w:firstLine="720"/>
        <w:jc w:val="both"/>
        <w:rPr>
          <w:rFonts w:ascii="Arial" w:hAnsi="Arial" w:cs="Arial"/>
        </w:rPr>
      </w:pPr>
    </w:p>
    <w:p w14:paraId="00226E64" w14:textId="77777777" w:rsidR="0024300D" w:rsidRPr="0008242E" w:rsidRDefault="0024300D" w:rsidP="0024300D">
      <w:pPr>
        <w:spacing w:after="0"/>
        <w:ind w:firstLine="720"/>
        <w:jc w:val="both"/>
        <w:rPr>
          <w:rFonts w:ascii="Arial" w:hAnsi="Arial" w:cs="Arial"/>
          <w:b/>
          <w:bCs/>
        </w:rPr>
      </w:pPr>
      <w:r w:rsidRPr="0008242E">
        <w:rPr>
          <w:rFonts w:ascii="Arial" w:hAnsi="Arial" w:cs="Arial"/>
          <w:b/>
          <w:bCs/>
        </w:rPr>
        <w:t>- 719/1227 идеален дел од,</w:t>
      </w:r>
    </w:p>
    <w:p w14:paraId="43F195FE" w14:textId="77777777" w:rsidR="0024300D" w:rsidRPr="0008242E" w:rsidRDefault="0024300D" w:rsidP="0024300D">
      <w:pPr>
        <w:spacing w:after="0"/>
        <w:jc w:val="both"/>
        <w:rPr>
          <w:rFonts w:ascii="Arial" w:hAnsi="Arial" w:cs="Arial"/>
        </w:rPr>
      </w:pPr>
      <w:r w:rsidRPr="0008242E">
        <w:rPr>
          <w:rFonts w:ascii="Arial" w:hAnsi="Arial" w:cs="Arial"/>
        </w:rPr>
        <w:t>- КП.бр.1258, дел 1, викано место Ј.ЈОСИФОВСКИ, катастарска култура гз/гиз, со површина од 675 м2,</w:t>
      </w:r>
    </w:p>
    <w:p w14:paraId="26141CCD" w14:textId="77777777" w:rsidR="0024300D" w:rsidRPr="0008242E" w:rsidRDefault="0024300D" w:rsidP="0024300D">
      <w:pPr>
        <w:spacing w:after="0"/>
        <w:jc w:val="both"/>
        <w:rPr>
          <w:rFonts w:ascii="Arial" w:hAnsi="Arial" w:cs="Arial"/>
        </w:rPr>
      </w:pPr>
      <w:r w:rsidRPr="0008242E">
        <w:rPr>
          <w:rFonts w:ascii="Arial" w:hAnsi="Arial" w:cs="Arial"/>
        </w:rPr>
        <w:t>- КП.бр.1258, дел 1, викано место Ј.ЈОСИФОВСКИ, катастарска култура гз/зпз 1, со површина од 450 м2,</w:t>
      </w:r>
    </w:p>
    <w:p w14:paraId="6CA19912" w14:textId="77777777" w:rsidR="0024300D" w:rsidRPr="0008242E" w:rsidRDefault="0024300D" w:rsidP="0024300D">
      <w:pPr>
        <w:spacing w:after="0"/>
        <w:jc w:val="both"/>
        <w:rPr>
          <w:rFonts w:ascii="Arial" w:hAnsi="Arial" w:cs="Arial"/>
        </w:rPr>
      </w:pPr>
      <w:r w:rsidRPr="0008242E">
        <w:rPr>
          <w:rFonts w:ascii="Arial" w:hAnsi="Arial" w:cs="Arial"/>
        </w:rPr>
        <w:t>- КП.бр.1258, дел 1, викано место Ј.ЈОСИФОВСКИ, катастарска култура гз/зпз 2, со површина од 95 м2,</w:t>
      </w:r>
    </w:p>
    <w:p w14:paraId="54A1B725" w14:textId="696E10DD" w:rsidR="0053246B" w:rsidRPr="0008242E" w:rsidRDefault="0024300D" w:rsidP="00DD62AB">
      <w:pPr>
        <w:spacing w:after="0"/>
        <w:jc w:val="both"/>
        <w:rPr>
          <w:rFonts w:ascii="Arial" w:hAnsi="Arial" w:cs="Arial"/>
        </w:rPr>
      </w:pPr>
      <w:r w:rsidRPr="0008242E">
        <w:rPr>
          <w:rFonts w:ascii="Arial" w:hAnsi="Arial" w:cs="Arial"/>
        </w:rPr>
        <w:t>- КП.бр.1258, дел 1, викано место Ј.ЈОСИФОВСКИ, катастарска култура гз/зпз 3, со површина од 8 м2,</w:t>
      </w:r>
    </w:p>
    <w:p w14:paraId="0150761B" w14:textId="2EAD97B5" w:rsidR="0024300D" w:rsidRPr="0008242E" w:rsidRDefault="0024300D" w:rsidP="0024300D">
      <w:pPr>
        <w:spacing w:after="0"/>
        <w:ind w:firstLine="720"/>
        <w:jc w:val="both"/>
        <w:rPr>
          <w:rFonts w:ascii="Arial" w:hAnsi="Arial" w:cs="Arial"/>
        </w:rPr>
      </w:pPr>
      <w:r w:rsidRPr="0008242E">
        <w:rPr>
          <w:rFonts w:ascii="Arial" w:hAnsi="Arial" w:cs="Arial"/>
        </w:rPr>
        <w:t xml:space="preserve">запишана во </w:t>
      </w:r>
      <w:r w:rsidRPr="0008242E">
        <w:rPr>
          <w:rFonts w:ascii="Arial" w:hAnsi="Arial" w:cs="Arial"/>
          <w:b/>
          <w:bCs/>
        </w:rPr>
        <w:t>имотен лист бр.55442, за КО СТРУМИЦА</w:t>
      </w:r>
      <w:r w:rsidRPr="0008242E">
        <w:rPr>
          <w:rFonts w:ascii="Arial" w:hAnsi="Arial" w:cs="Arial"/>
        </w:rPr>
        <w:t>, при АКН-Струмица и</w:t>
      </w:r>
    </w:p>
    <w:p w14:paraId="06CF9E43" w14:textId="77777777" w:rsidR="0024300D" w:rsidRPr="0008242E" w:rsidRDefault="0024300D" w:rsidP="0024300D">
      <w:pPr>
        <w:spacing w:after="0"/>
        <w:ind w:firstLine="720"/>
        <w:jc w:val="both"/>
        <w:rPr>
          <w:rFonts w:ascii="Arial" w:hAnsi="Arial" w:cs="Arial"/>
        </w:rPr>
      </w:pPr>
    </w:p>
    <w:p w14:paraId="65F72982" w14:textId="77777777" w:rsidR="0024300D" w:rsidRPr="0008242E" w:rsidRDefault="0024300D" w:rsidP="0024300D">
      <w:pPr>
        <w:spacing w:after="0"/>
        <w:ind w:firstLine="720"/>
        <w:jc w:val="both"/>
        <w:rPr>
          <w:rFonts w:ascii="Arial" w:hAnsi="Arial" w:cs="Arial"/>
          <w:b/>
          <w:bCs/>
        </w:rPr>
      </w:pPr>
      <w:r w:rsidRPr="0008242E">
        <w:rPr>
          <w:rFonts w:ascii="Arial" w:hAnsi="Arial" w:cs="Arial"/>
          <w:b/>
          <w:bCs/>
        </w:rPr>
        <w:t>- 20/231 идеален дел од,</w:t>
      </w:r>
    </w:p>
    <w:p w14:paraId="0E282131" w14:textId="3E89CA86" w:rsidR="0053246B" w:rsidRPr="0008242E" w:rsidRDefault="0024300D" w:rsidP="00DD62AB">
      <w:pPr>
        <w:spacing w:after="0"/>
        <w:jc w:val="both"/>
        <w:rPr>
          <w:rFonts w:ascii="Arial" w:hAnsi="Arial" w:cs="Arial"/>
        </w:rPr>
      </w:pPr>
      <w:r w:rsidRPr="0008242E">
        <w:rPr>
          <w:rFonts w:ascii="Arial" w:hAnsi="Arial" w:cs="Arial"/>
        </w:rPr>
        <w:t>- КП.бр.1258, дел 2, викано место Ј.ЈОСИФОВСКИ, катастарска култура гз/гнз, со површина од 231 м2,</w:t>
      </w:r>
    </w:p>
    <w:p w14:paraId="66E0A4C5" w14:textId="5AFBEFB7" w:rsidR="0024300D" w:rsidRPr="0008242E" w:rsidRDefault="0024300D" w:rsidP="0024300D">
      <w:pPr>
        <w:spacing w:after="0"/>
        <w:ind w:firstLine="720"/>
        <w:jc w:val="both"/>
        <w:rPr>
          <w:rFonts w:ascii="Arial" w:hAnsi="Arial" w:cs="Arial"/>
          <w:lang w:val="en-US"/>
        </w:rPr>
      </w:pPr>
      <w:r w:rsidRPr="0008242E">
        <w:rPr>
          <w:rFonts w:ascii="Arial" w:hAnsi="Arial" w:cs="Arial"/>
        </w:rPr>
        <w:t xml:space="preserve">запишана во </w:t>
      </w:r>
      <w:r w:rsidRPr="0008242E">
        <w:rPr>
          <w:rFonts w:ascii="Arial" w:hAnsi="Arial" w:cs="Arial"/>
          <w:b/>
          <w:bCs/>
        </w:rPr>
        <w:t>имотен лист бр.55438, за КО СТРУМИЦА</w:t>
      </w:r>
      <w:r w:rsidRPr="0008242E">
        <w:rPr>
          <w:rFonts w:ascii="Arial" w:hAnsi="Arial" w:cs="Arial"/>
        </w:rPr>
        <w:t>, при АКН-Струмица,</w:t>
      </w:r>
    </w:p>
    <w:p w14:paraId="68041D79" w14:textId="77777777" w:rsidR="0024300D" w:rsidRPr="0008242E" w:rsidRDefault="0024300D" w:rsidP="0024300D">
      <w:pPr>
        <w:spacing w:after="0"/>
        <w:ind w:firstLine="720"/>
        <w:jc w:val="both"/>
        <w:rPr>
          <w:rFonts w:ascii="Arial" w:hAnsi="Arial" w:cs="Arial"/>
          <w:lang w:val="en-US"/>
        </w:rPr>
      </w:pPr>
    </w:p>
    <w:p w14:paraId="0FD7D45C" w14:textId="77777777" w:rsidR="0024300D" w:rsidRPr="0008242E" w:rsidRDefault="0024300D" w:rsidP="002430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08242E">
        <w:rPr>
          <w:rFonts w:ascii="Arial" w:hAnsi="Arial" w:cs="Arial"/>
        </w:rPr>
        <w:t xml:space="preserve">која се наоѓа сопственост на должникот </w:t>
      </w:r>
      <w:bookmarkStart w:id="23" w:name="ODolz1"/>
      <w:bookmarkEnd w:id="23"/>
      <w:r w:rsidRPr="0008242E">
        <w:rPr>
          <w:rFonts w:ascii="Arial" w:hAnsi="Arial" w:cs="Arial"/>
        </w:rPr>
        <w:t>ДРУШТВО ЗА ПРОИЗВОДСТВО, ТРГОВИЈА И УСЛУГИ МОБАС ДООЕЛ СТРУМИЦА;</w:t>
      </w:r>
    </w:p>
    <w:p w14:paraId="4E2908F6" w14:textId="77777777" w:rsidR="0024300D" w:rsidRPr="0008242E" w:rsidRDefault="0024300D" w:rsidP="0024300D">
      <w:pPr>
        <w:spacing w:after="0"/>
        <w:ind w:firstLine="720"/>
        <w:jc w:val="both"/>
        <w:rPr>
          <w:rFonts w:ascii="Arial" w:hAnsi="Arial" w:cs="Arial"/>
          <w:lang w:val="en-US"/>
        </w:rPr>
      </w:pPr>
    </w:p>
    <w:p w14:paraId="471166C7" w14:textId="731208B0" w:rsidR="0053246B" w:rsidRDefault="00211393" w:rsidP="0008242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08242E">
        <w:rPr>
          <w:rFonts w:ascii="Arial" w:eastAsia="Times New Roman" w:hAnsi="Arial" w:cs="Arial"/>
        </w:rPr>
        <w:t xml:space="preserve">Продажбата ќе се одржи на ден </w:t>
      </w:r>
      <w:r w:rsidR="0024300D" w:rsidRPr="0008242E">
        <w:rPr>
          <w:rFonts w:ascii="Arial" w:eastAsia="Times New Roman" w:hAnsi="Arial" w:cs="Arial"/>
          <w:b/>
          <w:bCs/>
          <w:lang w:val="en-US"/>
        </w:rPr>
        <w:t>2</w:t>
      </w:r>
      <w:r w:rsidR="00073537">
        <w:rPr>
          <w:rFonts w:ascii="Arial" w:eastAsia="Times New Roman" w:hAnsi="Arial" w:cs="Arial"/>
          <w:b/>
          <w:bCs/>
        </w:rPr>
        <w:t>5</w:t>
      </w:r>
      <w:r w:rsidR="0024300D" w:rsidRPr="0008242E">
        <w:rPr>
          <w:rFonts w:ascii="Arial" w:eastAsia="Times New Roman" w:hAnsi="Arial" w:cs="Arial"/>
          <w:b/>
          <w:bCs/>
          <w:lang w:val="en-US"/>
        </w:rPr>
        <w:t>.04</w:t>
      </w:r>
      <w:r w:rsidR="00963D16" w:rsidRPr="0008242E">
        <w:rPr>
          <w:rFonts w:ascii="Arial" w:eastAsia="Times New Roman" w:hAnsi="Arial" w:cs="Arial"/>
          <w:b/>
          <w:bCs/>
        </w:rPr>
        <w:t>.2025</w:t>
      </w:r>
      <w:r w:rsidR="0024300D" w:rsidRPr="0008242E">
        <w:rPr>
          <w:rFonts w:ascii="Arial" w:eastAsia="Times New Roman" w:hAnsi="Arial" w:cs="Arial"/>
          <w:b/>
          <w:bCs/>
          <w:lang w:val="en-US"/>
        </w:rPr>
        <w:t xml:space="preserve"> </w:t>
      </w:r>
      <w:r w:rsidRPr="0008242E">
        <w:rPr>
          <w:rFonts w:ascii="Arial" w:eastAsia="Times New Roman" w:hAnsi="Arial" w:cs="Arial"/>
          <w:b/>
          <w:bCs/>
        </w:rPr>
        <w:t>година во</w:t>
      </w:r>
      <w:r w:rsidR="0024300D" w:rsidRPr="0008242E">
        <w:rPr>
          <w:rFonts w:ascii="Arial" w:eastAsia="Times New Roman" w:hAnsi="Arial" w:cs="Arial"/>
          <w:b/>
          <w:bCs/>
          <w:lang w:val="en-US"/>
        </w:rPr>
        <w:t xml:space="preserve"> 12</w:t>
      </w:r>
      <w:r w:rsidR="005B7E4F" w:rsidRPr="0008242E">
        <w:rPr>
          <w:rFonts w:ascii="Arial" w:eastAsia="Times New Roman" w:hAnsi="Arial" w:cs="Arial"/>
          <w:b/>
          <w:bCs/>
          <w:lang w:val="en-US"/>
        </w:rPr>
        <w:t>:</w:t>
      </w:r>
      <w:r w:rsidR="0024300D" w:rsidRPr="0008242E">
        <w:rPr>
          <w:rFonts w:ascii="Arial" w:eastAsia="Times New Roman" w:hAnsi="Arial" w:cs="Arial"/>
          <w:b/>
          <w:bCs/>
          <w:lang w:val="en-US"/>
        </w:rPr>
        <w:t xml:space="preserve">00 </w:t>
      </w:r>
      <w:r w:rsidRPr="0008242E">
        <w:rPr>
          <w:rFonts w:ascii="Arial" w:eastAsia="Times New Roman" w:hAnsi="Arial" w:cs="Arial"/>
          <w:b/>
          <w:bCs/>
        </w:rPr>
        <w:t>часот</w:t>
      </w:r>
      <w:r w:rsidRPr="0008242E">
        <w:rPr>
          <w:rFonts w:ascii="Arial" w:eastAsia="Times New Roman" w:hAnsi="Arial" w:cs="Arial"/>
        </w:rPr>
        <w:t xml:space="preserve">  во просториите на</w:t>
      </w:r>
      <w:r w:rsidR="0024300D" w:rsidRPr="0008242E">
        <w:rPr>
          <w:rFonts w:ascii="Arial" w:eastAsia="Times New Roman" w:hAnsi="Arial" w:cs="Arial"/>
          <w:lang w:val="en-US"/>
        </w:rPr>
        <w:t xml:space="preserve"> </w:t>
      </w:r>
      <w:r w:rsidR="0024300D" w:rsidRPr="0008242E">
        <w:rPr>
          <w:rFonts w:ascii="Arial" w:eastAsia="Times New Roman" w:hAnsi="Arial" w:cs="Arial"/>
        </w:rPr>
        <w:t>Извршител Бране Милчески од Струмица</w:t>
      </w:r>
      <w:r w:rsidR="0008242E">
        <w:rPr>
          <w:rFonts w:ascii="Arial" w:eastAsia="Times New Roman" w:hAnsi="Arial" w:cs="Arial"/>
        </w:rPr>
        <w:t xml:space="preserve">, </w:t>
      </w:r>
      <w:r w:rsidR="0024300D" w:rsidRPr="0008242E">
        <w:rPr>
          <w:rFonts w:ascii="Arial" w:eastAsia="Times New Roman" w:hAnsi="Arial" w:cs="Arial"/>
        </w:rPr>
        <w:t>ул. Благој Јанков – Мучето бр.6/4-1</w:t>
      </w:r>
      <w:r w:rsidRPr="0008242E">
        <w:rPr>
          <w:rFonts w:ascii="Arial" w:eastAsia="Times New Roman" w:hAnsi="Arial" w:cs="Arial"/>
        </w:rPr>
        <w:t xml:space="preserve">. </w:t>
      </w:r>
    </w:p>
    <w:p w14:paraId="1DEDFA68" w14:textId="77777777" w:rsidR="00646CC8" w:rsidRPr="0008242E" w:rsidRDefault="00646CC8" w:rsidP="0008242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0C794E64" w14:textId="20EF5733" w:rsidR="0053246B" w:rsidRDefault="00211393" w:rsidP="0008242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08242E">
        <w:rPr>
          <w:rFonts w:ascii="Arial" w:eastAsia="Times New Roman" w:hAnsi="Arial" w:cs="Arial"/>
        </w:rPr>
        <w:t>Почетната вредност на недвижноста, утврдена со заклучок на извршителот</w:t>
      </w:r>
      <w:r w:rsidR="0024300D" w:rsidRPr="0008242E">
        <w:rPr>
          <w:rFonts w:ascii="Arial" w:eastAsia="Times New Roman" w:hAnsi="Arial" w:cs="Arial"/>
          <w:lang w:val="ru-RU"/>
        </w:rPr>
        <w:t xml:space="preserve"> И.бр.122/2024 од 20.03.2025г.</w:t>
      </w:r>
      <w:r w:rsidRPr="0008242E">
        <w:rPr>
          <w:rFonts w:ascii="Arial" w:eastAsia="Times New Roman" w:hAnsi="Arial" w:cs="Arial"/>
        </w:rPr>
        <w:t xml:space="preserve">,  изнесува </w:t>
      </w:r>
      <w:r w:rsidR="0024300D" w:rsidRPr="0008242E">
        <w:rPr>
          <w:rFonts w:ascii="Arial" w:eastAsia="Times New Roman" w:hAnsi="Arial" w:cs="Arial"/>
          <w:b/>
          <w:bCs/>
          <w:lang w:val="ru-RU"/>
        </w:rPr>
        <w:t xml:space="preserve">140.858.424,00 </w:t>
      </w:r>
      <w:r w:rsidRPr="0008242E">
        <w:rPr>
          <w:rFonts w:ascii="Arial" w:eastAsia="Times New Roman" w:hAnsi="Arial" w:cs="Arial"/>
          <w:b/>
          <w:bCs/>
        </w:rPr>
        <w:t>денари</w:t>
      </w:r>
      <w:r w:rsidRPr="0008242E">
        <w:rPr>
          <w:rFonts w:ascii="Arial" w:eastAsia="Times New Roman" w:hAnsi="Arial" w:cs="Arial"/>
        </w:rPr>
        <w:t>, под која недвижноста не може да се продаде на првото јавно наддавање.</w:t>
      </w:r>
    </w:p>
    <w:p w14:paraId="63362FC1" w14:textId="77777777" w:rsidR="00646CC8" w:rsidRPr="0008242E" w:rsidRDefault="00646CC8" w:rsidP="0008242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1D6CFCFA" w14:textId="4083C606" w:rsidR="0053246B" w:rsidRDefault="00211393" w:rsidP="008A1DE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08242E">
        <w:rPr>
          <w:rFonts w:ascii="Arial" w:eastAsia="Times New Roman" w:hAnsi="Arial" w:cs="Arial"/>
        </w:rPr>
        <w:t>Недвижноста е оптоварена со следните товари</w:t>
      </w:r>
      <w:r w:rsidR="00CB6373" w:rsidRPr="0008242E">
        <w:rPr>
          <w:rFonts w:ascii="Arial" w:eastAsia="Times New Roman" w:hAnsi="Arial" w:cs="Arial"/>
        </w:rPr>
        <w:t xml:space="preserve"> хипотека во корист на доверителот ЕУРОСТАНДАРД БАНКА АД СКОПЈЕ – ВО СТЕЧАЈ и </w:t>
      </w:r>
      <w:r w:rsidRPr="0008242E">
        <w:rPr>
          <w:rFonts w:ascii="Arial" w:eastAsia="Times New Roman" w:hAnsi="Arial" w:cs="Arial"/>
        </w:rPr>
        <w:t xml:space="preserve"> </w:t>
      </w:r>
      <w:r w:rsidR="0024300D" w:rsidRPr="0008242E">
        <w:rPr>
          <w:rFonts w:ascii="Arial" w:eastAsia="Times New Roman" w:hAnsi="Arial" w:cs="Arial"/>
        </w:rPr>
        <w:t>Налог за извршување врз недвижност од 26.06.2024г</w:t>
      </w:r>
      <w:r w:rsidR="008A1DEB" w:rsidRPr="0008242E">
        <w:rPr>
          <w:rFonts w:ascii="Arial" w:eastAsia="Times New Roman" w:hAnsi="Arial" w:cs="Arial"/>
        </w:rPr>
        <w:t xml:space="preserve"> на Извршител Бране Милчески од Струмица</w:t>
      </w:r>
      <w:r w:rsidR="0024300D" w:rsidRPr="0008242E">
        <w:rPr>
          <w:rFonts w:ascii="Arial" w:eastAsia="Times New Roman" w:hAnsi="Arial" w:cs="Arial"/>
        </w:rPr>
        <w:t xml:space="preserve">. </w:t>
      </w:r>
    </w:p>
    <w:p w14:paraId="242776D3" w14:textId="77777777" w:rsidR="00646CC8" w:rsidRPr="0008242E" w:rsidRDefault="00646CC8" w:rsidP="008A1DE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03749FFD" w14:textId="18F10597" w:rsidR="0053246B" w:rsidRDefault="00211393" w:rsidP="0008242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08242E"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14:paraId="1DF28DD8" w14:textId="77777777" w:rsidR="00646CC8" w:rsidRPr="0008242E" w:rsidRDefault="00646CC8" w:rsidP="0008242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6F509830" w14:textId="71701EF6" w:rsidR="0053246B" w:rsidRDefault="00211393" w:rsidP="0008242E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 w:rsidRPr="0008242E"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 w:rsidRPr="0008242E">
        <w:rPr>
          <w:rFonts w:ascii="Arial" w:eastAsia="Times New Roman" w:hAnsi="Arial" w:cs="Arial"/>
          <w:lang w:val="ru-RU"/>
        </w:rPr>
        <w:t xml:space="preserve"> </w:t>
      </w:r>
      <w:r w:rsidR="0024300D" w:rsidRPr="0008242E">
        <w:rPr>
          <w:rFonts w:ascii="Arial" w:eastAsia="Times New Roman" w:hAnsi="Arial" w:cs="Arial"/>
          <w:lang w:val="ru-RU"/>
        </w:rPr>
        <w:t xml:space="preserve">270077455670289 </w:t>
      </w:r>
      <w:r w:rsidRPr="0008242E">
        <w:rPr>
          <w:rFonts w:ascii="Arial" w:eastAsia="Times New Roman" w:hAnsi="Arial" w:cs="Arial"/>
        </w:rPr>
        <w:t xml:space="preserve">која се води кај </w:t>
      </w:r>
      <w:r w:rsidR="0024300D" w:rsidRPr="0008242E">
        <w:rPr>
          <w:rFonts w:ascii="Arial" w:eastAsia="Times New Roman" w:hAnsi="Arial" w:cs="Arial"/>
          <w:lang w:val="ru-RU"/>
        </w:rPr>
        <w:t>ХАЛК БАНКА АД Скопје,</w:t>
      </w:r>
      <w:r w:rsidRPr="0008242E">
        <w:rPr>
          <w:rFonts w:ascii="Arial" w:eastAsia="Times New Roman" w:hAnsi="Arial" w:cs="Arial"/>
        </w:rPr>
        <w:t xml:space="preserve"> даночен број </w:t>
      </w:r>
      <w:r w:rsidR="0024300D" w:rsidRPr="0008242E">
        <w:rPr>
          <w:rFonts w:ascii="Arial" w:eastAsia="Times New Roman" w:hAnsi="Arial" w:cs="Arial"/>
          <w:lang w:val="ru-RU"/>
        </w:rPr>
        <w:t>5027024508700.</w:t>
      </w:r>
    </w:p>
    <w:p w14:paraId="74830D5E" w14:textId="77777777" w:rsidR="00646CC8" w:rsidRPr="0008242E" w:rsidRDefault="00646CC8" w:rsidP="0008242E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</w:p>
    <w:p w14:paraId="56E9BFEA" w14:textId="7560AA8A" w:rsidR="0053246B" w:rsidRDefault="00211393" w:rsidP="0008242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08242E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64D9624A" w14:textId="77777777" w:rsidR="00646CC8" w:rsidRPr="0008242E" w:rsidRDefault="00646CC8" w:rsidP="0008242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1C3CF1C7" w14:textId="187B74FC" w:rsidR="00211393" w:rsidRDefault="00211393" w:rsidP="0008242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08242E"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="0024300D" w:rsidRPr="0008242E">
        <w:rPr>
          <w:rFonts w:ascii="Arial" w:eastAsia="Times New Roman" w:hAnsi="Arial" w:cs="Arial"/>
          <w:lang w:val="ru-RU"/>
        </w:rPr>
        <w:t xml:space="preserve">15 </w:t>
      </w:r>
      <w:r w:rsidRPr="0008242E"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4D206EBF" w14:textId="77777777" w:rsidR="00646CC8" w:rsidRPr="0008242E" w:rsidRDefault="00646CC8" w:rsidP="0008242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3DBF5BA8" w14:textId="53439CF8" w:rsidR="0053246B" w:rsidRPr="0008242E" w:rsidRDefault="00211393" w:rsidP="0008242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08242E"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 w:rsidR="0024300D" w:rsidRPr="0008242E">
        <w:rPr>
          <w:rFonts w:ascii="Arial" w:eastAsia="Times New Roman" w:hAnsi="Arial" w:cs="Arial"/>
          <w:lang w:val="ru-RU"/>
        </w:rPr>
        <w:t xml:space="preserve">дневен весник – Нова Македонија </w:t>
      </w:r>
      <w:r w:rsidRPr="0008242E"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 </w:t>
      </w:r>
      <w:r w:rsidRPr="0008242E">
        <w:rPr>
          <w:rFonts w:ascii="Arial" w:eastAsia="Times New Roman" w:hAnsi="Arial" w:cs="Arial"/>
        </w:rPr>
        <w:t>.</w:t>
      </w:r>
    </w:p>
    <w:p w14:paraId="42C799BD" w14:textId="01EB5F9B" w:rsidR="00211393" w:rsidRPr="0008242E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08242E">
        <w:rPr>
          <w:rFonts w:ascii="Arial" w:eastAsia="Times New Roman" w:hAnsi="Arial" w:cs="Arial"/>
        </w:rPr>
        <w:lastRenderedPageBreak/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10D0E9B4" w14:textId="0B59775F" w:rsidR="00823825" w:rsidRPr="0008242E" w:rsidRDefault="00226087" w:rsidP="003B78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8242E">
        <w:rPr>
          <w:rFonts w:ascii="Arial" w:hAnsi="Arial" w:cs="Arial"/>
        </w:rPr>
        <w:tab/>
      </w:r>
      <w:r w:rsidRPr="0008242E">
        <w:rPr>
          <w:rFonts w:ascii="Arial" w:hAnsi="Arial" w:cs="Arial"/>
        </w:rPr>
        <w:tab/>
        <w:t xml:space="preserve">        </w:t>
      </w:r>
      <w:r w:rsidRPr="0008242E">
        <w:rPr>
          <w:rFonts w:ascii="Arial" w:hAnsi="Arial" w:cs="Arial"/>
        </w:rPr>
        <w:tab/>
        <w:t xml:space="preserve">  </w:t>
      </w:r>
      <w:r w:rsidR="00823825" w:rsidRPr="0008242E">
        <w:rPr>
          <w:rFonts w:ascii="Arial" w:hAnsi="Arial" w:cs="Arial"/>
        </w:rPr>
        <w:t xml:space="preserve">                                                                                              </w:t>
      </w:r>
      <w:r w:rsidR="00823825" w:rsidRPr="0008242E">
        <w:rPr>
          <w:rFonts w:ascii="Arial" w:hAnsi="Arial" w:cs="Arial"/>
          <w:lang w:val="en-US"/>
        </w:rPr>
        <w:t xml:space="preserve">                           </w:t>
      </w:r>
      <w:r w:rsidR="00823825" w:rsidRPr="0008242E">
        <w:rPr>
          <w:rFonts w:ascii="Arial" w:hAnsi="Arial" w:cs="Arial"/>
        </w:rPr>
        <w:t xml:space="preserve">  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08242E" w14:paraId="22065083" w14:textId="77777777" w:rsidTr="00C636BC">
        <w:trPr>
          <w:trHeight w:val="851"/>
        </w:trPr>
        <w:tc>
          <w:tcPr>
            <w:tcW w:w="4297" w:type="dxa"/>
          </w:tcPr>
          <w:p w14:paraId="39A24A39" w14:textId="19FD73BF" w:rsidR="00823825" w:rsidRPr="0008242E" w:rsidRDefault="00823825" w:rsidP="00646CC8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4" w:name="OIzvIme"/>
            <w:bookmarkEnd w:id="24"/>
          </w:p>
        </w:tc>
      </w:tr>
    </w:tbl>
    <w:p w14:paraId="7AA68AEF" w14:textId="77777777" w:rsidR="00646CC8" w:rsidRPr="00823825" w:rsidRDefault="00646CC8" w:rsidP="00646C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622CFABE" w14:textId="77777777" w:rsidR="00646CC8" w:rsidRDefault="00646CC8" w:rsidP="00646C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5CB508A" w14:textId="77777777" w:rsidR="00646CC8" w:rsidRDefault="00646CC8" w:rsidP="00646CC8">
      <w:pPr>
        <w:spacing w:after="0" w:line="240" w:lineRule="auto"/>
        <w:ind w:left="57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</w:t>
      </w:r>
    </w:p>
    <w:p w14:paraId="3B40AD69" w14:textId="77777777" w:rsidR="00646CC8" w:rsidRDefault="00646CC8" w:rsidP="00646CC8">
      <w:pPr>
        <w:spacing w:after="0" w:line="240" w:lineRule="auto"/>
        <w:ind w:left="5760"/>
        <w:rPr>
          <w:rFonts w:ascii="Arial" w:hAnsi="Arial" w:cs="Arial"/>
          <w:sz w:val="20"/>
          <w:szCs w:val="20"/>
        </w:rPr>
      </w:pPr>
    </w:p>
    <w:p w14:paraId="0776564A" w14:textId="77777777" w:rsidR="00646CC8" w:rsidRDefault="00646CC8" w:rsidP="00646CC8">
      <w:pPr>
        <w:spacing w:after="0" w:line="240" w:lineRule="auto"/>
        <w:ind w:left="5760"/>
        <w:rPr>
          <w:rFonts w:ascii="Arial" w:hAnsi="Arial" w:cs="Arial"/>
          <w:sz w:val="20"/>
          <w:szCs w:val="20"/>
        </w:rPr>
      </w:pPr>
    </w:p>
    <w:p w14:paraId="729C380B" w14:textId="58523488" w:rsidR="00646CC8" w:rsidRPr="00646CC8" w:rsidRDefault="00646CC8" w:rsidP="00646CC8">
      <w:pPr>
        <w:spacing w:after="0" w:line="240" w:lineRule="auto"/>
        <w:ind w:left="5760"/>
        <w:rPr>
          <w:rFonts w:ascii="Arial" w:hAnsi="Arial" w:cs="Arial"/>
          <w:sz w:val="24"/>
          <w:szCs w:val="24"/>
        </w:rPr>
      </w:pPr>
      <w:r w:rsidRPr="00646CC8">
        <w:rPr>
          <w:rFonts w:ascii="Arial" w:hAnsi="Arial" w:cs="Arial"/>
          <w:sz w:val="24"/>
          <w:szCs w:val="24"/>
        </w:rPr>
        <w:t xml:space="preserve">                               И З В Р Ш И Т Е Л                                                                                              </w:t>
      </w:r>
      <w:r w:rsidRPr="00646CC8">
        <w:rPr>
          <w:rFonts w:ascii="Arial" w:hAnsi="Arial" w:cs="Arial"/>
          <w:sz w:val="24"/>
          <w:szCs w:val="24"/>
          <w:lang w:val="en-US"/>
        </w:rPr>
        <w:t xml:space="preserve">                           </w:t>
      </w:r>
      <w:r w:rsidRPr="00646CC8">
        <w:rPr>
          <w:rFonts w:ascii="Arial" w:hAnsi="Arial" w:cs="Arial"/>
          <w:sz w:val="24"/>
          <w:szCs w:val="24"/>
        </w:rPr>
        <w:t xml:space="preserve">  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46CC8" w:rsidRPr="00867166" w14:paraId="31F18B8E" w14:textId="77777777" w:rsidTr="00BE0AB8">
        <w:trPr>
          <w:trHeight w:val="851"/>
        </w:trPr>
        <w:tc>
          <w:tcPr>
            <w:tcW w:w="4297" w:type="dxa"/>
          </w:tcPr>
          <w:p w14:paraId="6E1EE2D9" w14:textId="77777777" w:rsidR="00646CC8" w:rsidRPr="000406D7" w:rsidRDefault="00646CC8" w:rsidP="00BE0AB8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Бране Милчески</w:t>
            </w:r>
          </w:p>
        </w:tc>
      </w:tr>
    </w:tbl>
    <w:p w14:paraId="1A838FA5" w14:textId="77777777" w:rsidR="00646CC8" w:rsidRPr="0021499C" w:rsidRDefault="00646CC8" w:rsidP="00646C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 xml:space="preserve">Д.-на: </w:t>
      </w:r>
      <w:r w:rsidRPr="0021499C">
        <w:rPr>
          <w:rFonts w:ascii="Arial" w:hAnsi="Arial" w:cs="Arial"/>
          <w:sz w:val="20"/>
          <w:szCs w:val="20"/>
        </w:rPr>
        <w:tab/>
        <w:t>доверител</w:t>
      </w:r>
    </w:p>
    <w:p w14:paraId="442A643D" w14:textId="77777777" w:rsidR="00646CC8" w:rsidRPr="0021499C" w:rsidRDefault="00646CC8" w:rsidP="00646C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должник</w:t>
      </w:r>
    </w:p>
    <w:p w14:paraId="295453F3" w14:textId="77777777" w:rsidR="00646CC8" w:rsidRDefault="00646CC8" w:rsidP="00646C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Општина Струмица-даночно одделение</w:t>
      </w:r>
    </w:p>
    <w:p w14:paraId="23255850" w14:textId="77777777" w:rsidR="00646CC8" w:rsidRDefault="00646CC8" w:rsidP="00646C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УЈП-регионална дирекција Струмица</w:t>
      </w:r>
    </w:p>
    <w:p w14:paraId="6AB9B007" w14:textId="77777777" w:rsidR="00646CC8" w:rsidRDefault="00646CC8" w:rsidP="00646C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архива на извршител</w:t>
      </w:r>
    </w:p>
    <w:p w14:paraId="70A2FADF" w14:textId="77777777" w:rsidR="00646CC8" w:rsidRPr="0075695C" w:rsidRDefault="00646CC8" w:rsidP="00646CC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B330A1">
        <w:pict w14:anchorId="0CAD97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2pt;height:59.4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14:paraId="377F204B" w14:textId="77777777" w:rsidR="00646CC8" w:rsidRDefault="00646CC8" w:rsidP="00646CC8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2306AAA6" w14:textId="77777777" w:rsidR="00646CC8" w:rsidRPr="0015029B" w:rsidRDefault="00646CC8" w:rsidP="00646C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Правна поука:</w:t>
      </w:r>
      <w:r>
        <w:rPr>
          <w:rFonts w:ascii="Arial" w:hAnsi="Arial" w:cs="Arial"/>
          <w:sz w:val="20"/>
          <w:szCs w:val="20"/>
        </w:rPr>
        <w:t xml:space="preserve"> Против овој заклучок може да се поднесе приговор до Основниот суд </w:t>
      </w:r>
      <w:bookmarkStart w:id="25" w:name="OSudPouka"/>
      <w:bookmarkEnd w:id="25"/>
      <w:r>
        <w:rPr>
          <w:rFonts w:ascii="Arial" w:hAnsi="Arial" w:cs="Arial"/>
          <w:sz w:val="20"/>
          <w:szCs w:val="20"/>
        </w:rPr>
        <w:t>на територијата каде што ќе се спроведува извршувањето согласно одредбите на член 86 од Законот за извршување.</w:t>
      </w:r>
    </w:p>
    <w:p w14:paraId="43472244" w14:textId="63E9C37D" w:rsidR="00B51157" w:rsidRPr="0008242E" w:rsidRDefault="00B51157" w:rsidP="003B78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B51157" w:rsidRPr="0008242E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512AA" w14:textId="77777777" w:rsidR="007A0DE2" w:rsidRDefault="007A0DE2" w:rsidP="0024300D">
      <w:pPr>
        <w:spacing w:after="0" w:line="240" w:lineRule="auto"/>
      </w:pPr>
      <w:r>
        <w:separator/>
      </w:r>
    </w:p>
  </w:endnote>
  <w:endnote w:type="continuationSeparator" w:id="0">
    <w:p w14:paraId="67304B80" w14:textId="77777777" w:rsidR="007A0DE2" w:rsidRDefault="007A0DE2" w:rsidP="00243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998A1" w14:textId="77777777" w:rsidR="0024300D" w:rsidRPr="0024300D" w:rsidRDefault="0024300D" w:rsidP="0024300D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1FDA7" w14:textId="77777777" w:rsidR="007A0DE2" w:rsidRDefault="007A0DE2" w:rsidP="0024300D">
      <w:pPr>
        <w:spacing w:after="0" w:line="240" w:lineRule="auto"/>
      </w:pPr>
      <w:r>
        <w:separator/>
      </w:r>
    </w:p>
  </w:footnote>
  <w:footnote w:type="continuationSeparator" w:id="0">
    <w:p w14:paraId="4938C2E5" w14:textId="77777777" w:rsidR="007A0DE2" w:rsidRDefault="007A0DE2" w:rsidP="002430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99"/>
    <w:rsid w:val="0001338B"/>
    <w:rsid w:val="00073537"/>
    <w:rsid w:val="0008242E"/>
    <w:rsid w:val="000A48CC"/>
    <w:rsid w:val="000A4928"/>
    <w:rsid w:val="00106412"/>
    <w:rsid w:val="0011142D"/>
    <w:rsid w:val="00131C2D"/>
    <w:rsid w:val="00132B66"/>
    <w:rsid w:val="0015029B"/>
    <w:rsid w:val="00180BCE"/>
    <w:rsid w:val="00211393"/>
    <w:rsid w:val="0021499C"/>
    <w:rsid w:val="00226087"/>
    <w:rsid w:val="00232336"/>
    <w:rsid w:val="0024300D"/>
    <w:rsid w:val="002514BB"/>
    <w:rsid w:val="00253CB5"/>
    <w:rsid w:val="002624CE"/>
    <w:rsid w:val="00272123"/>
    <w:rsid w:val="002970F9"/>
    <w:rsid w:val="002A014B"/>
    <w:rsid w:val="002A0432"/>
    <w:rsid w:val="003106B9"/>
    <w:rsid w:val="003A39C4"/>
    <w:rsid w:val="003B0CFE"/>
    <w:rsid w:val="003B40CD"/>
    <w:rsid w:val="003B53DF"/>
    <w:rsid w:val="003B78DA"/>
    <w:rsid w:val="003D21AC"/>
    <w:rsid w:val="003D4A9E"/>
    <w:rsid w:val="00451FBC"/>
    <w:rsid w:val="0046102D"/>
    <w:rsid w:val="004F2C9E"/>
    <w:rsid w:val="004F4016"/>
    <w:rsid w:val="0053246B"/>
    <w:rsid w:val="005B7E4F"/>
    <w:rsid w:val="0061005D"/>
    <w:rsid w:val="00646CC8"/>
    <w:rsid w:val="00665925"/>
    <w:rsid w:val="006A157B"/>
    <w:rsid w:val="006E1CDD"/>
    <w:rsid w:val="006F1469"/>
    <w:rsid w:val="00710AAE"/>
    <w:rsid w:val="00765920"/>
    <w:rsid w:val="007A0DE2"/>
    <w:rsid w:val="007A6108"/>
    <w:rsid w:val="007A7847"/>
    <w:rsid w:val="007B32B7"/>
    <w:rsid w:val="00820E2B"/>
    <w:rsid w:val="00823825"/>
    <w:rsid w:val="00847844"/>
    <w:rsid w:val="00866DC5"/>
    <w:rsid w:val="0087784C"/>
    <w:rsid w:val="008A1DEB"/>
    <w:rsid w:val="008C43A1"/>
    <w:rsid w:val="008E02B8"/>
    <w:rsid w:val="008E1DA1"/>
    <w:rsid w:val="00913EF8"/>
    <w:rsid w:val="00926A7A"/>
    <w:rsid w:val="009626C8"/>
    <w:rsid w:val="00963D16"/>
    <w:rsid w:val="00990882"/>
    <w:rsid w:val="00A701D2"/>
    <w:rsid w:val="00AE3FFA"/>
    <w:rsid w:val="00B20C15"/>
    <w:rsid w:val="00B269ED"/>
    <w:rsid w:val="00B330A1"/>
    <w:rsid w:val="00B41890"/>
    <w:rsid w:val="00B51157"/>
    <w:rsid w:val="00B62603"/>
    <w:rsid w:val="00BC5E22"/>
    <w:rsid w:val="00BF5243"/>
    <w:rsid w:val="00C02E62"/>
    <w:rsid w:val="00C636BC"/>
    <w:rsid w:val="00C71B87"/>
    <w:rsid w:val="00CB6373"/>
    <w:rsid w:val="00CC28C6"/>
    <w:rsid w:val="00CE2401"/>
    <w:rsid w:val="00CF2E54"/>
    <w:rsid w:val="00D47D14"/>
    <w:rsid w:val="00DA5DC9"/>
    <w:rsid w:val="00DC321E"/>
    <w:rsid w:val="00DD62AB"/>
    <w:rsid w:val="00DF1299"/>
    <w:rsid w:val="00E01FCA"/>
    <w:rsid w:val="00E3104F"/>
    <w:rsid w:val="00E41120"/>
    <w:rsid w:val="00E4673D"/>
    <w:rsid w:val="00E54AAA"/>
    <w:rsid w:val="00E64DBC"/>
    <w:rsid w:val="00EF46AF"/>
    <w:rsid w:val="00F23081"/>
    <w:rsid w:val="00F65B23"/>
    <w:rsid w:val="00F75153"/>
    <w:rsid w:val="00F9340A"/>
    <w:rsid w:val="00FD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505A6"/>
  <w15:docId w15:val="{838B72C3-2826-4F8B-9322-7F1A29D6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243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00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43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00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Perdorues</cp:lastModifiedBy>
  <cp:revision>2</cp:revision>
  <dcterms:created xsi:type="dcterms:W3CDTF">2025-04-09T09:42:00Z</dcterms:created>
  <dcterms:modified xsi:type="dcterms:W3CDTF">2025-04-09T09:42:00Z</dcterms:modified>
</cp:coreProperties>
</file>