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B53681">
        <w:tc>
          <w:tcPr>
            <w:tcW w:w="6204" w:type="dxa"/>
            <w:hideMark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B53681">
        <w:tc>
          <w:tcPr>
            <w:tcW w:w="6204" w:type="dxa"/>
            <w:hideMark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 w:rsidR="00F8572F">
              <w:rPr>
                <w:rFonts w:ascii="Arial" w:eastAsia="Times New Roman" w:hAnsi="Arial" w:cs="Arial"/>
                <w:b/>
                <w:bCs/>
                <w:noProof/>
                <w:lang w:eastAsia="mk-MK"/>
              </w:rPr>
              <w:t xml:space="preserve">Северна </w:t>
            </w: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B53681">
        <w:tc>
          <w:tcPr>
            <w:tcW w:w="6204" w:type="dxa"/>
            <w:hideMark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B5368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F48A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B53681">
        <w:tc>
          <w:tcPr>
            <w:tcW w:w="6204" w:type="dxa"/>
            <w:hideMark/>
          </w:tcPr>
          <w:p w:rsidR="00823825" w:rsidRPr="00DB4229" w:rsidRDefault="00B53681" w:rsidP="00B5368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Лазар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Петровски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B53681">
        <w:tc>
          <w:tcPr>
            <w:tcW w:w="6204" w:type="dxa"/>
            <w:hideMark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B53681">
        <w:tc>
          <w:tcPr>
            <w:tcW w:w="6204" w:type="dxa"/>
            <w:hideMark/>
          </w:tcPr>
          <w:p w:rsidR="00823825" w:rsidRPr="00DB4229" w:rsidRDefault="00B53681" w:rsidP="00B5368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1" w:name="OPodracjeSudGore"/>
            <w:bookmarkEnd w:id="1"/>
            <w:r>
              <w:rPr>
                <w:rFonts w:ascii="Arial" w:eastAsia="Times New Roman" w:hAnsi="Arial" w:cs="Arial"/>
                <w:b/>
                <w:lang w:val="ru-RU"/>
              </w:rPr>
              <w:t>на Основен суд Куманово,Основен суд</w:t>
            </w:r>
          </w:p>
        </w:tc>
        <w:tc>
          <w:tcPr>
            <w:tcW w:w="566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B53681">
              <w:rPr>
                <w:rFonts w:ascii="Arial" w:eastAsia="Times New Roman" w:hAnsi="Arial" w:cs="Arial"/>
                <w:b/>
                <w:lang w:val="en-US"/>
              </w:rPr>
              <w:t>2050/2024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B53681">
        <w:tc>
          <w:tcPr>
            <w:tcW w:w="6204" w:type="dxa"/>
            <w:hideMark/>
          </w:tcPr>
          <w:p w:rsidR="00823825" w:rsidRPr="00DB4229" w:rsidRDefault="00B53681" w:rsidP="00B5368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Крива Паланка и Основен суд Кратово</w:t>
            </w:r>
          </w:p>
        </w:tc>
        <w:tc>
          <w:tcPr>
            <w:tcW w:w="566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B53681">
        <w:tc>
          <w:tcPr>
            <w:tcW w:w="6204" w:type="dxa"/>
            <w:hideMark/>
          </w:tcPr>
          <w:p w:rsidR="00823825" w:rsidRPr="00DB4229" w:rsidRDefault="00B53681" w:rsidP="00B5368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ул.Тане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Георгиевски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бр.6/1-5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B53681">
        <w:tc>
          <w:tcPr>
            <w:tcW w:w="6204" w:type="dxa"/>
            <w:hideMark/>
          </w:tcPr>
          <w:p w:rsidR="00823825" w:rsidRPr="00DB4229" w:rsidRDefault="00B53681" w:rsidP="00B5368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031/453-308; 070-297-323</w:t>
            </w:r>
          </w:p>
        </w:tc>
        <w:tc>
          <w:tcPr>
            <w:tcW w:w="566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B536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B53681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53681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Pr="00B53681">
        <w:rPr>
          <w:rFonts w:ascii="Arial" w:hAnsi="Arial" w:cs="Arial"/>
        </w:rPr>
        <w:t xml:space="preserve">Лазар Петровски од </w:t>
      </w:r>
      <w:bookmarkStart w:id="7" w:name="Adresa"/>
      <w:bookmarkEnd w:id="7"/>
      <w:r w:rsidRPr="00B53681">
        <w:rPr>
          <w:rFonts w:ascii="Arial" w:hAnsi="Arial" w:cs="Arial"/>
        </w:rPr>
        <w:t xml:space="preserve">Куманово,ул.Тане Георгиевски бр.6/1-5 врз основа на барањето за спроведување на извршување од </w:t>
      </w:r>
      <w:bookmarkStart w:id="8" w:name="Doveritel1"/>
      <w:bookmarkEnd w:id="8"/>
      <w:r w:rsidRPr="00B53681">
        <w:rPr>
          <w:rFonts w:ascii="Arial" w:hAnsi="Arial" w:cs="Arial"/>
        </w:rPr>
        <w:t xml:space="preserve">доверителот ШПАРКАСЕ БАНКА АД Скопје од </w:t>
      </w:r>
      <w:bookmarkStart w:id="9" w:name="DovGrad1"/>
      <w:bookmarkEnd w:id="9"/>
      <w:r w:rsidRPr="00B53681">
        <w:rPr>
          <w:rFonts w:ascii="Arial" w:hAnsi="Arial" w:cs="Arial"/>
        </w:rPr>
        <w:t>Скопје</w:t>
      </w:r>
      <w:r w:rsidRPr="00B53681">
        <w:rPr>
          <w:rFonts w:ascii="Arial" w:hAnsi="Arial" w:cs="Arial"/>
          <w:lang w:val="ru-RU"/>
        </w:rPr>
        <w:t xml:space="preserve"> </w:t>
      </w:r>
      <w:r w:rsidRPr="00B53681">
        <w:rPr>
          <w:rFonts w:ascii="Arial" w:hAnsi="Arial" w:cs="Arial"/>
        </w:rPr>
        <w:t xml:space="preserve">со </w:t>
      </w:r>
      <w:bookmarkStart w:id="10" w:name="opis_edb1"/>
      <w:bookmarkEnd w:id="10"/>
      <w:r w:rsidRPr="00B53681">
        <w:rPr>
          <w:rFonts w:ascii="Arial" w:hAnsi="Arial" w:cs="Arial"/>
        </w:rPr>
        <w:t xml:space="preserve">ЕДБ 4030993261735 и ЕМБС 4558669 </w:t>
      </w:r>
      <w:bookmarkStart w:id="11" w:name="edb1"/>
      <w:bookmarkEnd w:id="11"/>
      <w:r w:rsidRPr="00B53681">
        <w:rPr>
          <w:rFonts w:ascii="Arial" w:hAnsi="Arial" w:cs="Arial"/>
        </w:rPr>
        <w:t xml:space="preserve"> </w:t>
      </w:r>
      <w:bookmarkStart w:id="12" w:name="opis_sed1"/>
      <w:bookmarkEnd w:id="12"/>
      <w:r w:rsidRPr="00B53681">
        <w:rPr>
          <w:rFonts w:ascii="Arial" w:hAnsi="Arial" w:cs="Arial"/>
        </w:rPr>
        <w:t xml:space="preserve">и седиште на </w:t>
      </w:r>
      <w:bookmarkStart w:id="13" w:name="adresa1"/>
      <w:bookmarkEnd w:id="13"/>
      <w:r w:rsidRPr="00B53681">
        <w:rPr>
          <w:rFonts w:ascii="Arial" w:hAnsi="Arial" w:cs="Arial"/>
        </w:rPr>
        <w:t>ул.Васил Иљоски бр.14</w:t>
      </w:r>
      <w:r w:rsidRPr="00B53681">
        <w:rPr>
          <w:rFonts w:ascii="Arial" w:hAnsi="Arial" w:cs="Arial"/>
          <w:lang w:val="ru-RU"/>
        </w:rPr>
        <w:t>,</w:t>
      </w:r>
      <w:r w:rsidRPr="00B53681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B53681"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 w:rsidRPr="00B53681">
        <w:rPr>
          <w:rFonts w:ascii="Arial" w:hAnsi="Arial" w:cs="Arial"/>
        </w:rPr>
        <w:t xml:space="preserve">Нотарски акт Договор за хипотека ОДУ бр.622/2017 од 07.06.2017 година на Нотар Мартин Божиновски од  Куманово, против </w:t>
      </w:r>
      <w:bookmarkStart w:id="19" w:name="Dolznik1"/>
      <w:bookmarkEnd w:id="19"/>
      <w:r w:rsidRPr="00B53681">
        <w:rPr>
          <w:rFonts w:ascii="Arial" w:hAnsi="Arial" w:cs="Arial"/>
        </w:rPr>
        <w:t xml:space="preserve">должниците Друштво за производство, услуги, трговија и транспорт ГЛЕЧЕР Ивица ДООЕЛ увоз-извоз Куманово од </w:t>
      </w:r>
      <w:bookmarkStart w:id="20" w:name="DolzGrad1"/>
      <w:bookmarkEnd w:id="20"/>
      <w:r w:rsidRPr="00B53681">
        <w:rPr>
          <w:rFonts w:ascii="Arial" w:hAnsi="Arial" w:cs="Arial"/>
        </w:rPr>
        <w:t xml:space="preserve">Куманово со </w:t>
      </w:r>
      <w:bookmarkStart w:id="21" w:name="opis_edb1_dolz"/>
      <w:bookmarkEnd w:id="21"/>
      <w:r w:rsidRPr="00B53681">
        <w:rPr>
          <w:rFonts w:ascii="Arial" w:hAnsi="Arial" w:cs="Arial"/>
        </w:rPr>
        <w:t>ЕДБ 4017000133722 и ЕМБС 5407885</w:t>
      </w:r>
      <w:bookmarkStart w:id="22" w:name="edb1_dolz"/>
      <w:bookmarkStart w:id="23" w:name="embs_dolz"/>
      <w:bookmarkStart w:id="24" w:name="opis_sed1_dolz"/>
      <w:bookmarkStart w:id="25" w:name="adresa1_dolz"/>
      <w:bookmarkEnd w:id="22"/>
      <w:bookmarkEnd w:id="23"/>
      <w:bookmarkEnd w:id="24"/>
      <w:bookmarkEnd w:id="25"/>
      <w:r w:rsidRPr="00B53681">
        <w:rPr>
          <w:rFonts w:ascii="Arial" w:hAnsi="Arial" w:cs="Arial"/>
        </w:rPr>
        <w:t xml:space="preserve"> и седиште на ул.Ѓорче Петров бр.355, </w:t>
      </w:r>
      <w:bookmarkStart w:id="26" w:name="Dolznik2"/>
      <w:bookmarkEnd w:id="26"/>
      <w:r w:rsidRPr="00B53681">
        <w:rPr>
          <w:rFonts w:ascii="Arial" w:hAnsi="Arial" w:cs="Arial"/>
        </w:rPr>
        <w:t xml:space="preserve"> и заложен должник Петровски Ивица од Куманово со живеалиште на ул.Лесковачка 55/1-2, и заложен должник Горан Петровски од Куманово со живеалиште на ул.Ѓорче Петров бр.355 како законски наследник на Тозе Петровски од Куманово, и заложен должник Фросина Петровска од Куманово со живеалиште на ул.Лесковачка бр.55/1-2, </w:t>
      </w:r>
      <w:r w:rsidR="0021499C" w:rsidRPr="00823825">
        <w:rPr>
          <w:rFonts w:ascii="Arial" w:hAnsi="Arial" w:cs="Arial"/>
        </w:rPr>
        <w:t>за спрове</w:t>
      </w:r>
      <w:r w:rsidR="00FA0E5E">
        <w:rPr>
          <w:rFonts w:ascii="Arial" w:hAnsi="Arial" w:cs="Arial"/>
        </w:rPr>
        <w:t>дување на извршување</w:t>
      </w:r>
      <w:r w:rsidR="0021499C" w:rsidRPr="00823825">
        <w:rPr>
          <w:rFonts w:ascii="Arial" w:hAnsi="Arial" w:cs="Arial"/>
        </w:rPr>
        <w:t xml:space="preserve"> </w:t>
      </w:r>
      <w:bookmarkStart w:id="27" w:name="VredPredmet"/>
      <w:bookmarkEnd w:id="27"/>
      <w:r w:rsidR="0021499C" w:rsidRPr="00823825">
        <w:rPr>
          <w:rFonts w:ascii="Arial" w:hAnsi="Arial" w:cs="Arial"/>
        </w:rPr>
        <w:t xml:space="preserve"> на ден </w:t>
      </w:r>
      <w:bookmarkStart w:id="28" w:name="DatumIzdava"/>
      <w:bookmarkEnd w:id="28"/>
      <w:r>
        <w:rPr>
          <w:rFonts w:ascii="Arial" w:hAnsi="Arial" w:cs="Arial"/>
        </w:rPr>
        <w:t>03.10.2025</w:t>
      </w:r>
      <w:r w:rsidR="0021499C"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3681" w:rsidRDefault="00B53681" w:rsidP="00B5368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B53681" w:rsidRDefault="00B53681" w:rsidP="00B5368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УСНА ЈАВНА ПРОДАЖБА</w:t>
      </w:r>
    </w:p>
    <w:p w:rsidR="00B53681" w:rsidRDefault="00B53681" w:rsidP="00B5368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53681" w:rsidRDefault="00B53681" w:rsidP="00B53681">
      <w:pPr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СЕ ОПРЕДЕЛУВА прва повторена продажба со усно  јавно наддавање на недвижностите означени како:</w:t>
      </w: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1.</w:t>
      </w:r>
      <w:r>
        <w:rPr>
          <w:rFonts w:ascii="Arial" w:hAnsi="Arial" w:cs="Arial"/>
          <w:b/>
        </w:rPr>
        <w:t>Недвижност запиш</w:t>
      </w:r>
      <w:r>
        <w:rPr>
          <w:rFonts w:ascii="Arial" w:hAnsi="Arial" w:cs="Arial"/>
          <w:b/>
          <w:lang w:val="en-US"/>
        </w:rPr>
        <w:t>a</w:t>
      </w:r>
      <w:r>
        <w:rPr>
          <w:rFonts w:ascii="Arial" w:hAnsi="Arial" w:cs="Arial"/>
          <w:b/>
        </w:rPr>
        <w:t xml:space="preserve">на во имотен лист бр.35764 за КО- КУМАНОВО при АКН на РСМ – ЦКН </w:t>
      </w:r>
      <w:proofErr w:type="gramStart"/>
      <w:r>
        <w:rPr>
          <w:rFonts w:ascii="Arial" w:hAnsi="Arial" w:cs="Arial"/>
          <w:b/>
        </w:rPr>
        <w:t>Куманово  со</w:t>
      </w:r>
      <w:proofErr w:type="gramEnd"/>
      <w:r>
        <w:rPr>
          <w:rFonts w:ascii="Arial" w:hAnsi="Arial" w:cs="Arial"/>
          <w:b/>
        </w:rPr>
        <w:t xml:space="preserve"> право на сопственост на заложен должник </w:t>
      </w:r>
      <w:bookmarkStart w:id="29" w:name="ODolz2"/>
      <w:bookmarkEnd w:id="29"/>
      <w:r>
        <w:rPr>
          <w:rFonts w:ascii="Arial" w:hAnsi="Arial" w:cs="Arial"/>
          <w:b/>
        </w:rPr>
        <w:t>Горан Петровски и тоа</w:t>
      </w: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Во лист Б како</w:t>
      </w: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30" w:name="_Hlk80357305"/>
      <w:r>
        <w:rPr>
          <w:rFonts w:ascii="Arial" w:hAnsi="Arial" w:cs="Arial"/>
        </w:rPr>
        <w:t>КП бр.12780, дел -, викано место/улица УЛ.Ѓ.ПЕТРОВ, култура ДМ, класа -, површина 175 м2</w:t>
      </w:r>
      <w:bookmarkEnd w:id="30"/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бр.12780, дел -, викано место/улица УЛ.Ѓ.ПЕТРОВ, култура ЗПЗ 1, класа -, површина 59 м2</w:t>
      </w: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бр.12780, дел -, викано место/улица УЛ.Ѓ.ПЕТРОВ, култура ЗПЗ 2, класа -, површина 36 м2</w:t>
      </w: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Во лист </w:t>
      </w:r>
      <w:r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  <w:lang w:val="ru-RU"/>
        </w:rPr>
        <w:t xml:space="preserve"> како</w:t>
      </w: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бр.12780, дел </w:t>
      </w:r>
      <w:r>
        <w:rPr>
          <w:rFonts w:ascii="Arial" w:hAnsi="Arial" w:cs="Arial"/>
        </w:rPr>
        <w:t>0</w:t>
      </w:r>
      <w:r>
        <w:rPr>
          <w:rFonts w:ascii="Arial" w:hAnsi="Arial" w:cs="Arial"/>
          <w:lang w:val="ru-RU"/>
        </w:rPr>
        <w:t xml:space="preserve">, Адреса улица и куќен број на зграда </w:t>
      </w:r>
      <w:bookmarkStart w:id="31" w:name="_Hlk207013329"/>
      <w:r>
        <w:rPr>
          <w:rFonts w:ascii="Arial" w:hAnsi="Arial" w:cs="Arial"/>
        </w:rPr>
        <w:t>УЛ.</w:t>
      </w:r>
      <w:r>
        <w:rPr>
          <w:rFonts w:ascii="Arial" w:hAnsi="Arial" w:cs="Arial"/>
          <w:lang w:val="en-US"/>
        </w:rPr>
        <w:t>,,</w:t>
      </w:r>
      <w:proofErr w:type="gramStart"/>
      <w:r>
        <w:rPr>
          <w:rFonts w:ascii="Arial" w:hAnsi="Arial" w:cs="Arial"/>
          <w:lang w:val="en-US"/>
        </w:rPr>
        <w:t>733”</w:t>
      </w:r>
      <w:r>
        <w:rPr>
          <w:rFonts w:ascii="Arial" w:hAnsi="Arial" w:cs="Arial"/>
        </w:rPr>
        <w:t xml:space="preserve"> БР.2</w:t>
      </w:r>
      <w:bookmarkEnd w:id="31"/>
      <w:r>
        <w:rPr>
          <w:rFonts w:ascii="Arial" w:hAnsi="Arial" w:cs="Arial"/>
          <w:lang w:val="ru-RU"/>
        </w:rPr>
        <w:t>, бр.</w:t>
      </w:r>
      <w:proofErr w:type="gramEnd"/>
      <w:r>
        <w:rPr>
          <w:rFonts w:ascii="Arial" w:hAnsi="Arial" w:cs="Arial"/>
          <w:lang w:val="ru-RU"/>
        </w:rPr>
        <w:t xml:space="preserve"> на згр.1, намена А1-1, влез 1, кат К, </w:t>
      </w:r>
      <w:r>
        <w:rPr>
          <w:rFonts w:ascii="Arial" w:hAnsi="Arial" w:cs="Arial"/>
        </w:rPr>
        <w:t>број 2, Намена на посебен/заеднички дел</w:t>
      </w:r>
      <w:r>
        <w:rPr>
          <w:rFonts w:ascii="Arial" w:hAnsi="Arial" w:cs="Arial"/>
          <w:lang w:val="ru-RU"/>
        </w:rPr>
        <w:t xml:space="preserve"> СТ, површина 52 м2.</w:t>
      </w: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бр.12780, дел </w:t>
      </w:r>
      <w:r>
        <w:rPr>
          <w:rFonts w:ascii="Arial" w:hAnsi="Arial" w:cs="Arial"/>
        </w:rPr>
        <w:t>0</w:t>
      </w:r>
      <w:r>
        <w:rPr>
          <w:rFonts w:ascii="Arial" w:hAnsi="Arial" w:cs="Arial"/>
          <w:lang w:val="ru-RU"/>
        </w:rPr>
        <w:t xml:space="preserve">, Адреса улица и куќен број на зграда </w:t>
      </w:r>
      <w:r>
        <w:rPr>
          <w:rFonts w:ascii="Arial" w:hAnsi="Arial" w:cs="Arial"/>
        </w:rPr>
        <w:t>УЛ.</w:t>
      </w:r>
      <w:r>
        <w:rPr>
          <w:rFonts w:ascii="Arial" w:hAnsi="Arial" w:cs="Arial"/>
          <w:lang w:val="en-US"/>
        </w:rPr>
        <w:t>,,</w:t>
      </w:r>
      <w:proofErr w:type="gramStart"/>
      <w:r>
        <w:rPr>
          <w:rFonts w:ascii="Arial" w:hAnsi="Arial" w:cs="Arial"/>
          <w:lang w:val="en-US"/>
        </w:rPr>
        <w:t>733”</w:t>
      </w:r>
      <w:r>
        <w:rPr>
          <w:rFonts w:ascii="Arial" w:hAnsi="Arial" w:cs="Arial"/>
        </w:rPr>
        <w:t xml:space="preserve"> БР.2</w:t>
      </w:r>
      <w:r>
        <w:rPr>
          <w:rFonts w:ascii="Arial" w:hAnsi="Arial" w:cs="Arial"/>
          <w:lang w:val="ru-RU"/>
        </w:rPr>
        <w:t>, бр.</w:t>
      </w:r>
      <w:proofErr w:type="gramEnd"/>
      <w:r>
        <w:rPr>
          <w:rFonts w:ascii="Arial" w:hAnsi="Arial" w:cs="Arial"/>
          <w:lang w:val="ru-RU"/>
        </w:rPr>
        <w:t xml:space="preserve"> на згр.1, намена А1-1, влез 1, кат К, </w:t>
      </w:r>
      <w:r>
        <w:rPr>
          <w:rFonts w:ascii="Arial" w:hAnsi="Arial" w:cs="Arial"/>
        </w:rPr>
        <w:t>број 2, Намена на посебен/заеднички дел</w:t>
      </w:r>
      <w:r>
        <w:rPr>
          <w:rFonts w:ascii="Arial" w:hAnsi="Arial" w:cs="Arial"/>
          <w:lang w:val="ru-RU"/>
        </w:rPr>
        <w:t xml:space="preserve"> ПП, површина 5 м2.</w:t>
      </w: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бр.12780, дел </w:t>
      </w:r>
      <w:r>
        <w:rPr>
          <w:rFonts w:ascii="Arial" w:hAnsi="Arial" w:cs="Arial"/>
        </w:rPr>
        <w:t>0</w:t>
      </w:r>
      <w:r>
        <w:rPr>
          <w:rFonts w:ascii="Arial" w:hAnsi="Arial" w:cs="Arial"/>
          <w:lang w:val="ru-RU"/>
        </w:rPr>
        <w:t xml:space="preserve">, Адреса улица и куќен број на зграда </w:t>
      </w:r>
      <w:r>
        <w:rPr>
          <w:rFonts w:ascii="Arial" w:hAnsi="Arial" w:cs="Arial"/>
        </w:rPr>
        <w:t>УЛ.</w:t>
      </w:r>
      <w:r>
        <w:rPr>
          <w:rFonts w:ascii="Arial" w:hAnsi="Arial" w:cs="Arial"/>
          <w:lang w:val="en-US"/>
        </w:rPr>
        <w:t>,,</w:t>
      </w:r>
      <w:proofErr w:type="gramStart"/>
      <w:r>
        <w:rPr>
          <w:rFonts w:ascii="Arial" w:hAnsi="Arial" w:cs="Arial"/>
          <w:lang w:val="en-US"/>
        </w:rPr>
        <w:t>733”</w:t>
      </w:r>
      <w:r>
        <w:rPr>
          <w:rFonts w:ascii="Arial" w:hAnsi="Arial" w:cs="Arial"/>
        </w:rPr>
        <w:t xml:space="preserve"> БР.2</w:t>
      </w:r>
      <w:r>
        <w:rPr>
          <w:rFonts w:ascii="Arial" w:hAnsi="Arial" w:cs="Arial"/>
          <w:lang w:val="ru-RU"/>
        </w:rPr>
        <w:t>, бр.</w:t>
      </w:r>
      <w:proofErr w:type="gramEnd"/>
      <w:r>
        <w:rPr>
          <w:rFonts w:ascii="Arial" w:hAnsi="Arial" w:cs="Arial"/>
          <w:lang w:val="ru-RU"/>
        </w:rPr>
        <w:t xml:space="preserve"> на згр.1, намена А1-1, влез 1, кат ПО, </w:t>
      </w:r>
      <w:r>
        <w:rPr>
          <w:rFonts w:ascii="Arial" w:hAnsi="Arial" w:cs="Arial"/>
        </w:rPr>
        <w:t>број -, Намена на посебен/заеднички дел</w:t>
      </w:r>
      <w:r>
        <w:rPr>
          <w:rFonts w:ascii="Arial" w:hAnsi="Arial" w:cs="Arial"/>
          <w:lang w:val="ru-RU"/>
        </w:rPr>
        <w:t xml:space="preserve"> П, површина 14 м2.</w:t>
      </w: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бр.12780, дел </w:t>
      </w:r>
      <w:r>
        <w:rPr>
          <w:rFonts w:ascii="Arial" w:hAnsi="Arial" w:cs="Arial"/>
        </w:rPr>
        <w:t>0</w:t>
      </w:r>
      <w:r>
        <w:rPr>
          <w:rFonts w:ascii="Arial" w:hAnsi="Arial" w:cs="Arial"/>
          <w:lang w:val="ru-RU"/>
        </w:rPr>
        <w:t xml:space="preserve">, Адреса улица и куќен број на зграда </w:t>
      </w:r>
      <w:r>
        <w:rPr>
          <w:rFonts w:ascii="Arial" w:hAnsi="Arial" w:cs="Arial"/>
        </w:rPr>
        <w:t>УЛ.</w:t>
      </w:r>
      <w:r>
        <w:rPr>
          <w:rFonts w:ascii="Arial" w:hAnsi="Arial" w:cs="Arial"/>
          <w:lang w:val="en-US"/>
        </w:rPr>
        <w:t>,,</w:t>
      </w:r>
      <w:proofErr w:type="gramStart"/>
      <w:r>
        <w:rPr>
          <w:rFonts w:ascii="Arial" w:hAnsi="Arial" w:cs="Arial"/>
          <w:lang w:val="en-US"/>
        </w:rPr>
        <w:t>733”</w:t>
      </w:r>
      <w:r>
        <w:rPr>
          <w:rFonts w:ascii="Arial" w:hAnsi="Arial" w:cs="Arial"/>
        </w:rPr>
        <w:t xml:space="preserve"> БР.2</w:t>
      </w:r>
      <w:r>
        <w:rPr>
          <w:rFonts w:ascii="Arial" w:hAnsi="Arial" w:cs="Arial"/>
          <w:lang w:val="ru-RU"/>
        </w:rPr>
        <w:t>, бр.</w:t>
      </w:r>
      <w:proofErr w:type="gramEnd"/>
      <w:r>
        <w:rPr>
          <w:rFonts w:ascii="Arial" w:hAnsi="Arial" w:cs="Arial"/>
          <w:lang w:val="ru-RU"/>
        </w:rPr>
        <w:t xml:space="preserve"> на згр.1, намена А1-1, влез 1, кат ПР, </w:t>
      </w:r>
      <w:r>
        <w:rPr>
          <w:rFonts w:ascii="Arial" w:hAnsi="Arial" w:cs="Arial"/>
        </w:rPr>
        <w:t>број 1, Намена на посебен/заеднички дел</w:t>
      </w:r>
      <w:r>
        <w:rPr>
          <w:rFonts w:ascii="Arial" w:hAnsi="Arial" w:cs="Arial"/>
          <w:lang w:val="ru-RU"/>
        </w:rPr>
        <w:t xml:space="preserve"> СТ, површина 41 м2.</w:t>
      </w: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бр.12780, дел </w:t>
      </w:r>
      <w:r>
        <w:rPr>
          <w:rFonts w:ascii="Arial" w:hAnsi="Arial" w:cs="Arial"/>
        </w:rPr>
        <w:t>0</w:t>
      </w:r>
      <w:r>
        <w:rPr>
          <w:rFonts w:ascii="Arial" w:hAnsi="Arial" w:cs="Arial"/>
          <w:lang w:val="ru-RU"/>
        </w:rPr>
        <w:t xml:space="preserve">, Адреса улица и куќен број на зграда </w:t>
      </w:r>
      <w:r>
        <w:rPr>
          <w:rFonts w:ascii="Arial" w:hAnsi="Arial" w:cs="Arial"/>
        </w:rPr>
        <w:t>УЛ.</w:t>
      </w:r>
      <w:r>
        <w:rPr>
          <w:rFonts w:ascii="Arial" w:hAnsi="Arial" w:cs="Arial"/>
          <w:lang w:val="en-US"/>
        </w:rPr>
        <w:t>,,</w:t>
      </w:r>
      <w:proofErr w:type="gramStart"/>
      <w:r>
        <w:rPr>
          <w:rFonts w:ascii="Arial" w:hAnsi="Arial" w:cs="Arial"/>
          <w:lang w:val="en-US"/>
        </w:rPr>
        <w:t>733”</w:t>
      </w:r>
      <w:r>
        <w:rPr>
          <w:rFonts w:ascii="Arial" w:hAnsi="Arial" w:cs="Arial"/>
        </w:rPr>
        <w:t xml:space="preserve"> БР.2</w:t>
      </w:r>
      <w:r>
        <w:rPr>
          <w:rFonts w:ascii="Arial" w:hAnsi="Arial" w:cs="Arial"/>
          <w:lang w:val="ru-RU"/>
        </w:rPr>
        <w:t>, бр.</w:t>
      </w:r>
      <w:proofErr w:type="gramEnd"/>
      <w:r>
        <w:rPr>
          <w:rFonts w:ascii="Arial" w:hAnsi="Arial" w:cs="Arial"/>
          <w:lang w:val="ru-RU"/>
        </w:rPr>
        <w:t xml:space="preserve"> на згр.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ru-RU"/>
        </w:rPr>
        <w:t xml:space="preserve">, намена А1-1, влез 1, кат ПР, </w:t>
      </w:r>
      <w:r>
        <w:rPr>
          <w:rFonts w:ascii="Arial" w:hAnsi="Arial" w:cs="Arial"/>
        </w:rPr>
        <w:t>број -, Намена на посебен/заеднички дел</w:t>
      </w:r>
      <w:r>
        <w:rPr>
          <w:rFonts w:ascii="Arial" w:hAnsi="Arial" w:cs="Arial"/>
          <w:lang w:val="ru-RU"/>
        </w:rPr>
        <w:t xml:space="preserve"> П, површина 16 м2.</w:t>
      </w:r>
    </w:p>
    <w:p w:rsidR="00B53681" w:rsidRDefault="00B53681" w:rsidP="00B53681">
      <w:pPr>
        <w:ind w:firstLine="720"/>
        <w:jc w:val="both"/>
        <w:rPr>
          <w:rFonts w:ascii="Arial" w:eastAsia="Times New Roman" w:hAnsi="Arial" w:cs="Arial"/>
          <w:lang w:val="ru-RU"/>
        </w:rPr>
      </w:pPr>
    </w:p>
    <w:p w:rsidR="00B53681" w:rsidRDefault="00B53681" w:rsidP="00B53681">
      <w:pPr>
        <w:ind w:firstLine="720"/>
        <w:jc w:val="both"/>
        <w:rPr>
          <w:rFonts w:ascii="Arial" w:eastAsia="Times New Roman" w:hAnsi="Arial" w:cs="Arial"/>
          <w:lang w:val="ru-RU"/>
        </w:rPr>
      </w:pPr>
    </w:p>
    <w:p w:rsidR="00B53681" w:rsidRDefault="00B53681" w:rsidP="00B53681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lang w:val="en-US"/>
        </w:rPr>
        <w:lastRenderedPageBreak/>
        <w:t>2.</w:t>
      </w:r>
      <w:r>
        <w:rPr>
          <w:rFonts w:ascii="Arial" w:eastAsia="Times New Roman" w:hAnsi="Arial" w:cs="Arial"/>
          <w:b/>
        </w:rPr>
        <w:t xml:space="preserve">Недвижност </w:t>
      </w:r>
      <w:r>
        <w:rPr>
          <w:rFonts w:ascii="Arial" w:hAnsi="Arial" w:cs="Arial"/>
          <w:b/>
        </w:rPr>
        <w:t>запиш</w:t>
      </w:r>
      <w:r>
        <w:rPr>
          <w:rFonts w:ascii="Arial" w:hAnsi="Arial" w:cs="Arial"/>
          <w:b/>
          <w:lang w:val="en-US"/>
        </w:rPr>
        <w:t>a</w:t>
      </w:r>
      <w:r>
        <w:rPr>
          <w:rFonts w:ascii="Arial" w:hAnsi="Arial" w:cs="Arial"/>
          <w:b/>
        </w:rPr>
        <w:t xml:space="preserve">на во имотен лист бр.73174 за КО- КУМАНОВО при АКН на РСМ – ЦКН </w:t>
      </w:r>
      <w:proofErr w:type="gramStart"/>
      <w:r>
        <w:rPr>
          <w:rFonts w:ascii="Arial" w:hAnsi="Arial" w:cs="Arial"/>
          <w:b/>
        </w:rPr>
        <w:t>Куманово  со</w:t>
      </w:r>
      <w:proofErr w:type="gramEnd"/>
      <w:r>
        <w:rPr>
          <w:rFonts w:ascii="Arial" w:hAnsi="Arial" w:cs="Arial"/>
          <w:b/>
        </w:rPr>
        <w:t xml:space="preserve"> право на 1/2 идеален дел  сосопственост на заложен должник Петровски Ивица и со право на 1/2 идеален дел сосопственост  на заложен должник Фросина Петровска  и тоа</w:t>
      </w:r>
    </w:p>
    <w:p w:rsidR="00B53681" w:rsidRDefault="00B53681" w:rsidP="00B53681">
      <w:pPr>
        <w:spacing w:after="0" w:line="240" w:lineRule="auto"/>
        <w:ind w:firstLine="720"/>
        <w:jc w:val="both"/>
        <w:rPr>
          <w:rFonts w:ascii="Arial" w:hAnsi="Arial" w:cs="Arial"/>
          <w:b/>
          <w:bCs/>
        </w:rPr>
      </w:pP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Во лист </w:t>
      </w:r>
      <w:r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  <w:lang w:val="ru-RU"/>
        </w:rPr>
        <w:t xml:space="preserve"> како</w:t>
      </w: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бр.25212, дел 1</w:t>
      </w:r>
      <w:r>
        <w:rPr>
          <w:rFonts w:ascii="Arial" w:hAnsi="Arial" w:cs="Arial"/>
        </w:rPr>
        <w:t>7</w:t>
      </w:r>
      <w:r>
        <w:rPr>
          <w:rFonts w:ascii="Arial" w:hAnsi="Arial" w:cs="Arial"/>
          <w:lang w:val="ru-RU"/>
        </w:rPr>
        <w:t xml:space="preserve">, Адреса улица и куќен број на зграда </w:t>
      </w:r>
      <w:r>
        <w:rPr>
          <w:rFonts w:ascii="Arial" w:hAnsi="Arial" w:cs="Arial"/>
        </w:rPr>
        <w:t xml:space="preserve">ЛЕСКОВАЧКА БР.55-1/2 </w:t>
      </w:r>
      <w:r>
        <w:rPr>
          <w:rFonts w:ascii="Arial" w:hAnsi="Arial" w:cs="Arial"/>
          <w:lang w:val="ru-RU"/>
        </w:rPr>
        <w:t xml:space="preserve">, бр. на згр.1, намена А2-1 влез 1, кат ПО, </w:t>
      </w:r>
      <w:r>
        <w:rPr>
          <w:rFonts w:ascii="Arial" w:hAnsi="Arial" w:cs="Arial"/>
        </w:rPr>
        <w:t>број 10, Намена на посебен/заеднички дел</w:t>
      </w:r>
      <w:r>
        <w:rPr>
          <w:rFonts w:ascii="Arial" w:hAnsi="Arial" w:cs="Arial"/>
          <w:lang w:val="ru-RU"/>
        </w:rPr>
        <w:t xml:space="preserve"> П, површина 8 м2.</w:t>
      </w: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бр.25212, дел 1</w:t>
      </w:r>
      <w:r>
        <w:rPr>
          <w:rFonts w:ascii="Arial" w:hAnsi="Arial" w:cs="Arial"/>
        </w:rPr>
        <w:t>7</w:t>
      </w:r>
      <w:r>
        <w:rPr>
          <w:rFonts w:ascii="Arial" w:hAnsi="Arial" w:cs="Arial"/>
          <w:lang w:val="ru-RU"/>
        </w:rPr>
        <w:t xml:space="preserve">, Адреса улица и куќен број на зграда </w:t>
      </w:r>
      <w:r>
        <w:rPr>
          <w:rFonts w:ascii="Arial" w:hAnsi="Arial" w:cs="Arial"/>
        </w:rPr>
        <w:t xml:space="preserve">ЛЕСКОВАЧКА БР.55-1/2 </w:t>
      </w:r>
      <w:r>
        <w:rPr>
          <w:rFonts w:ascii="Arial" w:hAnsi="Arial" w:cs="Arial"/>
          <w:lang w:val="ru-RU"/>
        </w:rPr>
        <w:t xml:space="preserve">, бр. на згр.1, намена А2-1 влез 1, кат ПР, </w:t>
      </w:r>
      <w:r>
        <w:rPr>
          <w:rFonts w:ascii="Arial" w:hAnsi="Arial" w:cs="Arial"/>
        </w:rPr>
        <w:t>број 2, Намена на посебен/заеднички дел</w:t>
      </w:r>
      <w:r>
        <w:rPr>
          <w:rFonts w:ascii="Arial" w:hAnsi="Arial" w:cs="Arial"/>
          <w:lang w:val="ru-RU"/>
        </w:rPr>
        <w:t xml:space="preserve"> ПП, површина 25 м2.</w:t>
      </w: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бр.25212, дел 1</w:t>
      </w:r>
      <w:r>
        <w:rPr>
          <w:rFonts w:ascii="Arial" w:hAnsi="Arial" w:cs="Arial"/>
        </w:rPr>
        <w:t>7</w:t>
      </w:r>
      <w:r>
        <w:rPr>
          <w:rFonts w:ascii="Arial" w:hAnsi="Arial" w:cs="Arial"/>
          <w:lang w:val="ru-RU"/>
        </w:rPr>
        <w:t xml:space="preserve">, Адреса улица и куќен број на зграда </w:t>
      </w:r>
      <w:r>
        <w:rPr>
          <w:rFonts w:ascii="Arial" w:hAnsi="Arial" w:cs="Arial"/>
        </w:rPr>
        <w:t xml:space="preserve">ЛЕСКОВАЧКА БР.55-1/2 </w:t>
      </w:r>
      <w:r>
        <w:rPr>
          <w:rFonts w:ascii="Arial" w:hAnsi="Arial" w:cs="Arial"/>
          <w:lang w:val="ru-RU"/>
        </w:rPr>
        <w:t xml:space="preserve">, бр. на згр.1, намена А2-1 влез 1, кат ПР, </w:t>
      </w:r>
      <w:r>
        <w:rPr>
          <w:rFonts w:ascii="Arial" w:hAnsi="Arial" w:cs="Arial"/>
        </w:rPr>
        <w:t>број 2, Намена на посебен/заеднички дел</w:t>
      </w:r>
      <w:r>
        <w:rPr>
          <w:rFonts w:ascii="Arial" w:hAnsi="Arial" w:cs="Arial"/>
          <w:lang w:val="ru-RU"/>
        </w:rPr>
        <w:t xml:space="preserve"> СТ, површина 98 м2.</w:t>
      </w:r>
    </w:p>
    <w:p w:rsidR="00B53681" w:rsidRDefault="00B53681" w:rsidP="00B53681">
      <w:pPr>
        <w:jc w:val="both"/>
        <w:rPr>
          <w:rFonts w:ascii="Arial" w:eastAsia="Times New Roman" w:hAnsi="Arial" w:cs="Arial"/>
          <w:lang w:val="en-US"/>
        </w:rPr>
      </w:pPr>
    </w:p>
    <w:p w:rsidR="00B53681" w:rsidRDefault="00B53681" w:rsidP="00B536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bCs/>
          <w:lang w:val="ru-RU"/>
        </w:rPr>
        <w:t xml:space="preserve">31.10.2025 </w:t>
      </w:r>
      <w:r>
        <w:rPr>
          <w:rFonts w:ascii="Arial" w:eastAsia="Times New Roman" w:hAnsi="Arial" w:cs="Arial"/>
          <w:b/>
          <w:bCs/>
        </w:rPr>
        <w:t xml:space="preserve">година во </w:t>
      </w:r>
      <w:r>
        <w:rPr>
          <w:rFonts w:ascii="Arial" w:eastAsia="Times New Roman" w:hAnsi="Arial" w:cs="Arial"/>
          <w:b/>
          <w:bCs/>
          <w:lang w:val="ru-RU"/>
        </w:rPr>
        <w:t>11</w:t>
      </w:r>
      <w:r>
        <w:rPr>
          <w:rFonts w:ascii="Arial" w:eastAsia="Times New Roman" w:hAnsi="Arial" w:cs="Arial"/>
          <w:b/>
          <w:bCs/>
          <w:lang w:val="en-US"/>
        </w:rPr>
        <w:t>:</w:t>
      </w:r>
      <w:r>
        <w:rPr>
          <w:rFonts w:ascii="Arial" w:eastAsia="Times New Roman" w:hAnsi="Arial" w:cs="Arial"/>
          <w:b/>
          <w:bCs/>
        </w:rPr>
        <w:t>0</w:t>
      </w:r>
      <w:r>
        <w:rPr>
          <w:rFonts w:ascii="Arial" w:eastAsia="Times New Roman" w:hAnsi="Arial" w:cs="Arial"/>
          <w:b/>
          <w:bCs/>
          <w:lang w:val="en-US"/>
        </w:rPr>
        <w:t>0</w:t>
      </w:r>
      <w:r>
        <w:rPr>
          <w:rFonts w:ascii="Arial" w:eastAsia="Times New Roman" w:hAnsi="Arial" w:cs="Arial"/>
          <w:b/>
          <w:bCs/>
        </w:rPr>
        <w:t xml:space="preserve"> часот</w:t>
      </w:r>
      <w:r>
        <w:rPr>
          <w:rFonts w:ascii="Arial" w:eastAsia="Times New Roman" w:hAnsi="Arial" w:cs="Arial"/>
        </w:rPr>
        <w:t xml:space="preserve">  во просториите на </w:t>
      </w:r>
      <w:r>
        <w:rPr>
          <w:rFonts w:ascii="Arial" w:eastAsia="Times New Roman" w:hAnsi="Arial" w:cs="Arial"/>
          <w:lang w:val="ru-RU"/>
        </w:rPr>
        <w:t>Извршителот Лазар Петровски од Куманово, ул.Тане Георгиевски бр.6/1-5</w:t>
      </w:r>
      <w:r>
        <w:rPr>
          <w:rFonts w:ascii="Arial" w:eastAsia="Times New Roman" w:hAnsi="Arial" w:cs="Arial"/>
        </w:rPr>
        <w:t xml:space="preserve">. </w:t>
      </w:r>
    </w:p>
    <w:p w:rsidR="00B53681" w:rsidRDefault="00B53681" w:rsidP="00B5368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Почетната вредност на недвижностите, утврдени со заклучок за утврдена вредност И.бр.2050/2024 од 25.08.2025 година на извршителот </w:t>
      </w:r>
      <w:r>
        <w:rPr>
          <w:rFonts w:ascii="Arial" w:eastAsia="Times New Roman" w:hAnsi="Arial" w:cs="Arial"/>
          <w:lang w:val="ru-RU"/>
        </w:rPr>
        <w:t>Лазар Петровски од Куманово</w:t>
      </w:r>
      <w:r>
        <w:rPr>
          <w:rFonts w:ascii="Arial" w:eastAsia="Times New Roman" w:hAnsi="Arial" w:cs="Arial"/>
        </w:rPr>
        <w:t>,  изнесуваат</w:t>
      </w:r>
      <w:r>
        <w:rPr>
          <w:rFonts w:ascii="Arial" w:eastAsia="Times New Roman" w:hAnsi="Arial" w:cs="Arial"/>
          <w:lang w:val="en-US"/>
        </w:rPr>
        <w:t>:</w:t>
      </w:r>
    </w:p>
    <w:p w:rsidR="00B53681" w:rsidRDefault="00B53681" w:rsidP="00B53681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B53681" w:rsidRPr="00067ACC" w:rsidRDefault="00B53681" w:rsidP="00B53681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067ACC">
        <w:rPr>
          <w:rFonts w:ascii="Arial" w:eastAsia="Times New Roman" w:hAnsi="Arial" w:cs="Arial"/>
          <w:b/>
        </w:rPr>
        <w:t>за недвижноста под точка 1,почетната вредност изнесува 4.329.863,00 денари, под која недвижноста не може да се продаде на првото јавно наддавање,</w:t>
      </w:r>
    </w:p>
    <w:p w:rsidR="00B53681" w:rsidRPr="00067ACC" w:rsidRDefault="00B53681" w:rsidP="00B53681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067ACC">
        <w:rPr>
          <w:rFonts w:ascii="Arial" w:eastAsia="Times New Roman" w:hAnsi="Arial" w:cs="Arial"/>
          <w:b/>
        </w:rPr>
        <w:t>за недвижноста под точка 2,почетната вредност изнесува 7.502.348,00 денари, под која недвижноста не може да се продаде на првото јавно наддавање.</w:t>
      </w:r>
    </w:p>
    <w:p w:rsidR="00B53681" w:rsidRDefault="00B53681" w:rsidP="00B5368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53681" w:rsidRDefault="00B53681" w:rsidP="00B5368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Недвижноста запишана во </w:t>
      </w:r>
      <w:r>
        <w:rPr>
          <w:rFonts w:ascii="Arial" w:eastAsia="Times New Roman" w:hAnsi="Arial" w:cs="Arial"/>
          <w:bCs/>
        </w:rPr>
        <w:t>Имотен Лист 35764 за КО</w:t>
      </w:r>
      <w:r>
        <w:rPr>
          <w:rFonts w:ascii="Arial" w:eastAsia="Times New Roman" w:hAnsi="Arial" w:cs="Arial"/>
        </w:rPr>
        <w:t xml:space="preserve"> Куманово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  <w:r>
        <w:rPr>
          <w:rFonts w:ascii="Arial" w:hAnsi="Arial" w:cs="Arial"/>
        </w:rPr>
        <w:t>Договор за хипотека ОДУ бр.622/2017 од 07.06.2017 година на Нотар Мартин Божиновски од  Куманово</w:t>
      </w:r>
      <w:r>
        <w:rPr>
          <w:rFonts w:ascii="Arial" w:eastAsia="Times New Roman" w:hAnsi="Arial" w:cs="Arial"/>
        </w:rPr>
        <w:t xml:space="preserve"> и Налог за извршување врз недвижност И.бр.2050/2024 од 18.09.2024 година на извршителот </w:t>
      </w:r>
      <w:r>
        <w:rPr>
          <w:rFonts w:ascii="Arial" w:eastAsia="Times New Roman" w:hAnsi="Arial" w:cs="Arial"/>
          <w:lang w:val="ru-RU"/>
        </w:rPr>
        <w:t>Лазар Петровски од Куманово</w:t>
      </w:r>
    </w:p>
    <w:p w:rsidR="00B53681" w:rsidRDefault="00B53681" w:rsidP="00B536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запишана во </w:t>
      </w:r>
      <w:r>
        <w:rPr>
          <w:rFonts w:ascii="Arial" w:eastAsia="Times New Roman" w:hAnsi="Arial" w:cs="Arial"/>
          <w:bCs/>
        </w:rPr>
        <w:t>Имотен Лист 73174 за КО</w:t>
      </w:r>
      <w:r>
        <w:rPr>
          <w:rFonts w:ascii="Arial" w:eastAsia="Times New Roman" w:hAnsi="Arial" w:cs="Arial"/>
        </w:rPr>
        <w:t xml:space="preserve"> Куманово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  <w:r>
        <w:rPr>
          <w:rFonts w:ascii="Arial" w:hAnsi="Arial" w:cs="Arial"/>
        </w:rPr>
        <w:t>Договор за хипотека ОДУ бр.622/2017 од 07.06.2017 година на Нотар Мартин Божиновски од  Куманово,</w:t>
      </w:r>
      <w:r>
        <w:rPr>
          <w:rFonts w:ascii="Arial" w:eastAsia="Times New Roman" w:hAnsi="Arial" w:cs="Arial"/>
        </w:rPr>
        <w:t xml:space="preserve"> Налог за извршување врз недвижност И.бр.1529/2024 од 31.07.2024 година на извршителот </w:t>
      </w:r>
      <w:r>
        <w:rPr>
          <w:rFonts w:ascii="Arial" w:eastAsia="Times New Roman" w:hAnsi="Arial" w:cs="Arial"/>
          <w:lang w:val="ru-RU"/>
        </w:rPr>
        <w:t xml:space="preserve">Лазар Петровски од Куманово, </w:t>
      </w:r>
      <w:r>
        <w:rPr>
          <w:rFonts w:ascii="Arial" w:eastAsia="Times New Roman" w:hAnsi="Arial" w:cs="Arial"/>
        </w:rPr>
        <w:t xml:space="preserve">Налог за извршување врз недвижност И.бр.2050/2024 од 18.09.2024 година на извршителот </w:t>
      </w:r>
      <w:r>
        <w:rPr>
          <w:rFonts w:ascii="Arial" w:eastAsia="Times New Roman" w:hAnsi="Arial" w:cs="Arial"/>
          <w:lang w:val="ru-RU"/>
        </w:rPr>
        <w:t xml:space="preserve">Лазар Петровски од Куманово и </w:t>
      </w:r>
      <w:r>
        <w:rPr>
          <w:rFonts w:ascii="Arial" w:eastAsia="Times New Roman" w:hAnsi="Arial" w:cs="Arial"/>
        </w:rPr>
        <w:t xml:space="preserve">Налог за извршување кај пристапување кон извршување И.бр.2049/2024 од 18.09.2024 година на извршителот </w:t>
      </w:r>
      <w:r>
        <w:rPr>
          <w:rFonts w:ascii="Arial" w:eastAsia="Times New Roman" w:hAnsi="Arial" w:cs="Arial"/>
          <w:lang w:val="ru-RU"/>
        </w:rPr>
        <w:t>Лазар Петровски од Куманово.</w:t>
      </w:r>
    </w:p>
    <w:p w:rsidR="00B53681" w:rsidRDefault="00B53681" w:rsidP="00B536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B53681" w:rsidRPr="00067ACC" w:rsidRDefault="00B53681" w:rsidP="00B5368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067ACC">
        <w:rPr>
          <w:rFonts w:ascii="Arial" w:eastAsia="Times New Roman" w:hAnsi="Arial" w:cs="Arial"/>
          <w:b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недвижноста,односно</w:t>
      </w:r>
      <w:r w:rsidRPr="00067ACC">
        <w:rPr>
          <w:rFonts w:ascii="Arial" w:eastAsia="Times New Roman" w:hAnsi="Arial" w:cs="Arial"/>
          <w:b/>
          <w:lang w:val="en-US"/>
        </w:rPr>
        <w:t>:</w:t>
      </w:r>
      <w:r w:rsidRPr="00067ACC">
        <w:rPr>
          <w:rFonts w:ascii="Arial" w:eastAsia="Times New Roman" w:hAnsi="Arial" w:cs="Arial"/>
          <w:b/>
        </w:rPr>
        <w:t>износ од 432.986,00 денари за недвижноста под точка 1,износ од 750.235,00 денари за недвижноста под точка 2.</w:t>
      </w:r>
    </w:p>
    <w:p w:rsidR="00B53681" w:rsidRDefault="00B53681" w:rsidP="00B5368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извршителот </w:t>
      </w:r>
      <w:r>
        <w:rPr>
          <w:rFonts w:ascii="Arial" w:eastAsia="Times New Roman" w:hAnsi="Arial" w:cs="Arial"/>
          <w:b/>
        </w:rPr>
        <w:t>Лазар Петровски со број 270073999360178 што се води во Халк Банка А.Д. Скопје, даночен број 5017019506825 најдоцна до 30.10.2025</w:t>
      </w:r>
      <w:r>
        <w:rPr>
          <w:rFonts w:ascii="Arial" w:eastAsia="Times New Roman" w:hAnsi="Arial" w:cs="Arial"/>
          <w:b/>
          <w:lang w:val="en-US"/>
        </w:rPr>
        <w:t xml:space="preserve">  </w:t>
      </w:r>
      <w:r>
        <w:rPr>
          <w:rFonts w:ascii="Arial" w:eastAsia="Times New Roman" w:hAnsi="Arial" w:cs="Arial"/>
          <w:b/>
        </w:rPr>
        <w:t>година</w:t>
      </w:r>
    </w:p>
    <w:p w:rsidR="00B53681" w:rsidRDefault="00B53681" w:rsidP="00B536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B53681" w:rsidRDefault="00B53681" w:rsidP="00B536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B53681" w:rsidRDefault="00B53681" w:rsidP="00B536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дневен весник Нова Македонија</w:t>
      </w:r>
      <w:r>
        <w:rPr>
          <w:rFonts w:ascii="Arial" w:eastAsia="Times New Roman" w:hAnsi="Arial" w:cs="Arial"/>
          <w:lang w:val="ru-RU"/>
        </w:rPr>
        <w:t xml:space="preserve"> 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B53681" w:rsidRDefault="00B53681" w:rsidP="00B536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53681" w:rsidRDefault="00B53681" w:rsidP="00B536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53681" w:rsidRDefault="00B53681" w:rsidP="00B53681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B53681" w:rsidTr="00B53681">
        <w:trPr>
          <w:trHeight w:val="851"/>
        </w:trPr>
        <w:tc>
          <w:tcPr>
            <w:tcW w:w="4297" w:type="dxa"/>
            <w:hideMark/>
          </w:tcPr>
          <w:p w:rsidR="00B53681" w:rsidRDefault="00B5368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32" w:name="OIzvIme"/>
            <w:bookmarkEnd w:id="32"/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>Лазар Петровски</w:t>
            </w:r>
          </w:p>
        </w:tc>
      </w:tr>
    </w:tbl>
    <w:p w:rsidR="00B53681" w:rsidRDefault="00B53681" w:rsidP="00B53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Д.-на: </w:t>
      </w:r>
      <w:r>
        <w:rPr>
          <w:rFonts w:ascii="Arial" w:hAnsi="Arial" w:cs="Arial"/>
          <w:sz w:val="20"/>
          <w:szCs w:val="20"/>
        </w:rPr>
        <w:tab/>
        <w:t>Доверител</w:t>
      </w: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Заложни должници</w:t>
      </w: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Град Куманово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РАЗВОЈНА БАНКА НА СЕВЕРНА МАКЕДОНИЈА АД Скопје</w:t>
      </w:r>
    </w:p>
    <w:p w:rsidR="00B53681" w:rsidRDefault="00B53681" w:rsidP="00B53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Архива на извршителот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33" w:name="_GoBack"/>
      <w:r w:rsidR="001638C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33"/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="00B53681">
        <w:rPr>
          <w:rFonts w:ascii="Arial" w:hAnsi="Arial" w:cs="Arial"/>
          <w:sz w:val="20"/>
          <w:szCs w:val="20"/>
        </w:rPr>
        <w:t xml:space="preserve"> Против овој 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4" w:name="OSudPouka"/>
      <w:bookmarkEnd w:id="34"/>
      <w:r w:rsidR="00B53681">
        <w:rPr>
          <w:rFonts w:ascii="Arial" w:hAnsi="Arial" w:cs="Arial"/>
          <w:sz w:val="20"/>
          <w:szCs w:val="20"/>
        </w:rPr>
        <w:t>месно надлежен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681" w:rsidRDefault="00B53681" w:rsidP="00B53681">
      <w:pPr>
        <w:spacing w:after="0" w:line="240" w:lineRule="auto"/>
      </w:pPr>
      <w:r>
        <w:separator/>
      </w:r>
    </w:p>
  </w:endnote>
  <w:endnote w:type="continuationSeparator" w:id="0">
    <w:p w:rsidR="00B53681" w:rsidRDefault="00B53681" w:rsidP="00B5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81" w:rsidRPr="00B53681" w:rsidRDefault="00B53681" w:rsidP="00B5368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638C1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681" w:rsidRDefault="00B53681" w:rsidP="00B53681">
      <w:pPr>
        <w:spacing w:after="0" w:line="240" w:lineRule="auto"/>
      </w:pPr>
      <w:r>
        <w:separator/>
      </w:r>
    </w:p>
  </w:footnote>
  <w:footnote w:type="continuationSeparator" w:id="0">
    <w:p w:rsidR="00B53681" w:rsidRDefault="00B53681" w:rsidP="00B53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67ACC"/>
    <w:rsid w:val="000A48CC"/>
    <w:rsid w:val="000A4928"/>
    <w:rsid w:val="00132B66"/>
    <w:rsid w:val="001638C1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D0E53"/>
    <w:rsid w:val="004F2C9E"/>
    <w:rsid w:val="004F4016"/>
    <w:rsid w:val="0061005D"/>
    <w:rsid w:val="00665925"/>
    <w:rsid w:val="006A157B"/>
    <w:rsid w:val="006B5F22"/>
    <w:rsid w:val="006F1469"/>
    <w:rsid w:val="006F48A5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9049B9"/>
    <w:rsid w:val="00913EF8"/>
    <w:rsid w:val="00926A7A"/>
    <w:rsid w:val="009626C8"/>
    <w:rsid w:val="0098044D"/>
    <w:rsid w:val="00990882"/>
    <w:rsid w:val="009A65B8"/>
    <w:rsid w:val="00AE3FFA"/>
    <w:rsid w:val="00B20C15"/>
    <w:rsid w:val="00B269ED"/>
    <w:rsid w:val="00B41890"/>
    <w:rsid w:val="00B51157"/>
    <w:rsid w:val="00B53681"/>
    <w:rsid w:val="00B62603"/>
    <w:rsid w:val="00B87F28"/>
    <w:rsid w:val="00BC5E22"/>
    <w:rsid w:val="00BF5243"/>
    <w:rsid w:val="00C02E62"/>
    <w:rsid w:val="00C71B87"/>
    <w:rsid w:val="00CC28C6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47244"/>
    <w:rsid w:val="00F55AF8"/>
    <w:rsid w:val="00F65B23"/>
    <w:rsid w:val="00F75153"/>
    <w:rsid w:val="00F8572F"/>
    <w:rsid w:val="00F9340A"/>
    <w:rsid w:val="00FA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53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68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53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68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AXdHkT0OQ9XNlCEn/ABVbyg29do=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K+hI2gbnm6AAT3uPSYFpDTDsOqI=</DigestValue>
    </Reference>
    <Reference URI="#idValidSigLnImg" Type="http://www.w3.org/2000/09/xmldsig#Object">
      <DigestMethod Algorithm="http://www.w3.org/2000/09/xmldsig#sha1"/>
      <DigestValue>MIq+BRt5ypMbOSnIoVzpc+MaeUc=</DigestValue>
    </Reference>
    <Reference URI="#idInvalidSigLnImg" Type="http://www.w3.org/2000/09/xmldsig#Object">
      <DigestMethod Algorithm="http://www.w3.org/2000/09/xmldsig#sha1"/>
      <DigestValue>87LibCxfhcnMcPXkPnZjjLUIW6Y=</DigestValue>
    </Reference>
  </SignedInfo>
  <SignatureValue>J8sLtF4WeNbi9QvBmJddwIRMzq6j9FMp9CIOtLBRxxpphNwyjxaMTlnMxXBsP11jxtJL3TYz2MtQ
oeJS+c4HjnrKWQiXrzHmbj0XCqeAy4CbttmnC2K2rSllJ+e6+8dzoOTKte5MKhJnDN1FGx6gca0R
kdJ6CmQ/83b35fxwQuqPUo6b+GM1TRMyg+3VcxFghcdYcUJ1Ejrmf/HA0WHfUykwwz8U+UqX0+Yy
LdyT9x63zn221VZuxFVV+VovR3MVm07L4LrRVxpU43VyfbxB5aQX0/RYtMJIx185hH1j2e96/291
Nx9g2wUalJlLf/rX9OLt6OuWptNJVj0t+Qw+9g==</SignatureValue>
  <KeyInfo>
    <X509Data>
      <X509Certificate>MIIHZjCCBU6gAwIBAgIQUR2YvOoo5dbmJYZ8YFtD4jANBgkqhkiG9w0BAQsFADCBgjELMAkGA1UE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3e4OQEcRjfDbA9uAExs0AHTG+bE=</DigestValue>
      </Reference>
      <Reference URI="/word/media/image2.emf?ContentType=image/x-emf">
        <DigestMethod Algorithm="http://www.w3.org/2000/09/xmldsig#sha1"/>
        <DigestValue>TuNbLiTqHOWg9jHUNycO+QqPB5s=</DigestValue>
      </Reference>
      <Reference URI="/word/settings.xml?ContentType=application/vnd.openxmlformats-officedocument.wordprocessingml.settings+xml">
        <DigestMethod Algorithm="http://www.w3.org/2000/09/xmldsig#sha1"/>
        <DigestValue>JfGCk6de3azLecxWmIhCP9i33Vk=</DigestValue>
      </Reference>
      <Reference URI="/word/webSettings.xml?ContentType=application/vnd.openxmlformats-officedocument.wordprocessingml.webSettings+xml">
        <DigestMethod Algorithm="http://www.w3.org/2000/09/xmldsig#sha1"/>
        <DigestValue>qsvxVEnCgIKwYZ8zsy+3/n10/EY=</DigestValue>
      </Reference>
      <Reference URI="/word/stylesWithEffects.xml?ContentType=application/vnd.ms-word.stylesWithEffects+xml">
        <DigestMethod Algorithm="http://www.w3.org/2000/09/xmldsig#sha1"/>
        <DigestValue>lagGv2TH5C5rs8wThcwquQACiyk=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notes.xml?ContentType=application/vnd.openxmlformats-officedocument.wordprocessingml.footnotes+xml">
        <DigestMethod Algorithm="http://www.w3.org/2000/09/xmldsig#sha1"/>
        <DigestValue>hwl3pzhugSO6wqBcCT850vXLulE=</DigestValue>
      </Reference>
      <Reference URI="/word/document.xml?ContentType=application/vnd.openxmlformats-officedocument.wordprocessingml.document.main+xml">
        <DigestMethod Algorithm="http://www.w3.org/2000/09/xmldsig#sha1"/>
        <DigestValue>4HCMGOd0eAP+dxpe79dOz7RuyvQ=</DigestValue>
      </Reference>
      <Reference URI="/word/styles.xml?ContentType=application/vnd.openxmlformats-officedocument.wordprocessingml.styles+xml">
        <DigestMethod Algorithm="http://www.w3.org/2000/09/xmldsig#sha1"/>
        <DigestValue>xgKc+FnPSqWs+6qVaPvUWCLyjm8=</DigestValue>
      </Reference>
      <Reference URI="/word/endnotes.xml?ContentType=application/vnd.openxmlformats-officedocument.wordprocessingml.endnotes+xml">
        <DigestMethod Algorithm="http://www.w3.org/2000/09/xmldsig#sha1"/>
        <DigestValue>thc/ZnUHndqpppVOGPRCMjBstIo=</DigestValue>
      </Reference>
      <Reference URI="/word/footer1.xml?ContentType=application/vnd.openxmlformats-officedocument.wordprocessingml.footer+xml">
        <DigestMethod Algorithm="http://www.w3.org/2000/09/xmldsig#sha1"/>
        <DigestValue>bRCGTzTmLEl3f1DpXwkiGnQa15Y=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6mXcj/8k5/YW5YnpIA08nQ2cZBE=</DigestValue>
      </Reference>
    </Manifest>
    <SignatureProperties>
      <SignatureProperty Id="idSignatureTime" Target="#idPackageSignature">
        <mdssi:SignatureTime>
          <mdssi:Format>YYYY-MM-DDThh:mm:ssTZD</mdssi:Format>
          <mdssi:Value>2025-10-03T07:35:24Z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2025-10-03T07:35:24Z</xd:SigningTime>
          <xd:SigningCertificate>
            <xd:Cert>
              <xd:CertDigest>
                <DigestMethod Algorithm="http://www.w3.org/2000/09/xmldsig#sha1"/>
                <DigestValue>SrGA0AYPX3kfRdt754JQ/iLMLkE=</DigestValue>
              </xd:CertDigest>
              <xd:IssuerSerial>
                <X509IssuerName>CN=KIBSTrust Issuing Qsig CA G2, OID.2.5.4.97=NTRMK-5529581, OU=KIBSTrust Services, O=KIBS AD Skopje, C=MK</X509IssuerName>
                <X509SerialNumber>107821142161098938159126613087510807522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2GgAAPg0AACBFTUYAAAEAp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</Object>
  <Object Id="idInvalidSigLnImg">AQAAAGwAAAAAAAAAAAAAAP8AAAB/AAAAAAAAAAAAAAB2GgAAPg0AACBFTUYAAAEAUBwAAKA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0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LgCFAEAAAAAMNAPAQAAAABgAAAAAAAAAMheAJX4fwAAAAAAAAAAAAAAAAAAAAAAAHDWRwkAAAAAYAAAAAAAAAAAAAAAAAAAAAAAAAAAAAAAl4L+dyBbAACoOrkn+H8AAADZGwoAAAAAAAAAAAAAAADo0g8BAAAAAPX///8AAAAAAAAAAAAAAAAHAAAAAAAAAAAAAAAAAAAADNIPAQAAAACgDegCAAAAAGFE1pT4fwAAyLgiAQAAAAAQ0Q8BAAAAAMi4IgEAAAAAAAAAAAAAAADo0g8BAAAAALvr2pT4fwAAsNEPAQAAAACgDegCAAAAAAAAAAAAAAAAAAAAAGR2AAgAAAAAJQAAAAwAAAABAAAAGAAAAAwAAAD/AAACEgAAAAwAAAABAAAAHgAAABgAAAAiAAAABAAAAHQAAAARAAAAJQAAAAwAAAABAAAAVAAAALQAAAAjAAAABAAAAHIAAAAQAAAAAQAAAKuq00ET2tN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KA9pAoAAAAAALCqCgAAAABAtqcKAAAAAMheAJX4fwAAAAAAAAAAAAABAAAAAAAAAEC4pgoAAAAACJPPJ/h/AAAAAAAAAAAAAAAAAAAAAAAAJ3L+dyBbAACoOrkn+H8AAGB7pgoAAAAAAAAAAAAAAABAQw8BAAAAAICYNgQAAAAAcQWKAAAAAAAHAAAAAAAAAMBI6AIAAAAAfEIPAQAAAACgDegCAAAAAGFE1pT4fwAAAwAAAAAAAAAAXqYKAAAAADAAAAAAAAAAICjDJ/h/AABAQw8BAAAAALvr2pT4fwAAIEIPAQAAAACgDegC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iDm5J/h/AACIObkn+H8AAIg5uSf4fwAAyF4Alfh/AAAAAAAAAAAAANBbuyf4fwAAgFNIAwAAAAAAAAAAAAAAAAAAAAAAAAAAAAAAAAAAAADXXv53IFsAAAAAAAAAAAAAAAAAAPh/AAAAAAAAAAAAACgXDwEAAAAA4P///wAAAAAAAAAAAAAAAAYAAAAAAAAAAwAAAAAAAABMFg8BAAAAAKAN6AIAAAAAYUTWlPh/AAC4wtoKAAAAAFAVDwEAAAAAuMLaCgAAAACIObkn+H8AACgXDwEAAAAAu+valPh/AADwFQ8BAAAAAKAN6AIAAAAAAAAAAAAAAAAAAA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//8wFw8BAAAAALU2s5b4fwAAHxYB7f/////IXgCV+H8AAAAAAAAAAAAAwEjoAgAAAAAAAAAAAAAAAABEsSb4fwAAAAAAAAAAAAAAAAAAAAAAALde/ncgWwAAgFNIAwAAAAAA9WELAAAAAAAAAAAAAAAAyBYPAQAAAADw////AAAAAAAAAAAAAAAABwAAAAAAAAAEAAAAAAAAAOwVDwEAAAAAoA3oAgAAAABhRNaU+H8AAGjC2goAAAAA8BQPAQAAAABowtoKAAAAAAIAAAAAAAAAyBYPAQAAAAC769qU+H8AAJAVDwEAAAAAoA3oAgAAAAAAAAAAAAAAAAAA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</cp:lastModifiedBy>
  <cp:revision>4</cp:revision>
  <cp:lastPrinted>2025-10-03T07:34:00Z</cp:lastPrinted>
  <dcterms:created xsi:type="dcterms:W3CDTF">2025-10-03T07:20:00Z</dcterms:created>
  <dcterms:modified xsi:type="dcterms:W3CDTF">2025-10-03T07:35:00Z</dcterms:modified>
</cp:coreProperties>
</file>