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2240" w:type="dxa"/>
        <w:tblInd w:w="-522" w:type="dxa"/>
        <w:tblLook w:val="04A0"/>
      </w:tblPr>
      <w:tblGrid>
        <w:gridCol w:w="6204"/>
        <w:gridCol w:w="566"/>
        <w:gridCol w:w="993"/>
        <w:gridCol w:w="4477"/>
      </w:tblGrid>
      <w:tr w:rsidR="002E6F51" w:rsidRPr="00457D28" w:rsidTr="00594A8B">
        <w:tc>
          <w:tcPr>
            <w:tcW w:w="6204" w:type="dxa"/>
            <w:hideMark/>
          </w:tcPr>
          <w:p w:rsidR="002E6F51" w:rsidRPr="00457D28" w:rsidRDefault="002E6F51" w:rsidP="00810721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457D28">
              <w:rPr>
                <w:rFonts w:ascii="Arial" w:hAnsi="Arial" w:cs="Arial"/>
                <w:noProof/>
                <w:lang w:eastAsia="mk-MK"/>
              </w:rPr>
              <w:drawing>
                <wp:inline distT="0" distB="0" distL="0" distR="0">
                  <wp:extent cx="297603" cy="352425"/>
                  <wp:effectExtent l="19050" t="0" r="7197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:rsidR="002E6F51" w:rsidRPr="00457D28" w:rsidRDefault="002E6F51" w:rsidP="0081072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2E6F51" w:rsidRPr="00457D28" w:rsidRDefault="002E6F51" w:rsidP="0081072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4477" w:type="dxa"/>
          </w:tcPr>
          <w:p w:rsidR="002E6F51" w:rsidRPr="00457D28" w:rsidRDefault="002E6F51" w:rsidP="0081072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2E6F51" w:rsidRPr="00457D28" w:rsidTr="00594A8B">
        <w:tc>
          <w:tcPr>
            <w:tcW w:w="6204" w:type="dxa"/>
            <w:hideMark/>
          </w:tcPr>
          <w:p w:rsidR="002E6F51" w:rsidRPr="00457D28" w:rsidRDefault="002E6F51" w:rsidP="00810721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457D28">
              <w:rPr>
                <w:rFonts w:ascii="Arial" w:eastAsia="Times New Roman" w:hAnsi="Arial" w:cs="Arial"/>
                <w:b/>
              </w:rPr>
              <w:t>И З В Р Ш И Т Е Л</w:t>
            </w:r>
          </w:p>
        </w:tc>
        <w:tc>
          <w:tcPr>
            <w:tcW w:w="566" w:type="dxa"/>
          </w:tcPr>
          <w:p w:rsidR="002E6F51" w:rsidRPr="00457D28" w:rsidRDefault="002E6F51" w:rsidP="0081072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2E6F51" w:rsidRPr="00457D28" w:rsidRDefault="002E6F51" w:rsidP="0081072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4477" w:type="dxa"/>
            <w:hideMark/>
          </w:tcPr>
          <w:p w:rsidR="002E6F51" w:rsidRPr="00457D28" w:rsidRDefault="008D3C27" w:rsidP="00810721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>
              <w:rPr>
                <w:rFonts w:ascii="Arial" w:eastAsia="Times New Roman" w:hAnsi="Arial" w:cs="Arial"/>
                <w:b/>
              </w:rPr>
              <w:t xml:space="preserve">   </w:t>
            </w:r>
            <w:r w:rsidR="00067A1A">
              <w:rPr>
                <w:rFonts w:ascii="Arial" w:eastAsia="Times New Roman" w:hAnsi="Arial" w:cs="Arial"/>
                <w:b/>
              </w:rPr>
              <w:t xml:space="preserve">      </w:t>
            </w:r>
            <w:r w:rsidR="002E6F51" w:rsidRPr="00457D28">
              <w:rPr>
                <w:rFonts w:ascii="Arial" w:eastAsia="Times New Roman" w:hAnsi="Arial" w:cs="Arial"/>
                <w:b/>
              </w:rPr>
              <w:t>Образец бр.</w:t>
            </w:r>
            <w:r w:rsidR="002E6F51" w:rsidRPr="00457D28">
              <w:rPr>
                <w:rFonts w:ascii="Arial" w:eastAsia="Times New Roman" w:hAnsi="Arial" w:cs="Arial"/>
                <w:b/>
                <w:lang w:val="en-US"/>
              </w:rPr>
              <w:t>66</w:t>
            </w:r>
          </w:p>
        </w:tc>
      </w:tr>
      <w:tr w:rsidR="002E6F51" w:rsidRPr="00457D28" w:rsidTr="00594A8B">
        <w:tc>
          <w:tcPr>
            <w:tcW w:w="6204" w:type="dxa"/>
            <w:hideMark/>
          </w:tcPr>
          <w:p w:rsidR="002E6F51" w:rsidRPr="00457D28" w:rsidRDefault="00810721" w:rsidP="00810721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0" w:name="Ime"/>
            <w:bookmarkEnd w:id="0"/>
            <w:r>
              <w:rPr>
                <w:rFonts w:ascii="Arial" w:eastAsia="Times New Roman" w:hAnsi="Arial" w:cs="Arial"/>
                <w:b/>
                <w:lang w:val="en-US"/>
              </w:rPr>
              <w:t>Благој Бањански</w:t>
            </w:r>
          </w:p>
        </w:tc>
        <w:tc>
          <w:tcPr>
            <w:tcW w:w="566" w:type="dxa"/>
          </w:tcPr>
          <w:p w:rsidR="002E6F51" w:rsidRPr="00457D28" w:rsidRDefault="002E6F51" w:rsidP="0081072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2E6F51" w:rsidRPr="00457D28" w:rsidRDefault="002E6F51" w:rsidP="0081072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4477" w:type="dxa"/>
          </w:tcPr>
          <w:p w:rsidR="002E6F51" w:rsidRPr="00457D28" w:rsidRDefault="002E6F51" w:rsidP="0081072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2E6F51" w:rsidRPr="00457D28" w:rsidTr="00594A8B">
        <w:tc>
          <w:tcPr>
            <w:tcW w:w="6204" w:type="dxa"/>
            <w:hideMark/>
          </w:tcPr>
          <w:p w:rsidR="002E6F51" w:rsidRPr="00457D28" w:rsidRDefault="002E6F51" w:rsidP="00810721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457D28">
              <w:rPr>
                <w:rFonts w:ascii="Arial" w:eastAsia="Times New Roman" w:hAnsi="Arial" w:cs="Arial"/>
                <w:b/>
              </w:rPr>
              <w:t>именуван за подрачјето</w:t>
            </w:r>
          </w:p>
        </w:tc>
        <w:tc>
          <w:tcPr>
            <w:tcW w:w="566" w:type="dxa"/>
          </w:tcPr>
          <w:p w:rsidR="002E6F51" w:rsidRPr="00457D28" w:rsidRDefault="002E6F51" w:rsidP="0081072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2E6F51" w:rsidRPr="00457D28" w:rsidRDefault="002E6F51" w:rsidP="0081072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4477" w:type="dxa"/>
          </w:tcPr>
          <w:p w:rsidR="002E6F51" w:rsidRPr="00457D28" w:rsidRDefault="002E6F51" w:rsidP="0081072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2E6F51" w:rsidRPr="00457D28" w:rsidTr="00594A8B">
        <w:tc>
          <w:tcPr>
            <w:tcW w:w="6204" w:type="dxa"/>
            <w:hideMark/>
          </w:tcPr>
          <w:p w:rsidR="002E6F51" w:rsidRPr="00842F7E" w:rsidRDefault="002E6F51" w:rsidP="00067A1A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457D28">
              <w:rPr>
                <w:rFonts w:ascii="Arial" w:eastAsia="Times New Roman" w:hAnsi="Arial" w:cs="Arial"/>
                <w:b/>
              </w:rPr>
              <w:t>на Основниот суд</w:t>
            </w:r>
          </w:p>
        </w:tc>
        <w:tc>
          <w:tcPr>
            <w:tcW w:w="566" w:type="dxa"/>
          </w:tcPr>
          <w:p w:rsidR="002E6F51" w:rsidRPr="00457D28" w:rsidRDefault="002E6F51" w:rsidP="0081072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2E6F51" w:rsidRPr="00457D28" w:rsidRDefault="002E6F51" w:rsidP="0081072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4477" w:type="dxa"/>
            <w:hideMark/>
          </w:tcPr>
          <w:p w:rsidR="002E6F51" w:rsidRPr="00067A1A" w:rsidRDefault="00FF28C9" w:rsidP="00067A1A">
            <w:pPr>
              <w:tabs>
                <w:tab w:val="center" w:pos="2268"/>
              </w:tabs>
              <w:spacing w:after="0" w:line="240" w:lineRule="auto"/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  <w:color w:val="000000"/>
              </w:rPr>
              <w:t xml:space="preserve">           </w:t>
            </w:r>
            <w:r w:rsidR="00842F7E">
              <w:rPr>
                <w:rFonts w:ascii="Arial" w:eastAsia="Times New Roman" w:hAnsi="Arial" w:cs="Arial"/>
                <w:b/>
                <w:color w:val="000000"/>
                <w:lang w:val="en-US"/>
              </w:rPr>
              <w:t xml:space="preserve">      </w:t>
            </w:r>
            <w:r w:rsidR="00B23450">
              <w:rPr>
                <w:rFonts w:ascii="Arial" w:eastAsia="Times New Roman" w:hAnsi="Arial" w:cs="Arial"/>
                <w:b/>
                <w:color w:val="000000"/>
              </w:rPr>
              <w:t xml:space="preserve"> </w:t>
            </w:r>
            <w:r w:rsidR="008D3C27">
              <w:rPr>
                <w:rFonts w:ascii="Arial" w:eastAsia="Times New Roman" w:hAnsi="Arial" w:cs="Arial"/>
                <w:b/>
                <w:color w:val="000000"/>
              </w:rPr>
              <w:t xml:space="preserve">  </w:t>
            </w:r>
            <w:r w:rsidR="00067A1A">
              <w:rPr>
                <w:rFonts w:ascii="Arial" w:eastAsia="Times New Roman" w:hAnsi="Arial" w:cs="Arial"/>
                <w:b/>
                <w:color w:val="000000"/>
              </w:rPr>
              <w:t xml:space="preserve">       </w:t>
            </w:r>
            <w:r w:rsidR="002E6F51" w:rsidRPr="00457D28">
              <w:rPr>
                <w:rFonts w:ascii="Arial" w:eastAsia="Times New Roman" w:hAnsi="Arial" w:cs="Arial"/>
                <w:b/>
                <w:color w:val="000000"/>
              </w:rPr>
              <w:t>И.бр</w:t>
            </w:r>
            <w:r w:rsidR="002E6F51" w:rsidRPr="00457D28">
              <w:rPr>
                <w:rFonts w:ascii="Arial" w:eastAsia="Times New Roman" w:hAnsi="Arial" w:cs="Arial"/>
                <w:b/>
                <w:lang w:val="en-US"/>
              </w:rPr>
              <w:t xml:space="preserve">. </w:t>
            </w:r>
            <w:bookmarkStart w:id="1" w:name="Ibr"/>
            <w:bookmarkEnd w:id="1"/>
            <w:r w:rsidR="00810721">
              <w:rPr>
                <w:rFonts w:ascii="Arial" w:eastAsia="Times New Roman" w:hAnsi="Arial" w:cs="Arial"/>
                <w:b/>
                <w:lang w:val="en-US"/>
              </w:rPr>
              <w:t>11/2025</w:t>
            </w:r>
            <w:r w:rsidR="002E6F51" w:rsidRPr="00457D28"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</w:p>
        </w:tc>
      </w:tr>
      <w:tr w:rsidR="002E6F51" w:rsidRPr="00457D28" w:rsidTr="00594A8B">
        <w:tc>
          <w:tcPr>
            <w:tcW w:w="6204" w:type="dxa"/>
            <w:hideMark/>
          </w:tcPr>
          <w:p w:rsidR="002E6F51" w:rsidRPr="00457D28" w:rsidRDefault="00810721" w:rsidP="00810721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bookmarkStart w:id="2" w:name="OPodracjeSud"/>
            <w:bookmarkEnd w:id="2"/>
            <w:r>
              <w:rPr>
                <w:rFonts w:ascii="Arial" w:eastAsia="Times New Roman" w:hAnsi="Arial" w:cs="Arial"/>
                <w:b/>
                <w:lang w:val="ru-RU"/>
              </w:rPr>
              <w:t>Велес, Гевгелија, Кавадарци и Неготино</w:t>
            </w:r>
          </w:p>
        </w:tc>
        <w:tc>
          <w:tcPr>
            <w:tcW w:w="566" w:type="dxa"/>
          </w:tcPr>
          <w:p w:rsidR="002E6F51" w:rsidRPr="00457D28" w:rsidRDefault="002E6F51" w:rsidP="0081072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2E6F51" w:rsidRPr="00457D28" w:rsidRDefault="002E6F51" w:rsidP="0081072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4477" w:type="dxa"/>
          </w:tcPr>
          <w:p w:rsidR="002E6F51" w:rsidRPr="00457D28" w:rsidRDefault="002E6F51" w:rsidP="0081072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2E6F51" w:rsidRPr="00457D28" w:rsidTr="00594A8B">
        <w:tc>
          <w:tcPr>
            <w:tcW w:w="6204" w:type="dxa"/>
            <w:hideMark/>
          </w:tcPr>
          <w:p w:rsidR="002E6F51" w:rsidRPr="00457D28" w:rsidRDefault="00810721" w:rsidP="00810721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3" w:name="OAdresaIzv"/>
            <w:bookmarkEnd w:id="3"/>
            <w:r>
              <w:rPr>
                <w:rFonts w:ascii="Arial" w:eastAsia="Times New Roman" w:hAnsi="Arial" w:cs="Arial"/>
                <w:b/>
                <w:lang w:val="en-US"/>
              </w:rPr>
              <w:t>ул. Фемо Кулаков бр.15/1-1</w:t>
            </w:r>
          </w:p>
        </w:tc>
        <w:tc>
          <w:tcPr>
            <w:tcW w:w="566" w:type="dxa"/>
          </w:tcPr>
          <w:p w:rsidR="002E6F51" w:rsidRPr="00457D28" w:rsidRDefault="002E6F51" w:rsidP="0081072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2E6F51" w:rsidRPr="00457D28" w:rsidRDefault="002E6F51" w:rsidP="0081072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4477" w:type="dxa"/>
          </w:tcPr>
          <w:p w:rsidR="002E6F51" w:rsidRPr="00457D28" w:rsidRDefault="002E6F51" w:rsidP="0081072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2E6F51" w:rsidRPr="00457D28" w:rsidTr="00594A8B">
        <w:trPr>
          <w:trHeight w:val="80"/>
        </w:trPr>
        <w:tc>
          <w:tcPr>
            <w:tcW w:w="6204" w:type="dxa"/>
            <w:hideMark/>
          </w:tcPr>
          <w:p w:rsidR="002E6F51" w:rsidRPr="00457D28" w:rsidRDefault="00810721" w:rsidP="00810721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4" w:name="tel"/>
            <w:bookmarkEnd w:id="4"/>
            <w:r>
              <w:rPr>
                <w:rFonts w:ascii="Arial" w:eastAsia="Times New Roman" w:hAnsi="Arial" w:cs="Arial"/>
                <w:b/>
                <w:lang w:val="en-US"/>
              </w:rPr>
              <w:t xml:space="preserve">тел. 043 370-111; </w:t>
            </w:r>
            <w:r w:rsidRPr="00810721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izvrsitel.banjanski@yahoo.com</w:t>
            </w:r>
          </w:p>
        </w:tc>
        <w:tc>
          <w:tcPr>
            <w:tcW w:w="566" w:type="dxa"/>
          </w:tcPr>
          <w:p w:rsidR="002E6F51" w:rsidRPr="00457D28" w:rsidRDefault="002E6F51" w:rsidP="0081072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2E6F51" w:rsidRPr="00457D28" w:rsidRDefault="002E6F51" w:rsidP="0081072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4477" w:type="dxa"/>
          </w:tcPr>
          <w:p w:rsidR="002E6F51" w:rsidRPr="00457D28" w:rsidRDefault="002E6F51" w:rsidP="0081072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</w:tbl>
    <w:p w:rsidR="00402733" w:rsidRDefault="002E6F51" w:rsidP="002E6F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</w:rPr>
      </w:pPr>
      <w:r w:rsidRPr="00457D28"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</w:t>
      </w:r>
    </w:p>
    <w:p w:rsidR="002E6F51" w:rsidRPr="00457D28" w:rsidRDefault="002E6F51" w:rsidP="002E6F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</w:rPr>
      </w:pPr>
      <w:r w:rsidRPr="00457D28">
        <w:rPr>
          <w:rFonts w:ascii="Arial" w:hAnsi="Arial" w:cs="Arial"/>
          <w:b/>
          <w:bCs/>
          <w:color w:val="000080"/>
          <w:sz w:val="20"/>
          <w:szCs w:val="20"/>
        </w:rPr>
        <w:t xml:space="preserve">     </w:t>
      </w:r>
      <w:r w:rsidRPr="00457D28">
        <w:rPr>
          <w:rFonts w:ascii="Arial" w:hAnsi="Arial" w:cs="Arial"/>
          <w:b/>
          <w:bCs/>
          <w:color w:val="000080"/>
          <w:sz w:val="20"/>
          <w:szCs w:val="20"/>
        </w:rPr>
        <w:tab/>
      </w:r>
      <w:r w:rsidRPr="00457D28">
        <w:rPr>
          <w:rFonts w:ascii="Arial" w:hAnsi="Arial" w:cs="Arial"/>
          <w:b/>
          <w:bCs/>
          <w:color w:val="000080"/>
          <w:sz w:val="20"/>
          <w:szCs w:val="20"/>
        </w:rPr>
        <w:tab/>
      </w:r>
      <w:r w:rsidRPr="00457D28"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</w:t>
      </w:r>
      <w:r w:rsidRPr="00457D28">
        <w:rPr>
          <w:rFonts w:ascii="Arial" w:hAnsi="Arial" w:cs="Arial"/>
          <w:b/>
          <w:bCs/>
          <w:color w:val="000080"/>
          <w:sz w:val="20"/>
          <w:szCs w:val="20"/>
        </w:rPr>
        <w:tab/>
      </w:r>
      <w:r w:rsidRPr="00457D28"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</w:t>
      </w:r>
    </w:p>
    <w:p w:rsidR="002E6F51" w:rsidRDefault="00810721" w:rsidP="00810721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Arial" w:hAnsi="Arial" w:cs="Arial"/>
        </w:rPr>
      </w:pPr>
      <w:r w:rsidRPr="00EB1498">
        <w:rPr>
          <w:rFonts w:ascii="Arial" w:hAnsi="Arial" w:cs="Arial"/>
        </w:rPr>
        <w:t xml:space="preserve">Извршителот </w:t>
      </w:r>
      <w:bookmarkStart w:id="5" w:name="Izvrsitel"/>
      <w:bookmarkEnd w:id="5"/>
      <w:r>
        <w:rPr>
          <w:rFonts w:ascii="Arial" w:hAnsi="Arial" w:cs="Arial"/>
        </w:rPr>
        <w:t>Благој Бањански</w:t>
      </w:r>
      <w:r w:rsidRPr="00EB1498">
        <w:rPr>
          <w:rFonts w:ascii="Arial" w:hAnsi="Arial" w:cs="Arial"/>
        </w:rPr>
        <w:t xml:space="preserve"> од </w:t>
      </w:r>
      <w:bookmarkStart w:id="6" w:name="Adresa"/>
      <w:bookmarkEnd w:id="6"/>
      <w:r>
        <w:rPr>
          <w:rFonts w:ascii="Arial" w:hAnsi="Arial" w:cs="Arial"/>
        </w:rPr>
        <w:t>Неготино, ул. Фемо Кулаков бр.15/1-1</w:t>
      </w:r>
      <w:r w:rsidRPr="00EB1498">
        <w:rPr>
          <w:rFonts w:ascii="Arial" w:hAnsi="Arial" w:cs="Arial"/>
        </w:rPr>
        <w:t xml:space="preserve"> врз основа на барањето за спроведување на извршување од </w:t>
      </w:r>
      <w:bookmarkStart w:id="7" w:name="Doveritel1"/>
      <w:bookmarkEnd w:id="7"/>
      <w:r w:rsidRPr="003E0E2A">
        <w:rPr>
          <w:rFonts w:ascii="Arial" w:hAnsi="Arial" w:cs="Arial"/>
          <w:b/>
        </w:rPr>
        <w:t xml:space="preserve">доверителот </w:t>
      </w:r>
      <w:r w:rsidRPr="003E0E2A">
        <w:rPr>
          <w:rFonts w:ascii="Arial" w:hAnsi="Arial" w:cs="Arial"/>
        </w:rPr>
        <w:t xml:space="preserve">Марјан Емшов од </w:t>
      </w:r>
      <w:bookmarkStart w:id="8" w:name="DovGrad1"/>
      <w:bookmarkEnd w:id="8"/>
      <w:r w:rsidRPr="003E0E2A">
        <w:rPr>
          <w:rFonts w:ascii="Arial" w:hAnsi="Arial" w:cs="Arial"/>
        </w:rPr>
        <w:t>Неготино</w:t>
      </w:r>
      <w:r w:rsidRPr="003E0E2A">
        <w:rPr>
          <w:rFonts w:ascii="Arial" w:hAnsi="Arial" w:cs="Arial"/>
          <w:lang w:val="ru-RU"/>
        </w:rPr>
        <w:t xml:space="preserve"> </w:t>
      </w:r>
      <w:r w:rsidRPr="003E0E2A">
        <w:rPr>
          <w:rFonts w:ascii="Arial" w:hAnsi="Arial" w:cs="Arial"/>
        </w:rPr>
        <w:t xml:space="preserve">со </w:t>
      </w:r>
      <w:bookmarkStart w:id="9" w:name="opis_edb1"/>
      <w:bookmarkEnd w:id="9"/>
      <w:r w:rsidRPr="003E0E2A">
        <w:rPr>
          <w:rFonts w:ascii="Arial" w:hAnsi="Arial" w:cs="Arial"/>
        </w:rPr>
        <w:t xml:space="preserve">живеалиште на  </w:t>
      </w:r>
      <w:bookmarkStart w:id="10" w:name="adresa1"/>
      <w:bookmarkEnd w:id="10"/>
      <w:r w:rsidRPr="003E0E2A">
        <w:rPr>
          <w:rFonts w:ascii="Arial" w:hAnsi="Arial" w:cs="Arial"/>
        </w:rPr>
        <w:t>ул.„Маршал Тито“ бр. 206 -</w:t>
      </w:r>
      <w:r w:rsidRPr="003E0E2A">
        <w:rPr>
          <w:rFonts w:ascii="Arial" w:hAnsi="Arial" w:cs="Arial"/>
          <w:color w:val="000000"/>
          <w:lang w:eastAsia="mk-MK"/>
        </w:rPr>
        <w:t xml:space="preserve"> </w:t>
      </w:r>
      <w:r>
        <w:rPr>
          <w:rFonts w:ascii="Arial" w:hAnsi="Arial" w:cs="Arial"/>
          <w:color w:val="000000"/>
          <w:lang w:eastAsia="mk-MK"/>
        </w:rPr>
        <w:t xml:space="preserve">преку пол.Адвокат Билјана Андова Клинчарова, </w:t>
      </w:r>
      <w:r w:rsidRPr="00BB06CE">
        <w:rPr>
          <w:rFonts w:ascii="Arial" w:hAnsi="Arial" w:cs="Arial"/>
          <w:b/>
          <w:color w:val="000000"/>
          <w:lang w:eastAsia="mk-MK"/>
        </w:rPr>
        <w:t>а сега Финансиско друштво ФАКТОР ИН ДОО Скопје со седиште на ул.Метрополит Теодосиј Гологанов бр.60Б/8, Скопје</w:t>
      </w:r>
      <w:r>
        <w:rPr>
          <w:rFonts w:ascii="Arial" w:hAnsi="Arial" w:cs="Arial"/>
          <w:b/>
          <w:color w:val="000000"/>
          <w:lang w:eastAsia="mk-MK"/>
        </w:rPr>
        <w:t xml:space="preserve"> </w:t>
      </w:r>
      <w:r w:rsidRPr="00BB06CE">
        <w:rPr>
          <w:rFonts w:ascii="Arial" w:hAnsi="Arial" w:cs="Arial"/>
          <w:b/>
          <w:color w:val="000000"/>
          <w:lang w:eastAsia="mk-MK"/>
        </w:rPr>
        <w:t>-</w:t>
      </w:r>
      <w:r>
        <w:rPr>
          <w:rFonts w:ascii="Arial" w:hAnsi="Arial" w:cs="Arial"/>
          <w:b/>
          <w:color w:val="000000"/>
          <w:lang w:eastAsia="mk-MK"/>
        </w:rPr>
        <w:t xml:space="preserve"> </w:t>
      </w:r>
      <w:r w:rsidRPr="00BB06CE">
        <w:rPr>
          <w:rFonts w:ascii="Arial" w:hAnsi="Arial" w:cs="Arial"/>
          <w:b/>
          <w:color w:val="000000"/>
          <w:lang w:eastAsia="mk-MK"/>
        </w:rPr>
        <w:t>Центар – преку пол.Адвокат Љупчо Милошевски</w:t>
      </w:r>
      <w:r w:rsidRPr="00BB06CE">
        <w:rPr>
          <w:rFonts w:ascii="Arial" w:hAnsi="Arial" w:cs="Arial"/>
          <w:color w:val="000000"/>
        </w:rPr>
        <w:t>,</w:t>
      </w:r>
      <w:r w:rsidRPr="003E0E2A">
        <w:rPr>
          <w:rFonts w:ascii="Arial" w:hAnsi="Arial" w:cs="Arial"/>
          <w:b/>
          <w:color w:val="000000"/>
          <w:u w:val="single"/>
          <w:lang w:eastAsia="mk-MK"/>
        </w:rPr>
        <w:t xml:space="preserve"> </w:t>
      </w:r>
      <w:r>
        <w:rPr>
          <w:rFonts w:ascii="Arial" w:hAnsi="Arial" w:cs="Arial"/>
          <w:b/>
          <w:color w:val="000000"/>
          <w:u w:val="single"/>
          <w:lang w:eastAsia="mk-MK"/>
        </w:rPr>
        <w:t>врз основа на Солемнизација – Договор за отстапување на побарување ОДУ бр.1679/25 од 29.05.2025 година на Нотар Ана Дојчиновска од Скопје</w:t>
      </w:r>
      <w:r w:rsidRPr="00EB1498">
        <w:rPr>
          <w:rFonts w:ascii="Arial" w:hAnsi="Arial" w:cs="Arial"/>
          <w:lang w:val="ru-RU"/>
        </w:rPr>
        <w:t>,</w:t>
      </w:r>
      <w:r w:rsidRPr="00EB1498">
        <w:rPr>
          <w:rFonts w:ascii="Arial" w:hAnsi="Arial" w:cs="Arial"/>
        </w:rPr>
        <w:t xml:space="preserve"> </w:t>
      </w:r>
      <w:bookmarkStart w:id="11" w:name="Doveritel2"/>
      <w:bookmarkStart w:id="12" w:name="Doveritel3"/>
      <w:bookmarkStart w:id="13" w:name="Doveritel4"/>
      <w:bookmarkStart w:id="14" w:name="Doveritel5"/>
      <w:bookmarkEnd w:id="11"/>
      <w:bookmarkEnd w:id="12"/>
      <w:bookmarkEnd w:id="13"/>
      <w:bookmarkEnd w:id="14"/>
      <w:r w:rsidRPr="00EB1498">
        <w:rPr>
          <w:rFonts w:ascii="Arial" w:hAnsi="Arial" w:cs="Arial"/>
        </w:rPr>
        <w:t xml:space="preserve"> засновано на извршната исправа </w:t>
      </w:r>
      <w:bookmarkStart w:id="15" w:name="IzvIsprava"/>
      <w:bookmarkEnd w:id="15"/>
      <w:r>
        <w:rPr>
          <w:rFonts w:ascii="Arial" w:hAnsi="Arial" w:cs="Arial"/>
        </w:rPr>
        <w:t>ОДУ бр.328/22 од 09.09.2022 година на Нотар Зарија Апостолова од Неготино</w:t>
      </w:r>
      <w:r w:rsidRPr="00EB1498">
        <w:rPr>
          <w:rFonts w:ascii="Arial" w:hAnsi="Arial" w:cs="Arial"/>
        </w:rPr>
        <w:t xml:space="preserve">, против </w:t>
      </w:r>
      <w:bookmarkStart w:id="16" w:name="Dolznik1"/>
      <w:bookmarkEnd w:id="16"/>
      <w:r w:rsidRPr="003E0E2A">
        <w:rPr>
          <w:rFonts w:ascii="Arial" w:hAnsi="Arial" w:cs="Arial"/>
          <w:b/>
        </w:rPr>
        <w:t xml:space="preserve">должниците Христо Кондовски од </w:t>
      </w:r>
      <w:bookmarkStart w:id="17" w:name="DolzGrad1"/>
      <w:bookmarkEnd w:id="17"/>
      <w:r w:rsidRPr="003E0E2A">
        <w:rPr>
          <w:rFonts w:ascii="Arial" w:hAnsi="Arial" w:cs="Arial"/>
          <w:b/>
        </w:rPr>
        <w:t xml:space="preserve">Битола со </w:t>
      </w:r>
      <w:bookmarkStart w:id="18" w:name="opis_edb1_dolz"/>
      <w:bookmarkEnd w:id="18"/>
      <w:r w:rsidRPr="003E0E2A">
        <w:rPr>
          <w:rFonts w:ascii="Arial" w:hAnsi="Arial" w:cs="Arial"/>
          <w:b/>
          <w:lang w:val="ru-RU"/>
        </w:rPr>
        <w:t>живеалиште на</w:t>
      </w:r>
      <w:r w:rsidRPr="003E0E2A">
        <w:rPr>
          <w:rFonts w:ascii="Arial" w:hAnsi="Arial" w:cs="Arial"/>
          <w:b/>
        </w:rPr>
        <w:t xml:space="preserve"> </w:t>
      </w:r>
      <w:bookmarkStart w:id="19" w:name="adresa1_dolz"/>
      <w:bookmarkEnd w:id="19"/>
      <w:r w:rsidRPr="003E0E2A">
        <w:rPr>
          <w:rFonts w:ascii="Arial" w:hAnsi="Arial" w:cs="Arial"/>
          <w:b/>
        </w:rPr>
        <w:t xml:space="preserve">ул.Леринска бр.43-76, </w:t>
      </w:r>
      <w:bookmarkStart w:id="20" w:name="Dolznik2"/>
      <w:bookmarkEnd w:id="20"/>
      <w:r w:rsidRPr="003E0E2A">
        <w:rPr>
          <w:rFonts w:ascii="Arial" w:hAnsi="Arial" w:cs="Arial"/>
          <w:b/>
        </w:rPr>
        <w:t>и Зоран Пејчиновски од Битола со живеалиште на ул.Сисак бр.1</w:t>
      </w:r>
      <w:r>
        <w:rPr>
          <w:rFonts w:ascii="Arial" w:hAnsi="Arial" w:cs="Arial"/>
        </w:rPr>
        <w:t>,и Осигурително брокерско друштво СН ОСИГУРИТЕЛЕН БРОКЕР АД Битола од Битола со живеалиште на ул.Димитар Илиевски Мурато бр.5,и Друштво за техничко испитување и анализа на моторни возила СН СООБРАЌАЕН ЦЕНТАР ДОО Битола од Битола со</w:t>
      </w:r>
      <w:r w:rsidR="005C6015">
        <w:rPr>
          <w:rFonts w:ascii="Arial" w:hAnsi="Arial" w:cs="Arial"/>
        </w:rPr>
        <w:t xml:space="preserve"> седиште</w:t>
      </w:r>
      <w:r>
        <w:rPr>
          <w:rFonts w:ascii="Arial" w:hAnsi="Arial" w:cs="Arial"/>
        </w:rPr>
        <w:t xml:space="preserve"> на </w:t>
      </w:r>
      <w:r w:rsidR="005C6015">
        <w:rPr>
          <w:rFonts w:ascii="Arial" w:hAnsi="Arial" w:cs="Arial"/>
        </w:rPr>
        <w:t>ул.</w:t>
      </w:r>
      <w:r>
        <w:rPr>
          <w:rFonts w:ascii="Arial" w:hAnsi="Arial" w:cs="Arial"/>
        </w:rPr>
        <w:t xml:space="preserve">МИХАИЛ АПОСТОЛСКИ-ДОНЧО 7,и Друштво за техничко испитување и анализа на моторни возила СН МОТО ЦЕНТАР ДОО увоз-извоз Скопје од Скопје со </w:t>
      </w:r>
      <w:r w:rsidR="005C6015">
        <w:rPr>
          <w:rFonts w:ascii="Arial" w:hAnsi="Arial" w:cs="Arial"/>
        </w:rPr>
        <w:t>седиште на ул.</w:t>
      </w:r>
      <w:r>
        <w:rPr>
          <w:rFonts w:ascii="Arial" w:hAnsi="Arial" w:cs="Arial"/>
        </w:rPr>
        <w:t xml:space="preserve">Калош Дани бр.22,и Друштво за производство, трговија и услуги СН ЦЕНТАР ЗА УГОСТИТЕЛСТВО увоз-извоз ДОО Битола од Битола со </w:t>
      </w:r>
      <w:r w:rsidR="005C6015">
        <w:rPr>
          <w:rFonts w:ascii="Arial" w:hAnsi="Arial" w:cs="Arial"/>
        </w:rPr>
        <w:t>седиште</w:t>
      </w:r>
      <w:r>
        <w:rPr>
          <w:rFonts w:ascii="Arial" w:hAnsi="Arial" w:cs="Arial"/>
        </w:rPr>
        <w:t xml:space="preserve"> на МИХАИЛ АПОСТОЛСКИ-ДОНЧО 7,и Друштво за производство, трговија и услуги СН ЦЕНТАР ЗА МОТОРНИ ВОЗИЛА увоз-извоз ДОО Битола од Битола со </w:t>
      </w:r>
      <w:r w:rsidR="005C6015">
        <w:rPr>
          <w:rFonts w:ascii="Arial" w:hAnsi="Arial" w:cs="Arial"/>
        </w:rPr>
        <w:t xml:space="preserve">седиште на МИХАИЛ АПОСТОЛСКИ-ДОНЧО 7 </w:t>
      </w:r>
      <w:r>
        <w:rPr>
          <w:rFonts w:ascii="Arial" w:hAnsi="Arial" w:cs="Arial"/>
        </w:rPr>
        <w:t xml:space="preserve">и Друштво за кредитно посредување ДКПСН ДООЕЛ Битола од Битола со </w:t>
      </w:r>
      <w:r w:rsidR="005C6015">
        <w:rPr>
          <w:rFonts w:ascii="Arial" w:hAnsi="Arial" w:cs="Arial"/>
        </w:rPr>
        <w:t>седиште</w:t>
      </w:r>
      <w:r>
        <w:rPr>
          <w:rFonts w:ascii="Arial" w:hAnsi="Arial" w:cs="Arial"/>
        </w:rPr>
        <w:t xml:space="preserve"> на Димитар Илиевски Мурато бр.5,</w:t>
      </w:r>
      <w:r w:rsidRPr="00EB1498">
        <w:rPr>
          <w:rFonts w:ascii="Arial" w:hAnsi="Arial" w:cs="Arial"/>
        </w:rPr>
        <w:t xml:space="preserve"> за спроведување на извршување во вредност </w:t>
      </w:r>
      <w:r>
        <w:rPr>
          <w:rFonts w:ascii="Arial" w:hAnsi="Arial" w:cs="Arial"/>
        </w:rPr>
        <w:t>62.000.000,00</w:t>
      </w:r>
      <w:r w:rsidRPr="00EB1498">
        <w:rPr>
          <w:rFonts w:ascii="Arial" w:hAnsi="Arial" w:cs="Arial"/>
        </w:rPr>
        <w:t xml:space="preserve"> денари</w:t>
      </w:r>
      <w:r>
        <w:rPr>
          <w:rFonts w:ascii="Arial" w:hAnsi="Arial" w:cs="Arial"/>
        </w:rPr>
        <w:t>,</w:t>
      </w:r>
      <w:r w:rsidR="002E6F51" w:rsidRPr="00457D28">
        <w:rPr>
          <w:rFonts w:ascii="Arial" w:hAnsi="Arial" w:cs="Arial"/>
        </w:rPr>
        <w:t xml:space="preserve"> на ден </w:t>
      </w:r>
      <w:bookmarkStart w:id="21" w:name="DatumIzdava"/>
      <w:bookmarkEnd w:id="21"/>
      <w:r>
        <w:rPr>
          <w:rFonts w:ascii="Arial" w:hAnsi="Arial" w:cs="Arial"/>
        </w:rPr>
        <w:t>13.11.2025</w:t>
      </w:r>
      <w:r w:rsidR="002E6F51" w:rsidRPr="00457D28">
        <w:rPr>
          <w:rFonts w:ascii="Arial" w:hAnsi="Arial" w:cs="Arial"/>
        </w:rPr>
        <w:t xml:space="preserve"> година го донесува следниот:</w:t>
      </w:r>
    </w:p>
    <w:p w:rsidR="00810721" w:rsidRDefault="00810721" w:rsidP="00810721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Arial" w:hAnsi="Arial" w:cs="Arial"/>
        </w:rPr>
      </w:pPr>
    </w:p>
    <w:p w:rsidR="00B27DCF" w:rsidRPr="00311E50" w:rsidRDefault="004C7DE4" w:rsidP="004C7DE4">
      <w:pPr>
        <w:spacing w:after="0" w:line="240" w:lineRule="auto"/>
        <w:ind w:firstLine="360"/>
        <w:rPr>
          <w:rFonts w:ascii="Arial" w:hAnsi="Arial" w:cs="Arial"/>
          <w:b/>
        </w:rPr>
      </w:pPr>
      <w:r>
        <w:rPr>
          <w:rFonts w:ascii="Arial" w:hAnsi="Arial" w:cs="Arial"/>
          <w:b/>
          <w:lang w:val="en-US"/>
        </w:rPr>
        <w:t xml:space="preserve">                                                                   </w:t>
      </w:r>
      <w:r w:rsidR="00B27DCF" w:rsidRPr="00311E50">
        <w:rPr>
          <w:rFonts w:ascii="Arial" w:hAnsi="Arial" w:cs="Arial"/>
          <w:b/>
        </w:rPr>
        <w:t>З А К Л У Ч О К</w:t>
      </w:r>
    </w:p>
    <w:p w:rsidR="00B27DCF" w:rsidRPr="00311E50" w:rsidRDefault="00B27DCF" w:rsidP="004C7DE4">
      <w:pPr>
        <w:spacing w:after="0" w:line="240" w:lineRule="auto"/>
        <w:jc w:val="center"/>
        <w:rPr>
          <w:rFonts w:ascii="Arial" w:hAnsi="Arial" w:cs="Arial"/>
          <w:b/>
        </w:rPr>
      </w:pPr>
      <w:r w:rsidRPr="00311E50">
        <w:rPr>
          <w:rFonts w:ascii="Arial" w:hAnsi="Arial" w:cs="Arial"/>
          <w:b/>
        </w:rPr>
        <w:t>ЗА УСНА ЈАВНА ПРОДАЖБА</w:t>
      </w:r>
    </w:p>
    <w:p w:rsidR="00B27DCF" w:rsidRPr="0081017F" w:rsidRDefault="00B27DCF" w:rsidP="004C7DE4">
      <w:pPr>
        <w:spacing w:after="0" w:line="240" w:lineRule="auto"/>
        <w:jc w:val="center"/>
        <w:rPr>
          <w:rFonts w:ascii="Arial" w:hAnsi="Arial" w:cs="Arial"/>
          <w:b/>
        </w:rPr>
      </w:pPr>
      <w:r w:rsidRPr="00311E50">
        <w:rPr>
          <w:rFonts w:ascii="Arial" w:hAnsi="Arial" w:cs="Arial"/>
          <w:b/>
        </w:rPr>
        <w:t xml:space="preserve">(врз основа на членовите 179 став (1), 181 став (1) и 182 став (1) од </w:t>
      </w:r>
      <w:r w:rsidRPr="00311E50">
        <w:rPr>
          <w:rFonts w:ascii="Arial" w:hAnsi="Arial" w:cs="Arial"/>
          <w:b/>
          <w:bCs/>
        </w:rPr>
        <w:t>Законот за извршување</w:t>
      </w:r>
      <w:r w:rsidRPr="00311E50">
        <w:rPr>
          <w:rFonts w:ascii="Arial" w:hAnsi="Arial" w:cs="Arial"/>
          <w:b/>
        </w:rPr>
        <w:t>)</w:t>
      </w:r>
    </w:p>
    <w:p w:rsidR="00B27DCF" w:rsidRDefault="00B27DCF" w:rsidP="00B27DC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11E50">
        <w:rPr>
          <w:rFonts w:ascii="Arial" w:hAnsi="Arial" w:cs="Arial"/>
        </w:rPr>
        <w:t xml:space="preserve"> </w:t>
      </w:r>
    </w:p>
    <w:p w:rsidR="00810721" w:rsidRPr="00FF28C9" w:rsidRDefault="00810721" w:rsidP="00B27DC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810721" w:rsidRPr="00810721" w:rsidRDefault="00B27DCF" w:rsidP="00FF28C9">
      <w:pPr>
        <w:ind w:firstLine="720"/>
        <w:jc w:val="both"/>
        <w:rPr>
          <w:rFonts w:ascii="Arial" w:eastAsia="Times New Roman" w:hAnsi="Arial" w:cs="Arial"/>
        </w:rPr>
      </w:pPr>
      <w:r w:rsidRPr="00810721">
        <w:rPr>
          <w:rFonts w:ascii="Arial" w:eastAsia="Times New Roman" w:hAnsi="Arial" w:cs="Arial"/>
        </w:rPr>
        <w:t>СЕ ОПРЕДЕЛУВА  продажба со усно  јавно наддавање на недвижноста означена како:</w:t>
      </w:r>
    </w:p>
    <w:p w:rsidR="00810721" w:rsidRPr="00810721" w:rsidRDefault="00810721" w:rsidP="00810721">
      <w:pPr>
        <w:spacing w:after="0" w:line="240" w:lineRule="auto"/>
        <w:jc w:val="both"/>
        <w:rPr>
          <w:rFonts w:ascii="Arial" w:hAnsi="Arial" w:cs="Arial"/>
          <w:bCs/>
          <w:u w:val="single"/>
        </w:rPr>
      </w:pPr>
      <w:r w:rsidRPr="00810721">
        <w:rPr>
          <w:rFonts w:ascii="Arial" w:hAnsi="Arial" w:cs="Arial"/>
          <w:bCs/>
          <w:u w:val="single"/>
        </w:rPr>
        <w:t xml:space="preserve">-ИМОТЕН ЛИСТ БРОЈ </w:t>
      </w:r>
      <w:r w:rsidRPr="00810721">
        <w:rPr>
          <w:rFonts w:ascii="Arial" w:hAnsi="Arial" w:cs="Arial"/>
          <w:u w:val="single"/>
        </w:rPr>
        <w:t xml:space="preserve">8274 </w:t>
      </w:r>
      <w:r w:rsidRPr="00810721">
        <w:rPr>
          <w:rFonts w:ascii="Arial" w:hAnsi="Arial" w:cs="Arial"/>
          <w:bCs/>
          <w:u w:val="single"/>
        </w:rPr>
        <w:t>ЗА КО ОХРИД 2 при АКНРМ Охрид, сосопственост на Христо Кондовски од Битола</w:t>
      </w:r>
    </w:p>
    <w:tbl>
      <w:tblPr>
        <w:tblW w:w="11199" w:type="dxa"/>
        <w:tblInd w:w="-27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00"/>
        <w:gridCol w:w="200"/>
        <w:gridCol w:w="400"/>
        <w:gridCol w:w="700"/>
        <w:gridCol w:w="100"/>
        <w:gridCol w:w="500"/>
        <w:gridCol w:w="2700"/>
        <w:gridCol w:w="500"/>
        <w:gridCol w:w="300"/>
        <w:gridCol w:w="200"/>
        <w:gridCol w:w="800"/>
        <w:gridCol w:w="800"/>
        <w:gridCol w:w="600"/>
        <w:gridCol w:w="800"/>
        <w:gridCol w:w="800"/>
        <w:gridCol w:w="1399"/>
      </w:tblGrid>
      <w:tr w:rsidR="00810721" w:rsidTr="007C76D3">
        <w:trPr>
          <w:trHeight w:val="280"/>
        </w:trPr>
        <w:tc>
          <w:tcPr>
            <w:tcW w:w="11199" w:type="dxa"/>
            <w:gridSpan w:val="16"/>
            <w:shd w:val="clear" w:color="auto" w:fill="316C61"/>
          </w:tcPr>
          <w:p w:rsidR="00810721" w:rsidRDefault="00810721" w:rsidP="00810721">
            <w:pPr>
              <w:pStyle w:val="TableParagraph"/>
              <w:ind w:left="183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FFFFFF"/>
                <w:sz w:val="20"/>
              </w:rPr>
              <w:t>ЛИСТА:ПОДАТОЦИЗАНОСИТЕЛОТНАПРАВОТОНА</w:t>
            </w:r>
            <w:r>
              <w:rPr>
                <w:rFonts w:ascii="Arial" w:hAnsi="Arial"/>
                <w:b/>
                <w:color w:val="FFFFFF"/>
                <w:spacing w:val="-2"/>
                <w:sz w:val="20"/>
              </w:rPr>
              <w:t>СОПСТВЕНОСТ</w:t>
            </w:r>
          </w:p>
        </w:tc>
      </w:tr>
      <w:tr w:rsidR="00810721" w:rsidTr="007C76D3">
        <w:trPr>
          <w:trHeight w:val="480"/>
        </w:trPr>
        <w:tc>
          <w:tcPr>
            <w:tcW w:w="400" w:type="dxa"/>
            <w:shd w:val="clear" w:color="auto" w:fill="BBE0CD"/>
            <w:textDirection w:val="btLr"/>
          </w:tcPr>
          <w:p w:rsidR="00810721" w:rsidRDefault="00810721" w:rsidP="00810721">
            <w:pPr>
              <w:pStyle w:val="TableParagraph"/>
              <w:rPr>
                <w:rFonts w:ascii="Arial"/>
                <w:b/>
                <w:sz w:val="10"/>
              </w:rPr>
            </w:pPr>
          </w:p>
          <w:p w:rsidR="00810721" w:rsidRDefault="00810721" w:rsidP="00810721">
            <w:pPr>
              <w:pStyle w:val="TableParagraph"/>
              <w:ind w:left="51"/>
              <w:rPr>
                <w:sz w:val="10"/>
              </w:rPr>
            </w:pPr>
            <w:r>
              <w:rPr>
                <w:sz w:val="10"/>
              </w:rPr>
              <w:t>Ред</w:t>
            </w:r>
            <w:r>
              <w:rPr>
                <w:spacing w:val="-4"/>
                <w:sz w:val="10"/>
              </w:rPr>
              <w:t>.бр.</w:t>
            </w:r>
          </w:p>
        </w:tc>
        <w:tc>
          <w:tcPr>
            <w:tcW w:w="1400" w:type="dxa"/>
            <w:gridSpan w:val="4"/>
            <w:shd w:val="clear" w:color="auto" w:fill="BBE0CD"/>
          </w:tcPr>
          <w:p w:rsidR="00810721" w:rsidRDefault="00810721" w:rsidP="00810721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810721" w:rsidRDefault="00810721" w:rsidP="00810721">
            <w:pPr>
              <w:pStyle w:val="TableParagraph"/>
              <w:ind w:left="20"/>
              <w:jc w:val="center"/>
              <w:rPr>
                <w:sz w:val="14"/>
              </w:rPr>
            </w:pPr>
            <w:r>
              <w:rPr>
                <w:sz w:val="14"/>
              </w:rPr>
              <w:t>ЕМБГ/</w:t>
            </w:r>
            <w:r>
              <w:rPr>
                <w:spacing w:val="-4"/>
                <w:sz w:val="14"/>
              </w:rPr>
              <w:t>ЕМБС</w:t>
            </w:r>
          </w:p>
        </w:tc>
        <w:tc>
          <w:tcPr>
            <w:tcW w:w="4000" w:type="dxa"/>
            <w:gridSpan w:val="4"/>
            <w:shd w:val="clear" w:color="auto" w:fill="BBE0CD"/>
          </w:tcPr>
          <w:p w:rsidR="00810721" w:rsidRDefault="00810721" w:rsidP="00810721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810721" w:rsidRDefault="00810721" w:rsidP="00810721">
            <w:pPr>
              <w:pStyle w:val="TableParagraph"/>
              <w:ind w:left="20"/>
              <w:jc w:val="center"/>
              <w:rPr>
                <w:sz w:val="14"/>
              </w:rPr>
            </w:pPr>
            <w:r>
              <w:rPr>
                <w:sz w:val="14"/>
              </w:rPr>
              <w:t>Имеипрезиме/</w:t>
            </w:r>
            <w:r>
              <w:rPr>
                <w:spacing w:val="-2"/>
                <w:sz w:val="14"/>
              </w:rPr>
              <w:t>Назив</w:t>
            </w:r>
          </w:p>
        </w:tc>
        <w:tc>
          <w:tcPr>
            <w:tcW w:w="4000" w:type="dxa"/>
            <w:gridSpan w:val="6"/>
            <w:shd w:val="clear" w:color="auto" w:fill="BBE0CD"/>
          </w:tcPr>
          <w:p w:rsidR="00810721" w:rsidRDefault="00810721" w:rsidP="00810721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810721" w:rsidRDefault="00810721" w:rsidP="00810721">
            <w:pPr>
              <w:pStyle w:val="TableParagraph"/>
              <w:ind w:left="20"/>
              <w:jc w:val="center"/>
              <w:rPr>
                <w:sz w:val="14"/>
              </w:rPr>
            </w:pPr>
            <w:r>
              <w:rPr>
                <w:sz w:val="14"/>
              </w:rPr>
              <w:t>Адреса/</w:t>
            </w:r>
            <w:r>
              <w:rPr>
                <w:spacing w:val="-2"/>
                <w:sz w:val="14"/>
              </w:rPr>
              <w:t>Седиште</w:t>
            </w:r>
          </w:p>
        </w:tc>
        <w:tc>
          <w:tcPr>
            <w:tcW w:w="1399" w:type="dxa"/>
            <w:shd w:val="clear" w:color="auto" w:fill="BBE0CD"/>
          </w:tcPr>
          <w:p w:rsidR="00810721" w:rsidRDefault="00810721" w:rsidP="00810721">
            <w:pPr>
              <w:pStyle w:val="TableParagraph"/>
              <w:ind w:left="214" w:right="187" w:firstLine="162"/>
              <w:rPr>
                <w:sz w:val="14"/>
              </w:rPr>
            </w:pPr>
            <w:r>
              <w:rPr>
                <w:sz w:val="14"/>
              </w:rPr>
              <w:t>Делна</w:t>
            </w:r>
            <w:r>
              <w:rPr>
                <w:spacing w:val="-2"/>
                <w:sz w:val="14"/>
              </w:rPr>
              <w:t>недвижност</w:t>
            </w:r>
          </w:p>
        </w:tc>
      </w:tr>
      <w:tr w:rsidR="00810721" w:rsidTr="007C76D3">
        <w:trPr>
          <w:trHeight w:val="780"/>
        </w:trPr>
        <w:tc>
          <w:tcPr>
            <w:tcW w:w="400" w:type="dxa"/>
          </w:tcPr>
          <w:p w:rsidR="00810721" w:rsidRDefault="00810721" w:rsidP="00810721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810721" w:rsidRDefault="00810721" w:rsidP="00810721">
            <w:pPr>
              <w:pStyle w:val="TableParagraph"/>
              <w:ind w:left="39" w:right="20"/>
              <w:jc w:val="center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5</w:t>
            </w:r>
          </w:p>
        </w:tc>
        <w:tc>
          <w:tcPr>
            <w:tcW w:w="1400" w:type="dxa"/>
            <w:gridSpan w:val="4"/>
          </w:tcPr>
          <w:p w:rsidR="00810721" w:rsidRDefault="00810721" w:rsidP="00810721">
            <w:pPr>
              <w:pStyle w:val="TableParagraph"/>
              <w:ind w:left="20" w:right="1"/>
              <w:jc w:val="center"/>
              <w:rPr>
                <w:sz w:val="14"/>
              </w:rPr>
            </w:pPr>
          </w:p>
          <w:p w:rsidR="00934542" w:rsidRPr="00934542" w:rsidRDefault="00934542" w:rsidP="00810721">
            <w:pPr>
              <w:pStyle w:val="TableParagraph"/>
              <w:ind w:left="20" w:right="1"/>
              <w:jc w:val="center"/>
              <w:rPr>
                <w:sz w:val="14"/>
              </w:rPr>
            </w:pPr>
            <w:r>
              <w:rPr>
                <w:sz w:val="14"/>
              </w:rPr>
              <w:t>***********</w:t>
            </w:r>
          </w:p>
        </w:tc>
        <w:tc>
          <w:tcPr>
            <w:tcW w:w="4000" w:type="dxa"/>
            <w:gridSpan w:val="4"/>
          </w:tcPr>
          <w:p w:rsidR="00810721" w:rsidRDefault="00810721" w:rsidP="00810721">
            <w:pPr>
              <w:pStyle w:val="TableParagraph"/>
              <w:rPr>
                <w:rFonts w:ascii="Arial"/>
                <w:b/>
                <w:sz w:val="12"/>
              </w:rPr>
            </w:pPr>
          </w:p>
          <w:p w:rsidR="00810721" w:rsidRDefault="00810721" w:rsidP="00810721">
            <w:pPr>
              <w:pStyle w:val="TableParagraph"/>
              <w:rPr>
                <w:rFonts w:ascii="Arial"/>
                <w:b/>
                <w:sz w:val="12"/>
              </w:rPr>
            </w:pPr>
          </w:p>
          <w:p w:rsidR="00810721" w:rsidRDefault="00810721" w:rsidP="00810721">
            <w:pPr>
              <w:pStyle w:val="TableParagraph"/>
              <w:ind w:left="20" w:right="1"/>
              <w:jc w:val="center"/>
              <w:rPr>
                <w:sz w:val="12"/>
              </w:rPr>
            </w:pPr>
            <w:r>
              <w:rPr>
                <w:sz w:val="12"/>
              </w:rPr>
              <w:t>ХРИСТО</w:t>
            </w:r>
            <w:r>
              <w:rPr>
                <w:spacing w:val="-2"/>
                <w:sz w:val="12"/>
              </w:rPr>
              <w:t>КОНДОВСКИ</w:t>
            </w:r>
          </w:p>
        </w:tc>
        <w:tc>
          <w:tcPr>
            <w:tcW w:w="4000" w:type="dxa"/>
            <w:gridSpan w:val="6"/>
          </w:tcPr>
          <w:p w:rsidR="00810721" w:rsidRDefault="00810721" w:rsidP="00810721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810721" w:rsidRDefault="00810721" w:rsidP="00810721">
            <w:pPr>
              <w:pStyle w:val="TableParagraph"/>
              <w:ind w:left="20" w:right="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ЛЕРИНСКА43/76,БИТОЛА</w:t>
            </w:r>
          </w:p>
        </w:tc>
        <w:tc>
          <w:tcPr>
            <w:tcW w:w="1399" w:type="dxa"/>
          </w:tcPr>
          <w:p w:rsidR="00810721" w:rsidRDefault="00810721" w:rsidP="00810721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810721" w:rsidRDefault="00810721" w:rsidP="00810721">
            <w:pPr>
              <w:pStyle w:val="TableParagraph"/>
              <w:ind w:left="48" w:right="28"/>
              <w:jc w:val="center"/>
              <w:rPr>
                <w:spacing w:val="-2"/>
                <w:sz w:val="14"/>
                <w:lang w:val="mk-MK"/>
              </w:rPr>
            </w:pPr>
            <w:r>
              <w:rPr>
                <w:spacing w:val="-2"/>
                <w:sz w:val="14"/>
              </w:rPr>
              <w:t>7/510</w:t>
            </w:r>
          </w:p>
          <w:p w:rsidR="00810721" w:rsidRDefault="00810721" w:rsidP="00810721">
            <w:pPr>
              <w:pStyle w:val="TableParagraph"/>
              <w:ind w:left="48" w:right="28"/>
              <w:jc w:val="center"/>
              <w:rPr>
                <w:spacing w:val="-2"/>
                <w:sz w:val="14"/>
                <w:lang w:val="mk-MK"/>
              </w:rPr>
            </w:pPr>
          </w:p>
          <w:p w:rsidR="00810721" w:rsidRDefault="00810721" w:rsidP="00810721">
            <w:pPr>
              <w:pStyle w:val="TableParagraph"/>
              <w:ind w:left="48" w:right="28"/>
              <w:jc w:val="center"/>
              <w:rPr>
                <w:spacing w:val="-2"/>
                <w:sz w:val="14"/>
                <w:lang w:val="mk-MK"/>
              </w:rPr>
            </w:pPr>
          </w:p>
          <w:p w:rsidR="00810721" w:rsidRPr="00D860A0" w:rsidRDefault="00810721" w:rsidP="00810721">
            <w:pPr>
              <w:pStyle w:val="TableParagraph"/>
              <w:ind w:left="48" w:right="28"/>
              <w:jc w:val="center"/>
              <w:rPr>
                <w:sz w:val="14"/>
                <w:lang w:val="mk-MK"/>
              </w:rPr>
            </w:pPr>
          </w:p>
        </w:tc>
      </w:tr>
      <w:tr w:rsidR="00810721" w:rsidTr="007C76D3">
        <w:trPr>
          <w:trHeight w:val="280"/>
        </w:trPr>
        <w:tc>
          <w:tcPr>
            <w:tcW w:w="11199" w:type="dxa"/>
            <w:gridSpan w:val="16"/>
            <w:shd w:val="clear" w:color="auto" w:fill="316C61"/>
          </w:tcPr>
          <w:p w:rsidR="00810721" w:rsidRDefault="00810721" w:rsidP="00810721">
            <w:pPr>
              <w:pStyle w:val="TableParagraph"/>
              <w:spacing w:before="26"/>
              <w:ind w:left="184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FFFFFF"/>
                <w:sz w:val="20"/>
              </w:rPr>
              <w:t>ЛИСТБ:ПОДАТОЦИЗАЗЕМЈИШТЕТО(КАТАСТАРСКАПАРЦЕЛА)ИЗАПРАВОТОНА</w:t>
            </w:r>
            <w:r>
              <w:rPr>
                <w:rFonts w:ascii="Arial" w:hAnsi="Arial"/>
                <w:b/>
                <w:color w:val="FFFFFF"/>
                <w:spacing w:val="-2"/>
                <w:sz w:val="20"/>
              </w:rPr>
              <w:t>СОПСТВЕНОСТ</w:t>
            </w:r>
          </w:p>
        </w:tc>
      </w:tr>
      <w:tr w:rsidR="00810721" w:rsidTr="007C76D3">
        <w:trPr>
          <w:trHeight w:val="480"/>
        </w:trPr>
        <w:tc>
          <w:tcPr>
            <w:tcW w:w="1000" w:type="dxa"/>
            <w:gridSpan w:val="3"/>
            <w:shd w:val="clear" w:color="auto" w:fill="BBE0CD"/>
          </w:tcPr>
          <w:p w:rsidR="00810721" w:rsidRDefault="00810721" w:rsidP="00810721">
            <w:pPr>
              <w:pStyle w:val="TableParagraph"/>
              <w:spacing w:before="34" w:line="247" w:lineRule="auto"/>
              <w:ind w:left="22"/>
              <w:jc w:val="center"/>
              <w:rPr>
                <w:sz w:val="12"/>
              </w:rPr>
            </w:pPr>
            <w:r>
              <w:rPr>
                <w:sz w:val="12"/>
              </w:rPr>
              <w:t>Бројна</w:t>
            </w:r>
            <w:r>
              <w:rPr>
                <w:spacing w:val="-2"/>
                <w:sz w:val="12"/>
              </w:rPr>
              <w:t>катастарскапарцела</w:t>
            </w:r>
          </w:p>
        </w:tc>
        <w:tc>
          <w:tcPr>
            <w:tcW w:w="700" w:type="dxa"/>
            <w:vMerge w:val="restart"/>
            <w:shd w:val="clear" w:color="auto" w:fill="BBE0CD"/>
          </w:tcPr>
          <w:p w:rsidR="00810721" w:rsidRDefault="00810721" w:rsidP="00810721">
            <w:pPr>
              <w:pStyle w:val="TableParagraph"/>
              <w:spacing w:before="68" w:line="247" w:lineRule="auto"/>
              <w:ind w:left="42" w:right="20"/>
              <w:jc w:val="center"/>
              <w:rPr>
                <w:sz w:val="14"/>
              </w:rPr>
            </w:pPr>
            <w:r>
              <w:rPr>
                <w:sz w:val="14"/>
              </w:rPr>
              <w:t>Бројна</w:t>
            </w:r>
            <w:r>
              <w:rPr>
                <w:spacing w:val="-2"/>
                <w:sz w:val="14"/>
              </w:rPr>
              <w:t>зграда/</w:t>
            </w:r>
            <w:r>
              <w:rPr>
                <w:spacing w:val="-4"/>
                <w:sz w:val="14"/>
              </w:rPr>
              <w:t>друг</w:t>
            </w:r>
            <w:r>
              <w:rPr>
                <w:spacing w:val="-2"/>
                <w:sz w:val="14"/>
              </w:rPr>
              <w:t>објект</w:t>
            </w:r>
          </w:p>
        </w:tc>
        <w:tc>
          <w:tcPr>
            <w:tcW w:w="600" w:type="dxa"/>
            <w:gridSpan w:val="2"/>
            <w:vMerge w:val="restart"/>
            <w:shd w:val="clear" w:color="auto" w:fill="BBE0CD"/>
          </w:tcPr>
          <w:p w:rsidR="00810721" w:rsidRDefault="00810721" w:rsidP="00810721">
            <w:pPr>
              <w:pStyle w:val="TableParagraph"/>
              <w:spacing w:before="115"/>
              <w:rPr>
                <w:rFonts w:ascii="Arial"/>
                <w:b/>
                <w:sz w:val="12"/>
              </w:rPr>
            </w:pPr>
          </w:p>
          <w:p w:rsidR="00810721" w:rsidRDefault="00810721" w:rsidP="00810721">
            <w:pPr>
              <w:pStyle w:val="TableParagraph"/>
              <w:spacing w:line="247" w:lineRule="auto"/>
              <w:ind w:left="174" w:right="56" w:hanging="86"/>
              <w:rPr>
                <w:sz w:val="12"/>
              </w:rPr>
            </w:pPr>
            <w:r>
              <w:rPr>
                <w:spacing w:val="-2"/>
                <w:sz w:val="12"/>
              </w:rPr>
              <w:t>Имотен</w:t>
            </w:r>
            <w:r>
              <w:rPr>
                <w:spacing w:val="-4"/>
                <w:sz w:val="12"/>
              </w:rPr>
              <w:t>лист</w:t>
            </w:r>
          </w:p>
        </w:tc>
        <w:tc>
          <w:tcPr>
            <w:tcW w:w="2700" w:type="dxa"/>
            <w:vMerge w:val="restart"/>
            <w:shd w:val="clear" w:color="auto" w:fill="BBE0CD"/>
          </w:tcPr>
          <w:p w:rsidR="00810721" w:rsidRDefault="00810721" w:rsidP="00810721">
            <w:pPr>
              <w:pStyle w:val="TableParagraph"/>
              <w:spacing w:before="151"/>
              <w:rPr>
                <w:rFonts w:ascii="Arial"/>
                <w:b/>
                <w:sz w:val="14"/>
              </w:rPr>
            </w:pPr>
          </w:p>
          <w:p w:rsidR="00810721" w:rsidRDefault="00810721" w:rsidP="00810721">
            <w:pPr>
              <w:pStyle w:val="TableParagraph"/>
              <w:ind w:left="691"/>
              <w:rPr>
                <w:sz w:val="14"/>
              </w:rPr>
            </w:pPr>
            <w:r>
              <w:rPr>
                <w:spacing w:val="-2"/>
                <w:sz w:val="14"/>
              </w:rPr>
              <w:t>Викано место/улица</w:t>
            </w:r>
          </w:p>
        </w:tc>
        <w:tc>
          <w:tcPr>
            <w:tcW w:w="500" w:type="dxa"/>
            <w:vMerge w:val="restart"/>
            <w:shd w:val="clear" w:color="auto" w:fill="BBE0CD"/>
          </w:tcPr>
          <w:p w:rsidR="00810721" w:rsidRDefault="00810721" w:rsidP="00810721">
            <w:pPr>
              <w:pStyle w:val="TableParagraph"/>
              <w:spacing w:before="151"/>
              <w:rPr>
                <w:rFonts w:ascii="Arial"/>
                <w:b/>
                <w:sz w:val="14"/>
              </w:rPr>
            </w:pPr>
          </w:p>
          <w:p w:rsidR="00810721" w:rsidRDefault="00810721" w:rsidP="00810721">
            <w:pPr>
              <w:pStyle w:val="TableParagraph"/>
              <w:ind w:left="81"/>
              <w:rPr>
                <w:sz w:val="14"/>
              </w:rPr>
            </w:pPr>
            <w:r>
              <w:rPr>
                <w:spacing w:val="-4"/>
                <w:sz w:val="14"/>
              </w:rPr>
              <w:t>План</w:t>
            </w:r>
          </w:p>
        </w:tc>
        <w:tc>
          <w:tcPr>
            <w:tcW w:w="500" w:type="dxa"/>
            <w:gridSpan w:val="2"/>
            <w:vMerge w:val="restart"/>
            <w:shd w:val="clear" w:color="auto" w:fill="BBE0CD"/>
          </w:tcPr>
          <w:p w:rsidR="00810721" w:rsidRDefault="00810721" w:rsidP="00810721">
            <w:pPr>
              <w:pStyle w:val="TableParagraph"/>
              <w:spacing w:before="151"/>
              <w:rPr>
                <w:rFonts w:ascii="Arial"/>
                <w:b/>
                <w:sz w:val="14"/>
              </w:rPr>
            </w:pPr>
          </w:p>
          <w:p w:rsidR="00810721" w:rsidRDefault="00810721" w:rsidP="00810721">
            <w:pPr>
              <w:pStyle w:val="TableParagraph"/>
              <w:ind w:left="50"/>
              <w:rPr>
                <w:sz w:val="14"/>
              </w:rPr>
            </w:pPr>
            <w:r>
              <w:rPr>
                <w:spacing w:val="-2"/>
                <w:sz w:val="14"/>
              </w:rPr>
              <w:t>Скица</w:t>
            </w:r>
          </w:p>
        </w:tc>
        <w:tc>
          <w:tcPr>
            <w:tcW w:w="2200" w:type="dxa"/>
            <w:gridSpan w:val="3"/>
            <w:shd w:val="clear" w:color="auto" w:fill="BBE0CD"/>
          </w:tcPr>
          <w:p w:rsidR="00810721" w:rsidRDefault="00810721" w:rsidP="00810721">
            <w:pPr>
              <w:pStyle w:val="TableParagraph"/>
              <w:spacing w:before="1"/>
              <w:rPr>
                <w:rFonts w:ascii="Arial"/>
                <w:b/>
                <w:sz w:val="14"/>
              </w:rPr>
            </w:pPr>
          </w:p>
          <w:p w:rsidR="00810721" w:rsidRDefault="00810721" w:rsidP="00810721">
            <w:pPr>
              <w:pStyle w:val="TableParagraph"/>
              <w:ind w:left="700"/>
              <w:rPr>
                <w:sz w:val="14"/>
              </w:rPr>
            </w:pPr>
            <w:r>
              <w:rPr>
                <w:spacing w:val="-2"/>
                <w:sz w:val="14"/>
              </w:rPr>
              <w:t>Катастарска</w:t>
            </w:r>
          </w:p>
        </w:tc>
        <w:tc>
          <w:tcPr>
            <w:tcW w:w="800" w:type="dxa"/>
            <w:vMerge w:val="restart"/>
            <w:shd w:val="clear" w:color="auto" w:fill="BBE0CD"/>
          </w:tcPr>
          <w:p w:rsidR="00810721" w:rsidRDefault="00810721" w:rsidP="00810721">
            <w:pPr>
              <w:pStyle w:val="TableParagraph"/>
              <w:spacing w:before="70"/>
              <w:rPr>
                <w:rFonts w:ascii="Arial"/>
                <w:b/>
                <w:sz w:val="14"/>
              </w:rPr>
            </w:pPr>
          </w:p>
          <w:p w:rsidR="00810721" w:rsidRDefault="00810721" w:rsidP="00810721">
            <w:pPr>
              <w:pStyle w:val="TableParagraph"/>
              <w:spacing w:line="247" w:lineRule="auto"/>
              <w:ind w:left="256" w:right="18" w:hanging="176"/>
              <w:rPr>
                <w:sz w:val="14"/>
              </w:rPr>
            </w:pPr>
            <w:r>
              <w:rPr>
                <w:spacing w:val="-2"/>
                <w:sz w:val="14"/>
              </w:rPr>
              <w:t>Површина</w:t>
            </w:r>
            <w:r>
              <w:rPr>
                <w:sz w:val="14"/>
              </w:rPr>
              <w:t>во м</w:t>
            </w:r>
            <w:r>
              <w:rPr>
                <w:sz w:val="14"/>
                <w:vertAlign w:val="superscript"/>
              </w:rPr>
              <w:t>2</w:t>
            </w:r>
          </w:p>
        </w:tc>
        <w:tc>
          <w:tcPr>
            <w:tcW w:w="2199" w:type="dxa"/>
            <w:gridSpan w:val="2"/>
            <w:vMerge w:val="restart"/>
            <w:shd w:val="clear" w:color="auto" w:fill="BBE0CD"/>
          </w:tcPr>
          <w:p w:rsidR="00810721" w:rsidRDefault="00810721" w:rsidP="00810721">
            <w:pPr>
              <w:pStyle w:val="TableParagraph"/>
              <w:spacing w:before="70"/>
              <w:rPr>
                <w:rFonts w:ascii="Arial"/>
                <w:b/>
                <w:sz w:val="14"/>
              </w:rPr>
            </w:pPr>
          </w:p>
          <w:p w:rsidR="00810721" w:rsidRDefault="00810721" w:rsidP="00810721">
            <w:pPr>
              <w:pStyle w:val="TableParagraph"/>
              <w:spacing w:line="247" w:lineRule="auto"/>
              <w:ind w:left="313" w:right="288" w:firstLine="84"/>
              <w:rPr>
                <w:sz w:val="14"/>
              </w:rPr>
            </w:pPr>
            <w:r>
              <w:rPr>
                <w:sz w:val="14"/>
              </w:rPr>
              <w:t>Правона</w:t>
            </w:r>
            <w:r>
              <w:rPr>
                <w:spacing w:val="-2"/>
                <w:sz w:val="14"/>
              </w:rPr>
              <w:t>недвижност</w:t>
            </w:r>
          </w:p>
        </w:tc>
      </w:tr>
      <w:tr w:rsidR="00810721" w:rsidTr="007C76D3">
        <w:trPr>
          <w:trHeight w:val="280"/>
        </w:trPr>
        <w:tc>
          <w:tcPr>
            <w:tcW w:w="600" w:type="dxa"/>
            <w:gridSpan w:val="2"/>
            <w:shd w:val="clear" w:color="auto" w:fill="BBE0CD"/>
          </w:tcPr>
          <w:p w:rsidR="00810721" w:rsidRDefault="00810721" w:rsidP="00810721">
            <w:pPr>
              <w:pStyle w:val="TableParagraph"/>
              <w:spacing w:before="73"/>
              <w:ind w:left="40" w:right="2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основен</w:t>
            </w:r>
          </w:p>
        </w:tc>
        <w:tc>
          <w:tcPr>
            <w:tcW w:w="400" w:type="dxa"/>
            <w:shd w:val="clear" w:color="auto" w:fill="BBE0CD"/>
          </w:tcPr>
          <w:p w:rsidR="00810721" w:rsidRDefault="00810721" w:rsidP="00810721">
            <w:pPr>
              <w:pStyle w:val="TableParagraph"/>
              <w:spacing w:before="73"/>
              <w:ind w:left="39" w:right="20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дел</w:t>
            </w:r>
          </w:p>
        </w:tc>
        <w:tc>
          <w:tcPr>
            <w:tcW w:w="700" w:type="dxa"/>
            <w:vMerge/>
            <w:tcBorders>
              <w:top w:val="nil"/>
            </w:tcBorders>
            <w:shd w:val="clear" w:color="auto" w:fill="BBE0CD"/>
          </w:tcPr>
          <w:p w:rsidR="00810721" w:rsidRDefault="00810721" w:rsidP="00810721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gridSpan w:val="2"/>
            <w:vMerge/>
            <w:tcBorders>
              <w:top w:val="nil"/>
            </w:tcBorders>
            <w:shd w:val="clear" w:color="auto" w:fill="BBE0CD"/>
          </w:tcPr>
          <w:p w:rsidR="00810721" w:rsidRDefault="00810721" w:rsidP="00810721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vMerge/>
            <w:tcBorders>
              <w:top w:val="nil"/>
            </w:tcBorders>
            <w:shd w:val="clear" w:color="auto" w:fill="BBE0CD"/>
          </w:tcPr>
          <w:p w:rsidR="00810721" w:rsidRDefault="00810721" w:rsidP="00810721">
            <w:pPr>
              <w:rPr>
                <w:sz w:val="2"/>
                <w:szCs w:val="2"/>
              </w:rPr>
            </w:pPr>
          </w:p>
        </w:tc>
        <w:tc>
          <w:tcPr>
            <w:tcW w:w="500" w:type="dxa"/>
            <w:vMerge/>
            <w:tcBorders>
              <w:top w:val="nil"/>
            </w:tcBorders>
            <w:shd w:val="clear" w:color="auto" w:fill="BBE0CD"/>
          </w:tcPr>
          <w:p w:rsidR="00810721" w:rsidRDefault="00810721" w:rsidP="00810721">
            <w:pPr>
              <w:rPr>
                <w:sz w:val="2"/>
                <w:szCs w:val="2"/>
              </w:rPr>
            </w:pPr>
          </w:p>
        </w:tc>
        <w:tc>
          <w:tcPr>
            <w:tcW w:w="500" w:type="dxa"/>
            <w:gridSpan w:val="2"/>
            <w:vMerge/>
            <w:tcBorders>
              <w:top w:val="nil"/>
            </w:tcBorders>
            <w:shd w:val="clear" w:color="auto" w:fill="BBE0CD"/>
          </w:tcPr>
          <w:p w:rsidR="00810721" w:rsidRDefault="00810721" w:rsidP="00810721">
            <w:pPr>
              <w:rPr>
                <w:sz w:val="2"/>
                <w:szCs w:val="2"/>
              </w:rPr>
            </w:pPr>
          </w:p>
        </w:tc>
        <w:tc>
          <w:tcPr>
            <w:tcW w:w="1600" w:type="dxa"/>
            <w:gridSpan w:val="2"/>
            <w:shd w:val="clear" w:color="auto" w:fill="BBE0CD"/>
          </w:tcPr>
          <w:p w:rsidR="00810721" w:rsidRDefault="00810721" w:rsidP="00810721">
            <w:pPr>
              <w:pStyle w:val="TableParagraph"/>
              <w:spacing w:before="62"/>
              <w:ind w:left="40" w:right="2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култура</w:t>
            </w:r>
          </w:p>
        </w:tc>
        <w:tc>
          <w:tcPr>
            <w:tcW w:w="600" w:type="dxa"/>
            <w:shd w:val="clear" w:color="auto" w:fill="BBE0CD"/>
          </w:tcPr>
          <w:p w:rsidR="00810721" w:rsidRDefault="00810721" w:rsidP="00810721">
            <w:pPr>
              <w:pStyle w:val="TableParagraph"/>
              <w:spacing w:before="62"/>
              <w:ind w:left="40" w:right="2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класа</w:t>
            </w:r>
          </w:p>
        </w:tc>
        <w:tc>
          <w:tcPr>
            <w:tcW w:w="800" w:type="dxa"/>
            <w:vMerge/>
            <w:tcBorders>
              <w:top w:val="nil"/>
            </w:tcBorders>
            <w:shd w:val="clear" w:color="auto" w:fill="BBE0CD"/>
          </w:tcPr>
          <w:p w:rsidR="00810721" w:rsidRDefault="00810721" w:rsidP="00810721">
            <w:pPr>
              <w:rPr>
                <w:sz w:val="2"/>
                <w:szCs w:val="2"/>
              </w:rPr>
            </w:pPr>
          </w:p>
        </w:tc>
        <w:tc>
          <w:tcPr>
            <w:tcW w:w="2199" w:type="dxa"/>
            <w:gridSpan w:val="2"/>
            <w:vMerge/>
            <w:tcBorders>
              <w:top w:val="nil"/>
            </w:tcBorders>
            <w:shd w:val="clear" w:color="auto" w:fill="BBE0CD"/>
          </w:tcPr>
          <w:p w:rsidR="00810721" w:rsidRDefault="00810721" w:rsidP="00810721">
            <w:pPr>
              <w:rPr>
                <w:sz w:val="2"/>
                <w:szCs w:val="2"/>
              </w:rPr>
            </w:pPr>
          </w:p>
        </w:tc>
      </w:tr>
      <w:tr w:rsidR="00810721" w:rsidTr="007C76D3">
        <w:trPr>
          <w:trHeight w:val="660"/>
        </w:trPr>
        <w:tc>
          <w:tcPr>
            <w:tcW w:w="600" w:type="dxa"/>
            <w:gridSpan w:val="2"/>
          </w:tcPr>
          <w:p w:rsidR="00810721" w:rsidRDefault="00810721" w:rsidP="00810721">
            <w:pPr>
              <w:pStyle w:val="TableParagraph"/>
              <w:spacing w:before="91"/>
              <w:rPr>
                <w:rFonts w:ascii="Arial"/>
                <w:b/>
                <w:sz w:val="14"/>
              </w:rPr>
            </w:pPr>
          </w:p>
          <w:p w:rsidR="00810721" w:rsidRDefault="00810721" w:rsidP="00810721">
            <w:pPr>
              <w:pStyle w:val="TableParagraph"/>
              <w:ind w:left="40" w:right="2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11305</w:t>
            </w:r>
          </w:p>
        </w:tc>
        <w:tc>
          <w:tcPr>
            <w:tcW w:w="400" w:type="dxa"/>
          </w:tcPr>
          <w:p w:rsidR="00810721" w:rsidRDefault="00810721" w:rsidP="00810721">
            <w:pPr>
              <w:pStyle w:val="TableParagraph"/>
              <w:spacing w:before="91"/>
              <w:rPr>
                <w:rFonts w:ascii="Arial"/>
                <w:b/>
                <w:sz w:val="14"/>
              </w:rPr>
            </w:pPr>
          </w:p>
          <w:p w:rsidR="00810721" w:rsidRDefault="00810721" w:rsidP="00810721">
            <w:pPr>
              <w:pStyle w:val="TableParagraph"/>
              <w:ind w:left="39" w:right="2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00" w:type="dxa"/>
          </w:tcPr>
          <w:p w:rsidR="00810721" w:rsidRDefault="00810721" w:rsidP="00810721">
            <w:pPr>
              <w:pStyle w:val="TableParagraph"/>
              <w:spacing w:before="91"/>
              <w:rPr>
                <w:rFonts w:ascii="Arial"/>
                <w:b/>
                <w:sz w:val="14"/>
              </w:rPr>
            </w:pPr>
          </w:p>
          <w:p w:rsidR="00810721" w:rsidRDefault="00810721" w:rsidP="00810721">
            <w:pPr>
              <w:pStyle w:val="TableParagraph"/>
              <w:ind w:left="78" w:right="5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600" w:type="dxa"/>
            <w:gridSpan w:val="2"/>
          </w:tcPr>
          <w:p w:rsidR="00810721" w:rsidRDefault="00810721" w:rsidP="00810721">
            <w:pPr>
              <w:pStyle w:val="TableParagraph"/>
              <w:spacing w:before="91"/>
              <w:rPr>
                <w:rFonts w:ascii="Arial"/>
                <w:b/>
                <w:sz w:val="14"/>
              </w:rPr>
            </w:pPr>
          </w:p>
          <w:p w:rsidR="00810721" w:rsidRDefault="00810721" w:rsidP="00810721">
            <w:pPr>
              <w:pStyle w:val="TableParagraph"/>
              <w:ind w:left="40" w:right="20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8274</w:t>
            </w:r>
          </w:p>
        </w:tc>
        <w:tc>
          <w:tcPr>
            <w:tcW w:w="2700" w:type="dxa"/>
          </w:tcPr>
          <w:p w:rsidR="00810721" w:rsidRDefault="00810721" w:rsidP="00810721">
            <w:pPr>
              <w:pStyle w:val="TableParagraph"/>
              <w:spacing w:before="91"/>
              <w:rPr>
                <w:rFonts w:ascii="Arial"/>
                <w:b/>
                <w:sz w:val="14"/>
              </w:rPr>
            </w:pPr>
          </w:p>
          <w:p w:rsidR="00810721" w:rsidRDefault="00810721" w:rsidP="00810721">
            <w:pPr>
              <w:pStyle w:val="TableParagraph"/>
              <w:ind w:left="1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Ј.САНДАНСКИ</w:t>
            </w:r>
          </w:p>
        </w:tc>
        <w:tc>
          <w:tcPr>
            <w:tcW w:w="500" w:type="dxa"/>
          </w:tcPr>
          <w:p w:rsidR="00810721" w:rsidRDefault="00810721" w:rsidP="0081072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0" w:type="dxa"/>
            <w:gridSpan w:val="2"/>
          </w:tcPr>
          <w:p w:rsidR="00810721" w:rsidRDefault="00810721" w:rsidP="00810721">
            <w:pPr>
              <w:pStyle w:val="TableParagraph"/>
              <w:spacing w:before="91"/>
              <w:rPr>
                <w:rFonts w:ascii="Arial"/>
                <w:b/>
                <w:sz w:val="14"/>
              </w:rPr>
            </w:pPr>
          </w:p>
          <w:p w:rsidR="00810721" w:rsidRDefault="00810721" w:rsidP="00810721">
            <w:pPr>
              <w:pStyle w:val="TableParagraph"/>
              <w:ind w:left="40" w:right="2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800" w:type="dxa"/>
          </w:tcPr>
          <w:p w:rsidR="00810721" w:rsidRDefault="00810721" w:rsidP="0081072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00" w:type="dxa"/>
          </w:tcPr>
          <w:p w:rsidR="00810721" w:rsidRDefault="00810721" w:rsidP="00810721">
            <w:pPr>
              <w:pStyle w:val="TableParagraph"/>
              <w:spacing w:before="91"/>
              <w:rPr>
                <w:rFonts w:ascii="Arial"/>
                <w:b/>
                <w:sz w:val="14"/>
              </w:rPr>
            </w:pPr>
          </w:p>
          <w:p w:rsidR="00810721" w:rsidRDefault="00810721" w:rsidP="00810721">
            <w:pPr>
              <w:pStyle w:val="TableParagraph"/>
              <w:ind w:left="65" w:right="4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гиз</w:t>
            </w:r>
          </w:p>
        </w:tc>
        <w:tc>
          <w:tcPr>
            <w:tcW w:w="600" w:type="dxa"/>
          </w:tcPr>
          <w:p w:rsidR="00810721" w:rsidRDefault="00810721" w:rsidP="00810721">
            <w:pPr>
              <w:pStyle w:val="TableParagraph"/>
              <w:spacing w:before="91"/>
              <w:rPr>
                <w:rFonts w:ascii="Arial"/>
                <w:b/>
                <w:sz w:val="14"/>
              </w:rPr>
            </w:pPr>
          </w:p>
          <w:p w:rsidR="00810721" w:rsidRDefault="00810721" w:rsidP="00810721">
            <w:pPr>
              <w:pStyle w:val="TableParagraph"/>
              <w:ind w:left="40" w:right="2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800" w:type="dxa"/>
          </w:tcPr>
          <w:p w:rsidR="00810721" w:rsidRDefault="00810721" w:rsidP="00810721">
            <w:pPr>
              <w:pStyle w:val="TableParagraph"/>
              <w:spacing w:before="91"/>
              <w:rPr>
                <w:rFonts w:ascii="Arial"/>
                <w:b/>
                <w:sz w:val="14"/>
              </w:rPr>
            </w:pPr>
          </w:p>
          <w:p w:rsidR="00810721" w:rsidRDefault="00810721" w:rsidP="00810721">
            <w:pPr>
              <w:pStyle w:val="TableParagraph"/>
              <w:ind w:left="65" w:right="4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169.49</w:t>
            </w:r>
          </w:p>
        </w:tc>
        <w:tc>
          <w:tcPr>
            <w:tcW w:w="2199" w:type="dxa"/>
            <w:gridSpan w:val="2"/>
          </w:tcPr>
          <w:p w:rsidR="00810721" w:rsidRDefault="00810721" w:rsidP="00810721">
            <w:pPr>
              <w:pStyle w:val="TableParagraph"/>
              <w:rPr>
                <w:rFonts w:ascii="Arial"/>
                <w:b/>
                <w:sz w:val="10"/>
              </w:rPr>
            </w:pPr>
          </w:p>
          <w:p w:rsidR="00810721" w:rsidRDefault="00810721" w:rsidP="00810721">
            <w:pPr>
              <w:pStyle w:val="TableParagraph"/>
              <w:spacing w:before="44"/>
              <w:rPr>
                <w:rFonts w:ascii="Arial"/>
                <w:b/>
                <w:sz w:val="10"/>
              </w:rPr>
            </w:pPr>
          </w:p>
          <w:p w:rsidR="00810721" w:rsidRDefault="00810721" w:rsidP="00810721">
            <w:pPr>
              <w:pStyle w:val="TableParagraph"/>
              <w:ind w:left="20" w:right="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СОСОПСТВЕНОСТ</w:t>
            </w:r>
          </w:p>
        </w:tc>
      </w:tr>
      <w:tr w:rsidR="00810721" w:rsidTr="007C76D3">
        <w:trPr>
          <w:trHeight w:val="660"/>
        </w:trPr>
        <w:tc>
          <w:tcPr>
            <w:tcW w:w="600" w:type="dxa"/>
            <w:gridSpan w:val="2"/>
          </w:tcPr>
          <w:p w:rsidR="00810721" w:rsidRDefault="00810721" w:rsidP="00810721">
            <w:pPr>
              <w:pStyle w:val="TableParagraph"/>
              <w:spacing w:before="91"/>
              <w:rPr>
                <w:rFonts w:ascii="Arial"/>
                <w:b/>
                <w:sz w:val="14"/>
              </w:rPr>
            </w:pPr>
          </w:p>
          <w:p w:rsidR="00810721" w:rsidRDefault="00810721" w:rsidP="00810721">
            <w:pPr>
              <w:pStyle w:val="TableParagraph"/>
              <w:ind w:left="40" w:right="2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11305</w:t>
            </w:r>
          </w:p>
        </w:tc>
        <w:tc>
          <w:tcPr>
            <w:tcW w:w="400" w:type="dxa"/>
          </w:tcPr>
          <w:p w:rsidR="00810721" w:rsidRDefault="00810721" w:rsidP="00810721">
            <w:pPr>
              <w:pStyle w:val="TableParagraph"/>
              <w:spacing w:before="91"/>
              <w:rPr>
                <w:rFonts w:ascii="Arial"/>
                <w:b/>
                <w:sz w:val="14"/>
              </w:rPr>
            </w:pPr>
          </w:p>
          <w:p w:rsidR="00810721" w:rsidRDefault="00810721" w:rsidP="00810721">
            <w:pPr>
              <w:pStyle w:val="TableParagraph"/>
              <w:ind w:left="39" w:right="2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00" w:type="dxa"/>
          </w:tcPr>
          <w:p w:rsidR="00810721" w:rsidRDefault="00810721" w:rsidP="00810721">
            <w:pPr>
              <w:pStyle w:val="TableParagraph"/>
              <w:spacing w:before="91"/>
              <w:rPr>
                <w:rFonts w:ascii="Arial"/>
                <w:b/>
                <w:sz w:val="14"/>
              </w:rPr>
            </w:pPr>
          </w:p>
          <w:p w:rsidR="00810721" w:rsidRDefault="00810721" w:rsidP="00810721">
            <w:pPr>
              <w:pStyle w:val="TableParagraph"/>
              <w:ind w:left="78" w:right="5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600" w:type="dxa"/>
            <w:gridSpan w:val="2"/>
          </w:tcPr>
          <w:p w:rsidR="00810721" w:rsidRDefault="00810721" w:rsidP="00810721">
            <w:pPr>
              <w:pStyle w:val="TableParagraph"/>
              <w:spacing w:before="91"/>
              <w:rPr>
                <w:rFonts w:ascii="Arial"/>
                <w:b/>
                <w:sz w:val="14"/>
              </w:rPr>
            </w:pPr>
          </w:p>
          <w:p w:rsidR="00810721" w:rsidRDefault="00810721" w:rsidP="00810721">
            <w:pPr>
              <w:pStyle w:val="TableParagraph"/>
              <w:ind w:left="40" w:right="20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8274</w:t>
            </w:r>
          </w:p>
        </w:tc>
        <w:tc>
          <w:tcPr>
            <w:tcW w:w="2700" w:type="dxa"/>
          </w:tcPr>
          <w:p w:rsidR="00810721" w:rsidRDefault="00810721" w:rsidP="00810721">
            <w:pPr>
              <w:pStyle w:val="TableParagraph"/>
              <w:spacing w:before="91"/>
              <w:rPr>
                <w:rFonts w:ascii="Arial"/>
                <w:b/>
                <w:sz w:val="14"/>
              </w:rPr>
            </w:pPr>
          </w:p>
          <w:p w:rsidR="00810721" w:rsidRDefault="00810721" w:rsidP="00810721">
            <w:pPr>
              <w:pStyle w:val="TableParagraph"/>
              <w:ind w:left="1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Ј.САНДАНСКИ</w:t>
            </w:r>
          </w:p>
        </w:tc>
        <w:tc>
          <w:tcPr>
            <w:tcW w:w="500" w:type="dxa"/>
          </w:tcPr>
          <w:p w:rsidR="00810721" w:rsidRDefault="00810721" w:rsidP="0081072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0" w:type="dxa"/>
            <w:gridSpan w:val="2"/>
          </w:tcPr>
          <w:p w:rsidR="00810721" w:rsidRDefault="00810721" w:rsidP="0081072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00" w:type="dxa"/>
          </w:tcPr>
          <w:p w:rsidR="00810721" w:rsidRDefault="00810721" w:rsidP="0081072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00" w:type="dxa"/>
          </w:tcPr>
          <w:p w:rsidR="00810721" w:rsidRDefault="00810721" w:rsidP="00810721">
            <w:pPr>
              <w:pStyle w:val="TableParagraph"/>
              <w:spacing w:before="91"/>
              <w:rPr>
                <w:rFonts w:ascii="Arial"/>
                <w:b/>
                <w:sz w:val="14"/>
              </w:rPr>
            </w:pPr>
          </w:p>
          <w:p w:rsidR="00810721" w:rsidRDefault="00810721" w:rsidP="00810721">
            <w:pPr>
              <w:pStyle w:val="TableParagraph"/>
              <w:ind w:left="65" w:right="46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зпз</w:t>
            </w:r>
          </w:p>
        </w:tc>
        <w:tc>
          <w:tcPr>
            <w:tcW w:w="600" w:type="dxa"/>
          </w:tcPr>
          <w:p w:rsidR="00810721" w:rsidRDefault="00810721" w:rsidP="0081072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00" w:type="dxa"/>
          </w:tcPr>
          <w:p w:rsidR="00810721" w:rsidRDefault="00810721" w:rsidP="00810721">
            <w:pPr>
              <w:pStyle w:val="TableParagraph"/>
              <w:spacing w:before="91"/>
              <w:rPr>
                <w:rFonts w:ascii="Arial"/>
                <w:b/>
                <w:sz w:val="14"/>
              </w:rPr>
            </w:pPr>
          </w:p>
          <w:p w:rsidR="00810721" w:rsidRDefault="00810721" w:rsidP="00810721">
            <w:pPr>
              <w:pStyle w:val="TableParagraph"/>
              <w:ind w:left="65" w:right="46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3.14</w:t>
            </w:r>
          </w:p>
        </w:tc>
        <w:tc>
          <w:tcPr>
            <w:tcW w:w="2199" w:type="dxa"/>
            <w:gridSpan w:val="2"/>
          </w:tcPr>
          <w:p w:rsidR="00810721" w:rsidRDefault="00810721" w:rsidP="00810721">
            <w:pPr>
              <w:pStyle w:val="TableParagraph"/>
              <w:rPr>
                <w:rFonts w:ascii="Arial"/>
                <w:b/>
                <w:sz w:val="10"/>
              </w:rPr>
            </w:pPr>
          </w:p>
          <w:p w:rsidR="00810721" w:rsidRDefault="00810721" w:rsidP="00810721">
            <w:pPr>
              <w:pStyle w:val="TableParagraph"/>
              <w:spacing w:before="44"/>
              <w:rPr>
                <w:rFonts w:ascii="Arial"/>
                <w:b/>
                <w:sz w:val="10"/>
              </w:rPr>
            </w:pPr>
          </w:p>
          <w:p w:rsidR="00810721" w:rsidRDefault="00810721" w:rsidP="00810721">
            <w:pPr>
              <w:pStyle w:val="TableParagraph"/>
              <w:ind w:left="20" w:right="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СОСОПСТВЕНОСТ</w:t>
            </w:r>
          </w:p>
        </w:tc>
      </w:tr>
      <w:tr w:rsidR="00810721" w:rsidTr="007C76D3">
        <w:trPr>
          <w:trHeight w:val="660"/>
        </w:trPr>
        <w:tc>
          <w:tcPr>
            <w:tcW w:w="600" w:type="dxa"/>
            <w:gridSpan w:val="2"/>
          </w:tcPr>
          <w:p w:rsidR="00810721" w:rsidRDefault="00810721" w:rsidP="00810721">
            <w:pPr>
              <w:pStyle w:val="TableParagraph"/>
              <w:spacing w:before="91"/>
              <w:rPr>
                <w:rFonts w:ascii="Arial"/>
                <w:b/>
                <w:sz w:val="14"/>
              </w:rPr>
            </w:pPr>
          </w:p>
          <w:p w:rsidR="00810721" w:rsidRDefault="00810721" w:rsidP="00810721">
            <w:pPr>
              <w:pStyle w:val="TableParagraph"/>
              <w:ind w:left="40" w:right="2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11305</w:t>
            </w:r>
          </w:p>
        </w:tc>
        <w:tc>
          <w:tcPr>
            <w:tcW w:w="400" w:type="dxa"/>
          </w:tcPr>
          <w:p w:rsidR="00810721" w:rsidRDefault="00810721" w:rsidP="00810721">
            <w:pPr>
              <w:pStyle w:val="TableParagraph"/>
              <w:spacing w:before="91"/>
              <w:rPr>
                <w:rFonts w:ascii="Arial"/>
                <w:b/>
                <w:sz w:val="14"/>
              </w:rPr>
            </w:pPr>
          </w:p>
          <w:p w:rsidR="00810721" w:rsidRDefault="00810721" w:rsidP="00810721">
            <w:pPr>
              <w:pStyle w:val="TableParagraph"/>
              <w:ind w:left="39" w:right="2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00" w:type="dxa"/>
          </w:tcPr>
          <w:p w:rsidR="00810721" w:rsidRDefault="00810721" w:rsidP="00810721">
            <w:pPr>
              <w:pStyle w:val="TableParagraph"/>
              <w:spacing w:before="91"/>
              <w:rPr>
                <w:rFonts w:ascii="Arial"/>
                <w:b/>
                <w:sz w:val="14"/>
              </w:rPr>
            </w:pPr>
          </w:p>
          <w:p w:rsidR="00810721" w:rsidRDefault="00810721" w:rsidP="00810721">
            <w:pPr>
              <w:pStyle w:val="TableParagraph"/>
              <w:ind w:left="78" w:right="5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600" w:type="dxa"/>
            <w:gridSpan w:val="2"/>
          </w:tcPr>
          <w:p w:rsidR="00810721" w:rsidRDefault="00810721" w:rsidP="00810721">
            <w:pPr>
              <w:pStyle w:val="TableParagraph"/>
              <w:spacing w:before="91"/>
              <w:rPr>
                <w:rFonts w:ascii="Arial"/>
                <w:b/>
                <w:sz w:val="14"/>
              </w:rPr>
            </w:pPr>
          </w:p>
          <w:p w:rsidR="00810721" w:rsidRDefault="00810721" w:rsidP="00810721">
            <w:pPr>
              <w:pStyle w:val="TableParagraph"/>
              <w:ind w:left="144"/>
              <w:rPr>
                <w:sz w:val="14"/>
              </w:rPr>
            </w:pPr>
            <w:r>
              <w:rPr>
                <w:spacing w:val="-4"/>
                <w:sz w:val="14"/>
              </w:rPr>
              <w:t>8274</w:t>
            </w:r>
          </w:p>
        </w:tc>
        <w:tc>
          <w:tcPr>
            <w:tcW w:w="2700" w:type="dxa"/>
          </w:tcPr>
          <w:p w:rsidR="00810721" w:rsidRDefault="00810721" w:rsidP="00810721">
            <w:pPr>
              <w:pStyle w:val="TableParagraph"/>
              <w:spacing w:before="91"/>
              <w:rPr>
                <w:rFonts w:ascii="Arial"/>
                <w:b/>
                <w:sz w:val="14"/>
              </w:rPr>
            </w:pPr>
          </w:p>
          <w:p w:rsidR="00810721" w:rsidRDefault="00810721" w:rsidP="00810721">
            <w:pPr>
              <w:pStyle w:val="TableParagraph"/>
              <w:ind w:left="861"/>
              <w:rPr>
                <w:sz w:val="14"/>
              </w:rPr>
            </w:pPr>
            <w:r>
              <w:rPr>
                <w:spacing w:val="-2"/>
                <w:sz w:val="14"/>
              </w:rPr>
              <w:t>Ј.САНДАНСКИ</w:t>
            </w:r>
          </w:p>
        </w:tc>
        <w:tc>
          <w:tcPr>
            <w:tcW w:w="500" w:type="dxa"/>
          </w:tcPr>
          <w:p w:rsidR="00810721" w:rsidRDefault="00810721" w:rsidP="0081072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0" w:type="dxa"/>
            <w:gridSpan w:val="2"/>
          </w:tcPr>
          <w:p w:rsidR="00810721" w:rsidRDefault="00810721" w:rsidP="0081072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00" w:type="dxa"/>
          </w:tcPr>
          <w:p w:rsidR="00810721" w:rsidRDefault="00810721" w:rsidP="0081072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00" w:type="dxa"/>
          </w:tcPr>
          <w:p w:rsidR="00810721" w:rsidRDefault="00810721" w:rsidP="00810721">
            <w:pPr>
              <w:pStyle w:val="TableParagraph"/>
              <w:spacing w:before="91"/>
              <w:rPr>
                <w:rFonts w:ascii="Arial"/>
                <w:b/>
                <w:sz w:val="14"/>
              </w:rPr>
            </w:pPr>
          </w:p>
          <w:p w:rsidR="00810721" w:rsidRDefault="00810721" w:rsidP="00810721">
            <w:pPr>
              <w:pStyle w:val="TableParagraph"/>
              <w:ind w:left="65" w:right="46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зпз</w:t>
            </w:r>
          </w:p>
        </w:tc>
        <w:tc>
          <w:tcPr>
            <w:tcW w:w="600" w:type="dxa"/>
          </w:tcPr>
          <w:p w:rsidR="00810721" w:rsidRDefault="00810721" w:rsidP="0081072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00" w:type="dxa"/>
          </w:tcPr>
          <w:p w:rsidR="00810721" w:rsidRDefault="00810721" w:rsidP="00810721">
            <w:pPr>
              <w:pStyle w:val="TableParagraph"/>
              <w:spacing w:before="91"/>
              <w:rPr>
                <w:rFonts w:ascii="Arial"/>
                <w:b/>
                <w:sz w:val="14"/>
              </w:rPr>
            </w:pPr>
          </w:p>
          <w:p w:rsidR="00810721" w:rsidRDefault="00810721" w:rsidP="00810721">
            <w:pPr>
              <w:pStyle w:val="TableParagraph"/>
              <w:ind w:left="65" w:right="4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338.44</w:t>
            </w:r>
          </w:p>
        </w:tc>
        <w:tc>
          <w:tcPr>
            <w:tcW w:w="2199" w:type="dxa"/>
            <w:gridSpan w:val="2"/>
          </w:tcPr>
          <w:p w:rsidR="00810721" w:rsidRDefault="00810721" w:rsidP="00810721">
            <w:pPr>
              <w:pStyle w:val="TableParagraph"/>
              <w:rPr>
                <w:rFonts w:ascii="Arial"/>
                <w:b/>
                <w:sz w:val="10"/>
              </w:rPr>
            </w:pPr>
          </w:p>
          <w:p w:rsidR="00810721" w:rsidRDefault="00810721" w:rsidP="00810721">
            <w:pPr>
              <w:pStyle w:val="TableParagraph"/>
              <w:spacing w:before="44"/>
              <w:rPr>
                <w:rFonts w:ascii="Arial"/>
                <w:b/>
                <w:sz w:val="10"/>
              </w:rPr>
            </w:pPr>
          </w:p>
          <w:p w:rsidR="00810721" w:rsidRDefault="00810721" w:rsidP="00810721">
            <w:pPr>
              <w:pStyle w:val="TableParagraph"/>
              <w:ind w:left="239"/>
              <w:rPr>
                <w:sz w:val="10"/>
              </w:rPr>
            </w:pPr>
            <w:r>
              <w:rPr>
                <w:spacing w:val="-2"/>
                <w:sz w:val="10"/>
                <w:lang w:val="mk-MK"/>
              </w:rPr>
              <w:t xml:space="preserve">     </w:t>
            </w:r>
            <w:r>
              <w:rPr>
                <w:spacing w:val="-2"/>
                <w:sz w:val="10"/>
              </w:rPr>
              <w:t>СОСОПСТВЕНОСТ</w:t>
            </w:r>
          </w:p>
        </w:tc>
      </w:tr>
    </w:tbl>
    <w:p w:rsidR="00810721" w:rsidRDefault="00810721" w:rsidP="00810721">
      <w:pPr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</w:p>
    <w:p w:rsidR="00810721" w:rsidRPr="00810721" w:rsidRDefault="00810721" w:rsidP="00810721">
      <w:pPr>
        <w:spacing w:after="0" w:line="240" w:lineRule="auto"/>
        <w:jc w:val="both"/>
        <w:rPr>
          <w:rFonts w:ascii="Arial" w:hAnsi="Arial" w:cs="Arial"/>
          <w:bCs/>
          <w:u w:val="single"/>
        </w:rPr>
      </w:pPr>
      <w:r w:rsidRPr="00810721">
        <w:rPr>
          <w:rFonts w:ascii="Arial" w:hAnsi="Arial" w:cs="Arial"/>
          <w:bCs/>
          <w:u w:val="single"/>
        </w:rPr>
        <w:t xml:space="preserve">-ИМОТЕН ЛИСТ БРОЈ </w:t>
      </w:r>
      <w:r w:rsidRPr="00810721">
        <w:rPr>
          <w:rFonts w:ascii="Arial" w:hAnsi="Arial" w:cs="Arial"/>
          <w:u w:val="single"/>
        </w:rPr>
        <w:t>156877</w:t>
      </w:r>
      <w:r w:rsidRPr="00810721">
        <w:rPr>
          <w:rFonts w:ascii="Arial" w:hAnsi="Arial" w:cs="Arial"/>
          <w:bCs/>
          <w:u w:val="single"/>
        </w:rPr>
        <w:t xml:space="preserve"> ЗА КО ОХРИД 2 при АКНРМ Охрид, сопственост на Христо Кондовски од Битола</w:t>
      </w:r>
    </w:p>
    <w:tbl>
      <w:tblPr>
        <w:tblW w:w="11262" w:type="dxa"/>
        <w:tblInd w:w="-33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00"/>
        <w:gridCol w:w="200"/>
        <w:gridCol w:w="400"/>
        <w:gridCol w:w="600"/>
        <w:gridCol w:w="200"/>
        <w:gridCol w:w="1400"/>
        <w:gridCol w:w="600"/>
        <w:gridCol w:w="600"/>
        <w:gridCol w:w="340"/>
        <w:gridCol w:w="360"/>
        <w:gridCol w:w="340"/>
        <w:gridCol w:w="360"/>
        <w:gridCol w:w="40"/>
        <w:gridCol w:w="560"/>
        <w:gridCol w:w="1000"/>
        <w:gridCol w:w="800"/>
        <w:gridCol w:w="1600"/>
        <w:gridCol w:w="1462"/>
      </w:tblGrid>
      <w:tr w:rsidR="00810721" w:rsidTr="007C76D3">
        <w:trPr>
          <w:trHeight w:val="280"/>
        </w:trPr>
        <w:tc>
          <w:tcPr>
            <w:tcW w:w="11262" w:type="dxa"/>
            <w:gridSpan w:val="18"/>
            <w:shd w:val="clear" w:color="auto" w:fill="316C61"/>
          </w:tcPr>
          <w:p w:rsidR="00810721" w:rsidRDefault="00810721" w:rsidP="00810721">
            <w:pPr>
              <w:pStyle w:val="TableParagraph"/>
              <w:ind w:left="183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FFFFFF"/>
                <w:sz w:val="20"/>
              </w:rPr>
              <w:t>ЛИСТА:ПОДАТОЦИЗАНОСИТЕЛОТНАПРАВОТОНА</w:t>
            </w:r>
            <w:r>
              <w:rPr>
                <w:rFonts w:ascii="Arial" w:hAnsi="Arial"/>
                <w:b/>
                <w:color w:val="FFFFFF"/>
                <w:spacing w:val="-2"/>
                <w:sz w:val="20"/>
              </w:rPr>
              <w:t>СОПСТВЕНОСТ</w:t>
            </w:r>
          </w:p>
        </w:tc>
      </w:tr>
      <w:tr w:rsidR="00810721" w:rsidTr="007C76D3">
        <w:trPr>
          <w:trHeight w:val="480"/>
        </w:trPr>
        <w:tc>
          <w:tcPr>
            <w:tcW w:w="400" w:type="dxa"/>
            <w:shd w:val="clear" w:color="auto" w:fill="BBE0CD"/>
            <w:textDirection w:val="btLr"/>
          </w:tcPr>
          <w:p w:rsidR="00810721" w:rsidRDefault="00810721" w:rsidP="00810721">
            <w:pPr>
              <w:pStyle w:val="TableParagraph"/>
              <w:rPr>
                <w:rFonts w:ascii="Arial"/>
                <w:b/>
                <w:sz w:val="10"/>
              </w:rPr>
            </w:pPr>
          </w:p>
          <w:p w:rsidR="00810721" w:rsidRDefault="00810721" w:rsidP="00810721">
            <w:pPr>
              <w:pStyle w:val="TableParagraph"/>
              <w:ind w:left="51"/>
              <w:rPr>
                <w:sz w:val="10"/>
              </w:rPr>
            </w:pPr>
            <w:r>
              <w:rPr>
                <w:sz w:val="10"/>
              </w:rPr>
              <w:t>Ред</w:t>
            </w:r>
            <w:r>
              <w:rPr>
                <w:spacing w:val="-4"/>
                <w:sz w:val="10"/>
              </w:rPr>
              <w:t>.бр.</w:t>
            </w:r>
          </w:p>
        </w:tc>
        <w:tc>
          <w:tcPr>
            <w:tcW w:w="1400" w:type="dxa"/>
            <w:gridSpan w:val="4"/>
            <w:shd w:val="clear" w:color="auto" w:fill="BBE0CD"/>
          </w:tcPr>
          <w:p w:rsidR="00810721" w:rsidRDefault="00810721" w:rsidP="00810721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810721" w:rsidRDefault="00810721" w:rsidP="00810721">
            <w:pPr>
              <w:pStyle w:val="TableParagraph"/>
              <w:ind w:left="20"/>
              <w:jc w:val="center"/>
              <w:rPr>
                <w:sz w:val="14"/>
              </w:rPr>
            </w:pPr>
            <w:r>
              <w:rPr>
                <w:sz w:val="14"/>
              </w:rPr>
              <w:t>ЕМБГ/</w:t>
            </w:r>
            <w:r>
              <w:rPr>
                <w:spacing w:val="-4"/>
                <w:sz w:val="14"/>
              </w:rPr>
              <w:t>ЕМБС</w:t>
            </w:r>
          </w:p>
        </w:tc>
        <w:tc>
          <w:tcPr>
            <w:tcW w:w="4000" w:type="dxa"/>
            <w:gridSpan w:val="7"/>
            <w:shd w:val="clear" w:color="auto" w:fill="BBE0CD"/>
          </w:tcPr>
          <w:p w:rsidR="00810721" w:rsidRDefault="00810721" w:rsidP="00810721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810721" w:rsidRDefault="00810721" w:rsidP="00810721">
            <w:pPr>
              <w:pStyle w:val="TableParagraph"/>
              <w:ind w:left="20"/>
              <w:jc w:val="center"/>
              <w:rPr>
                <w:sz w:val="14"/>
              </w:rPr>
            </w:pPr>
            <w:r>
              <w:rPr>
                <w:sz w:val="14"/>
              </w:rPr>
              <w:t>Имеипрезиме/</w:t>
            </w:r>
            <w:r>
              <w:rPr>
                <w:spacing w:val="-2"/>
                <w:sz w:val="14"/>
              </w:rPr>
              <w:t>Назив</w:t>
            </w:r>
          </w:p>
        </w:tc>
        <w:tc>
          <w:tcPr>
            <w:tcW w:w="4000" w:type="dxa"/>
            <w:gridSpan w:val="5"/>
            <w:shd w:val="clear" w:color="auto" w:fill="BBE0CD"/>
          </w:tcPr>
          <w:p w:rsidR="00810721" w:rsidRDefault="00810721" w:rsidP="00810721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810721" w:rsidRDefault="00810721" w:rsidP="00810721">
            <w:pPr>
              <w:pStyle w:val="TableParagraph"/>
              <w:ind w:left="20"/>
              <w:jc w:val="center"/>
              <w:rPr>
                <w:sz w:val="14"/>
              </w:rPr>
            </w:pPr>
            <w:r>
              <w:rPr>
                <w:sz w:val="14"/>
              </w:rPr>
              <w:t>Адреса/</w:t>
            </w:r>
            <w:r>
              <w:rPr>
                <w:spacing w:val="-2"/>
                <w:sz w:val="14"/>
              </w:rPr>
              <w:t>Седиште</w:t>
            </w:r>
          </w:p>
        </w:tc>
        <w:tc>
          <w:tcPr>
            <w:tcW w:w="1462" w:type="dxa"/>
            <w:shd w:val="clear" w:color="auto" w:fill="BBE0CD"/>
          </w:tcPr>
          <w:p w:rsidR="00810721" w:rsidRDefault="00810721" w:rsidP="00810721">
            <w:pPr>
              <w:pStyle w:val="TableParagraph"/>
              <w:ind w:left="214" w:right="187" w:firstLine="162"/>
              <w:rPr>
                <w:sz w:val="14"/>
              </w:rPr>
            </w:pPr>
            <w:r>
              <w:rPr>
                <w:sz w:val="14"/>
              </w:rPr>
              <w:t>Делна</w:t>
            </w:r>
            <w:r>
              <w:rPr>
                <w:spacing w:val="-2"/>
                <w:sz w:val="14"/>
              </w:rPr>
              <w:t>недвижност</w:t>
            </w:r>
          </w:p>
        </w:tc>
      </w:tr>
      <w:tr w:rsidR="00810721" w:rsidTr="007C76D3">
        <w:trPr>
          <w:trHeight w:val="780"/>
        </w:trPr>
        <w:tc>
          <w:tcPr>
            <w:tcW w:w="400" w:type="dxa"/>
          </w:tcPr>
          <w:p w:rsidR="00810721" w:rsidRDefault="00810721" w:rsidP="00810721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810721" w:rsidRDefault="00810721" w:rsidP="00810721">
            <w:pPr>
              <w:pStyle w:val="TableParagraph"/>
              <w:ind w:left="39" w:right="20"/>
              <w:jc w:val="center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400" w:type="dxa"/>
            <w:gridSpan w:val="4"/>
          </w:tcPr>
          <w:p w:rsidR="00810721" w:rsidRDefault="00810721" w:rsidP="00810721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810721" w:rsidRPr="00934542" w:rsidRDefault="00934542" w:rsidP="00810721">
            <w:pPr>
              <w:pStyle w:val="TableParagraph"/>
              <w:ind w:left="20" w:right="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**********</w:t>
            </w:r>
          </w:p>
        </w:tc>
        <w:tc>
          <w:tcPr>
            <w:tcW w:w="4000" w:type="dxa"/>
            <w:gridSpan w:val="7"/>
          </w:tcPr>
          <w:p w:rsidR="00810721" w:rsidRDefault="00810721" w:rsidP="00810721">
            <w:pPr>
              <w:pStyle w:val="TableParagraph"/>
              <w:rPr>
                <w:rFonts w:ascii="Arial"/>
                <w:b/>
                <w:sz w:val="12"/>
              </w:rPr>
            </w:pPr>
          </w:p>
          <w:p w:rsidR="00810721" w:rsidRDefault="00810721" w:rsidP="00810721">
            <w:pPr>
              <w:pStyle w:val="TableParagraph"/>
              <w:rPr>
                <w:rFonts w:ascii="Arial"/>
                <w:b/>
                <w:sz w:val="12"/>
              </w:rPr>
            </w:pPr>
          </w:p>
          <w:p w:rsidR="00810721" w:rsidRDefault="00810721" w:rsidP="00810721">
            <w:pPr>
              <w:pStyle w:val="TableParagraph"/>
              <w:ind w:left="20" w:right="1"/>
              <w:jc w:val="center"/>
              <w:rPr>
                <w:sz w:val="12"/>
              </w:rPr>
            </w:pPr>
            <w:r>
              <w:rPr>
                <w:sz w:val="12"/>
              </w:rPr>
              <w:t>ХРИСТО</w:t>
            </w:r>
            <w:r>
              <w:rPr>
                <w:spacing w:val="-2"/>
                <w:sz w:val="12"/>
              </w:rPr>
              <w:t>КОНДОВСКИ</w:t>
            </w:r>
          </w:p>
        </w:tc>
        <w:tc>
          <w:tcPr>
            <w:tcW w:w="4000" w:type="dxa"/>
            <w:gridSpan w:val="5"/>
          </w:tcPr>
          <w:p w:rsidR="00810721" w:rsidRDefault="00810721" w:rsidP="00810721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810721" w:rsidRDefault="00810721" w:rsidP="00810721">
            <w:pPr>
              <w:pStyle w:val="TableParagraph"/>
              <w:ind w:left="20" w:right="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ЛЕРИНСКА43/76,БИТОЛА</w:t>
            </w:r>
          </w:p>
        </w:tc>
        <w:tc>
          <w:tcPr>
            <w:tcW w:w="1462" w:type="dxa"/>
          </w:tcPr>
          <w:p w:rsidR="00810721" w:rsidRDefault="00810721" w:rsidP="00810721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810721" w:rsidRDefault="00810721" w:rsidP="00810721">
            <w:pPr>
              <w:pStyle w:val="TableParagraph"/>
              <w:ind w:left="2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1/1</w:t>
            </w:r>
          </w:p>
        </w:tc>
      </w:tr>
      <w:tr w:rsidR="00810721" w:rsidTr="007C76D3">
        <w:trPr>
          <w:trHeight w:hRule="exact" w:val="300"/>
        </w:trPr>
        <w:tc>
          <w:tcPr>
            <w:tcW w:w="11262" w:type="dxa"/>
            <w:gridSpan w:val="18"/>
            <w:shd w:val="clear" w:color="auto" w:fill="316C61"/>
          </w:tcPr>
          <w:p w:rsidR="00810721" w:rsidRDefault="00810721" w:rsidP="00810721">
            <w:pPr>
              <w:pStyle w:val="TableParagraph"/>
              <w:spacing w:before="26"/>
              <w:ind w:left="173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FFFFFF"/>
                <w:sz w:val="20"/>
              </w:rPr>
              <w:t>ЛИСТВ:ПОДАТОЦИЗАЗГРАДИ,ПОСЕБНИДЕЛОВИОДЗГРАДИИДРУГИОБЈЕКТИИЗАПРАВОТОНА</w:t>
            </w:r>
            <w:r>
              <w:rPr>
                <w:rFonts w:ascii="Arial" w:hAnsi="Arial"/>
                <w:b/>
                <w:color w:val="FFFFFF"/>
                <w:spacing w:val="-2"/>
                <w:sz w:val="20"/>
              </w:rPr>
              <w:t>СОПСТВЕНОСТ</w:t>
            </w:r>
          </w:p>
        </w:tc>
      </w:tr>
      <w:tr w:rsidR="00810721" w:rsidTr="007C76D3">
        <w:trPr>
          <w:trHeight w:hRule="exact" w:val="400"/>
        </w:trPr>
        <w:tc>
          <w:tcPr>
            <w:tcW w:w="1000" w:type="dxa"/>
            <w:gridSpan w:val="3"/>
            <w:vMerge w:val="restart"/>
            <w:shd w:val="clear" w:color="auto" w:fill="BBE0CD"/>
          </w:tcPr>
          <w:p w:rsidR="00810721" w:rsidRDefault="00810721" w:rsidP="00810721">
            <w:pPr>
              <w:pStyle w:val="TableParagraph"/>
              <w:spacing w:before="34" w:line="247" w:lineRule="auto"/>
              <w:ind w:left="155" w:right="153"/>
              <w:jc w:val="center"/>
              <w:rPr>
                <w:sz w:val="12"/>
              </w:rPr>
            </w:pPr>
            <w:r>
              <w:rPr>
                <w:sz w:val="12"/>
              </w:rPr>
              <w:t>Бројна</w:t>
            </w:r>
            <w:r>
              <w:rPr>
                <w:spacing w:val="-2"/>
                <w:sz w:val="12"/>
              </w:rPr>
              <w:t>катастарскапарцела</w:t>
            </w:r>
          </w:p>
        </w:tc>
        <w:tc>
          <w:tcPr>
            <w:tcW w:w="600" w:type="dxa"/>
            <w:vMerge w:val="restart"/>
            <w:shd w:val="clear" w:color="auto" w:fill="BBE0CD"/>
          </w:tcPr>
          <w:p w:rsidR="00810721" w:rsidRDefault="00810721" w:rsidP="00810721">
            <w:pPr>
              <w:pStyle w:val="TableParagraph"/>
              <w:spacing w:before="115"/>
              <w:rPr>
                <w:rFonts w:ascii="Arial"/>
                <w:b/>
                <w:sz w:val="12"/>
              </w:rPr>
            </w:pPr>
          </w:p>
          <w:p w:rsidR="00810721" w:rsidRDefault="00810721" w:rsidP="00810721">
            <w:pPr>
              <w:pStyle w:val="TableParagraph"/>
              <w:spacing w:line="247" w:lineRule="auto"/>
              <w:ind w:left="164" w:right="66" w:hanging="86"/>
              <w:rPr>
                <w:sz w:val="12"/>
              </w:rPr>
            </w:pPr>
            <w:r>
              <w:rPr>
                <w:spacing w:val="-2"/>
                <w:sz w:val="12"/>
              </w:rPr>
              <w:t>Имотен</w:t>
            </w:r>
            <w:r>
              <w:rPr>
                <w:spacing w:val="-4"/>
                <w:sz w:val="12"/>
              </w:rPr>
              <w:t>лист</w:t>
            </w:r>
          </w:p>
        </w:tc>
        <w:tc>
          <w:tcPr>
            <w:tcW w:w="1600" w:type="dxa"/>
            <w:gridSpan w:val="2"/>
            <w:vMerge w:val="restart"/>
            <w:shd w:val="clear" w:color="auto" w:fill="BBE0CD"/>
          </w:tcPr>
          <w:p w:rsidR="00810721" w:rsidRDefault="00810721" w:rsidP="00810721">
            <w:pPr>
              <w:pStyle w:val="TableParagraph"/>
              <w:spacing w:before="70"/>
              <w:rPr>
                <w:rFonts w:ascii="Arial"/>
                <w:b/>
                <w:sz w:val="14"/>
              </w:rPr>
            </w:pPr>
          </w:p>
          <w:p w:rsidR="00810721" w:rsidRDefault="00810721" w:rsidP="00810721">
            <w:pPr>
              <w:pStyle w:val="TableParagraph"/>
              <w:spacing w:line="247" w:lineRule="auto"/>
              <w:ind w:left="301" w:right="59" w:hanging="240"/>
              <w:rPr>
                <w:sz w:val="14"/>
              </w:rPr>
            </w:pPr>
            <w:r>
              <w:rPr>
                <w:sz w:val="14"/>
              </w:rPr>
              <w:t>Адреса(улицаикуќенброј на зграда)</w:t>
            </w:r>
          </w:p>
        </w:tc>
        <w:tc>
          <w:tcPr>
            <w:tcW w:w="600" w:type="dxa"/>
            <w:vMerge w:val="restart"/>
            <w:shd w:val="clear" w:color="auto" w:fill="BBE0CD"/>
          </w:tcPr>
          <w:p w:rsidR="00810721" w:rsidRDefault="00810721" w:rsidP="00810721">
            <w:pPr>
              <w:pStyle w:val="TableParagraph"/>
              <w:rPr>
                <w:rFonts w:ascii="Arial"/>
                <w:b/>
                <w:sz w:val="10"/>
              </w:rPr>
            </w:pPr>
          </w:p>
          <w:p w:rsidR="00810721" w:rsidRDefault="00810721" w:rsidP="00810721">
            <w:pPr>
              <w:pStyle w:val="TableParagraph"/>
              <w:spacing w:before="8"/>
              <w:rPr>
                <w:rFonts w:ascii="Arial"/>
                <w:b/>
                <w:sz w:val="10"/>
              </w:rPr>
            </w:pPr>
          </w:p>
          <w:p w:rsidR="00810721" w:rsidRDefault="00810721" w:rsidP="00810721">
            <w:pPr>
              <w:pStyle w:val="TableParagraph"/>
              <w:spacing w:line="247" w:lineRule="auto"/>
              <w:ind w:left="21" w:right="19"/>
              <w:jc w:val="center"/>
              <w:rPr>
                <w:sz w:val="10"/>
              </w:rPr>
            </w:pPr>
            <w:r>
              <w:rPr>
                <w:sz w:val="10"/>
              </w:rPr>
              <w:t>Бројна</w:t>
            </w:r>
            <w:r>
              <w:rPr>
                <w:spacing w:val="-2"/>
                <w:sz w:val="10"/>
              </w:rPr>
              <w:t>зграда/другобјект</w:t>
            </w:r>
          </w:p>
        </w:tc>
        <w:tc>
          <w:tcPr>
            <w:tcW w:w="600" w:type="dxa"/>
            <w:vMerge w:val="restart"/>
            <w:shd w:val="clear" w:color="auto" w:fill="BBE0CD"/>
          </w:tcPr>
          <w:p w:rsidR="00810721" w:rsidRDefault="00810721" w:rsidP="00810721">
            <w:pPr>
              <w:pStyle w:val="TableParagraph"/>
              <w:spacing w:before="103"/>
              <w:rPr>
                <w:rFonts w:ascii="Arial"/>
                <w:b/>
                <w:sz w:val="10"/>
              </w:rPr>
            </w:pPr>
          </w:p>
          <w:p w:rsidR="00810721" w:rsidRDefault="00810721" w:rsidP="00810721">
            <w:pPr>
              <w:pStyle w:val="TableParagraph"/>
              <w:spacing w:line="247" w:lineRule="auto"/>
              <w:ind w:left="25" w:hanging="13"/>
              <w:rPr>
                <w:sz w:val="10"/>
              </w:rPr>
            </w:pPr>
            <w:r>
              <w:rPr>
                <w:spacing w:val="-2"/>
                <w:sz w:val="10"/>
              </w:rPr>
              <w:t>Нам.назгр.</w:t>
            </w:r>
            <w:r>
              <w:rPr>
                <w:sz w:val="10"/>
              </w:rPr>
              <w:t>идруги</w:t>
            </w:r>
            <w:r>
              <w:rPr>
                <w:spacing w:val="-4"/>
                <w:sz w:val="10"/>
              </w:rPr>
              <w:t>обј.</w:t>
            </w:r>
          </w:p>
        </w:tc>
        <w:tc>
          <w:tcPr>
            <w:tcW w:w="1040" w:type="dxa"/>
            <w:gridSpan w:val="3"/>
            <w:shd w:val="clear" w:color="auto" w:fill="BBE0CD"/>
          </w:tcPr>
          <w:p w:rsidR="00810721" w:rsidRDefault="00810721" w:rsidP="00810721">
            <w:pPr>
              <w:pStyle w:val="TableParagraph"/>
              <w:spacing w:before="18" w:line="110" w:lineRule="atLeast"/>
              <w:ind w:left="95" w:right="33"/>
              <w:jc w:val="center"/>
              <w:rPr>
                <w:sz w:val="10"/>
              </w:rPr>
            </w:pPr>
            <w:r>
              <w:rPr>
                <w:sz w:val="10"/>
              </w:rPr>
              <w:t>Влез/Кат/Бројна</w:t>
            </w:r>
            <w:r>
              <w:rPr>
                <w:spacing w:val="-2"/>
                <w:sz w:val="10"/>
              </w:rPr>
              <w:t>посебен/заеднички</w:t>
            </w:r>
            <w:r>
              <w:rPr>
                <w:sz w:val="10"/>
              </w:rPr>
              <w:t>дел од зграда</w:t>
            </w:r>
          </w:p>
        </w:tc>
        <w:tc>
          <w:tcPr>
            <w:tcW w:w="400" w:type="dxa"/>
            <w:gridSpan w:val="2"/>
            <w:vMerge w:val="restart"/>
            <w:shd w:val="clear" w:color="auto" w:fill="BBE0CD"/>
          </w:tcPr>
          <w:p w:rsidR="00810721" w:rsidRDefault="00810721" w:rsidP="00810721">
            <w:pPr>
              <w:pStyle w:val="TableParagraph"/>
              <w:rPr>
                <w:rFonts w:ascii="Arial"/>
                <w:b/>
                <w:sz w:val="10"/>
              </w:rPr>
            </w:pPr>
          </w:p>
          <w:p w:rsidR="00810721" w:rsidRDefault="00810721" w:rsidP="00810721">
            <w:pPr>
              <w:pStyle w:val="TableParagraph"/>
              <w:spacing w:before="66"/>
              <w:rPr>
                <w:rFonts w:ascii="Arial"/>
                <w:b/>
                <w:sz w:val="10"/>
              </w:rPr>
            </w:pPr>
          </w:p>
          <w:p w:rsidR="00810721" w:rsidRDefault="00810721" w:rsidP="00810721">
            <w:pPr>
              <w:pStyle w:val="TableParagraph"/>
              <w:ind w:left="-6" w:right="-15"/>
              <w:rPr>
                <w:sz w:val="10"/>
              </w:rPr>
            </w:pPr>
            <w:r>
              <w:rPr>
                <w:spacing w:val="-2"/>
                <w:sz w:val="10"/>
              </w:rPr>
              <w:t>Собност</w:t>
            </w:r>
          </w:p>
        </w:tc>
        <w:tc>
          <w:tcPr>
            <w:tcW w:w="560" w:type="dxa"/>
            <w:vMerge w:val="restart"/>
            <w:shd w:val="clear" w:color="auto" w:fill="BBE0CD"/>
          </w:tcPr>
          <w:p w:rsidR="00810721" w:rsidRDefault="00810721" w:rsidP="00810721">
            <w:pPr>
              <w:pStyle w:val="TableParagraph"/>
              <w:spacing w:before="102" w:line="247" w:lineRule="auto"/>
              <w:ind w:left="-7" w:right="-15" w:hanging="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материјал</w:t>
            </w:r>
            <w:r>
              <w:rPr>
                <w:spacing w:val="-6"/>
                <w:sz w:val="10"/>
              </w:rPr>
              <w:t>на</w:t>
            </w:r>
            <w:r>
              <w:rPr>
                <w:spacing w:val="-2"/>
                <w:sz w:val="10"/>
              </w:rPr>
              <w:t>градба/годи</w:t>
            </w:r>
            <w:r>
              <w:rPr>
                <w:sz w:val="10"/>
              </w:rPr>
              <w:t>нана</w:t>
            </w:r>
            <w:r>
              <w:rPr>
                <w:spacing w:val="-2"/>
                <w:sz w:val="10"/>
              </w:rPr>
              <w:t>градба</w:t>
            </w:r>
          </w:p>
        </w:tc>
        <w:tc>
          <w:tcPr>
            <w:tcW w:w="1000" w:type="dxa"/>
            <w:vMerge w:val="restart"/>
            <w:shd w:val="clear" w:color="auto" w:fill="BBE0CD"/>
          </w:tcPr>
          <w:p w:rsidR="00810721" w:rsidRDefault="00810721" w:rsidP="00810721">
            <w:pPr>
              <w:pStyle w:val="TableParagraph"/>
              <w:spacing w:before="68" w:line="247" w:lineRule="auto"/>
              <w:ind w:left="87" w:right="2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Наменанапосебен/заеднички</w:t>
            </w:r>
            <w:r>
              <w:rPr>
                <w:sz w:val="14"/>
              </w:rPr>
              <w:t>делод</w:t>
            </w:r>
          </w:p>
        </w:tc>
        <w:tc>
          <w:tcPr>
            <w:tcW w:w="800" w:type="dxa"/>
            <w:vMerge w:val="restart"/>
            <w:shd w:val="clear" w:color="auto" w:fill="BBE0CD"/>
          </w:tcPr>
          <w:p w:rsidR="00810721" w:rsidRDefault="00810721" w:rsidP="00810721">
            <w:pPr>
              <w:pStyle w:val="TableParagraph"/>
              <w:spacing w:before="68" w:line="247" w:lineRule="auto"/>
              <w:ind w:left="52" w:right="-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Внатрешнаповршина</w:t>
            </w:r>
            <w:r>
              <w:rPr>
                <w:sz w:val="14"/>
              </w:rPr>
              <w:t>вом2</w:t>
            </w:r>
          </w:p>
        </w:tc>
        <w:tc>
          <w:tcPr>
            <w:tcW w:w="3062" w:type="dxa"/>
            <w:gridSpan w:val="2"/>
            <w:vMerge w:val="restart"/>
            <w:shd w:val="clear" w:color="auto" w:fill="BBE0CD"/>
          </w:tcPr>
          <w:p w:rsidR="00810721" w:rsidRDefault="00810721" w:rsidP="00810721">
            <w:pPr>
              <w:pStyle w:val="TableParagraph"/>
              <w:spacing w:before="70"/>
              <w:rPr>
                <w:rFonts w:ascii="Arial"/>
                <w:b/>
                <w:sz w:val="14"/>
              </w:rPr>
            </w:pPr>
          </w:p>
          <w:p w:rsidR="00810721" w:rsidRDefault="00810721" w:rsidP="00810721">
            <w:pPr>
              <w:pStyle w:val="TableParagraph"/>
              <w:spacing w:line="247" w:lineRule="auto"/>
              <w:ind w:left="154" w:right="147" w:firstLine="84"/>
              <w:rPr>
                <w:sz w:val="14"/>
              </w:rPr>
            </w:pPr>
            <w:r>
              <w:rPr>
                <w:sz w:val="14"/>
              </w:rPr>
              <w:t>Правона</w:t>
            </w:r>
            <w:r>
              <w:rPr>
                <w:spacing w:val="-2"/>
                <w:sz w:val="14"/>
              </w:rPr>
              <w:t>недвижност</w:t>
            </w:r>
          </w:p>
        </w:tc>
      </w:tr>
      <w:tr w:rsidR="00810721" w:rsidTr="007C76D3">
        <w:trPr>
          <w:trHeight w:hRule="exact" w:val="100"/>
        </w:trPr>
        <w:tc>
          <w:tcPr>
            <w:tcW w:w="1000" w:type="dxa"/>
            <w:gridSpan w:val="3"/>
            <w:vMerge/>
            <w:tcBorders>
              <w:top w:val="nil"/>
            </w:tcBorders>
            <w:shd w:val="clear" w:color="auto" w:fill="BBE0CD"/>
          </w:tcPr>
          <w:p w:rsidR="00810721" w:rsidRDefault="00810721" w:rsidP="00810721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</w:tcBorders>
            <w:shd w:val="clear" w:color="auto" w:fill="BBE0CD"/>
          </w:tcPr>
          <w:p w:rsidR="00810721" w:rsidRDefault="00810721" w:rsidP="00810721">
            <w:pPr>
              <w:rPr>
                <w:sz w:val="2"/>
                <w:szCs w:val="2"/>
              </w:rPr>
            </w:pPr>
          </w:p>
        </w:tc>
        <w:tc>
          <w:tcPr>
            <w:tcW w:w="1600" w:type="dxa"/>
            <w:gridSpan w:val="2"/>
            <w:vMerge/>
            <w:tcBorders>
              <w:top w:val="nil"/>
            </w:tcBorders>
            <w:shd w:val="clear" w:color="auto" w:fill="BBE0CD"/>
          </w:tcPr>
          <w:p w:rsidR="00810721" w:rsidRDefault="00810721" w:rsidP="00810721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</w:tcBorders>
            <w:shd w:val="clear" w:color="auto" w:fill="BBE0CD"/>
          </w:tcPr>
          <w:p w:rsidR="00810721" w:rsidRDefault="00810721" w:rsidP="00810721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</w:tcBorders>
            <w:shd w:val="clear" w:color="auto" w:fill="BBE0CD"/>
          </w:tcPr>
          <w:p w:rsidR="00810721" w:rsidRDefault="00810721" w:rsidP="00810721">
            <w:pPr>
              <w:rPr>
                <w:sz w:val="2"/>
                <w:szCs w:val="2"/>
              </w:rPr>
            </w:pPr>
          </w:p>
        </w:tc>
        <w:tc>
          <w:tcPr>
            <w:tcW w:w="340" w:type="dxa"/>
            <w:vMerge w:val="restart"/>
            <w:shd w:val="clear" w:color="auto" w:fill="BBE0CD"/>
            <w:textDirection w:val="btLr"/>
          </w:tcPr>
          <w:p w:rsidR="00810721" w:rsidRDefault="00810721" w:rsidP="00810721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:rsidR="00810721" w:rsidRDefault="00810721" w:rsidP="00810721">
            <w:pPr>
              <w:pStyle w:val="TableParagraph"/>
              <w:ind w:left="76"/>
              <w:rPr>
                <w:sz w:val="10"/>
              </w:rPr>
            </w:pPr>
            <w:r>
              <w:rPr>
                <w:spacing w:val="-4"/>
                <w:sz w:val="10"/>
              </w:rPr>
              <w:t>Влез</w:t>
            </w:r>
          </w:p>
        </w:tc>
        <w:tc>
          <w:tcPr>
            <w:tcW w:w="360" w:type="dxa"/>
            <w:vMerge w:val="restart"/>
            <w:shd w:val="clear" w:color="auto" w:fill="BBE0CD"/>
            <w:textDirection w:val="btLr"/>
          </w:tcPr>
          <w:p w:rsidR="00810721" w:rsidRDefault="00810721" w:rsidP="00810721">
            <w:pPr>
              <w:pStyle w:val="TableParagraph"/>
              <w:spacing w:before="29"/>
              <w:rPr>
                <w:rFonts w:ascii="Arial"/>
                <w:b/>
                <w:sz w:val="10"/>
              </w:rPr>
            </w:pPr>
          </w:p>
          <w:p w:rsidR="00810721" w:rsidRDefault="00810721" w:rsidP="00810721">
            <w:pPr>
              <w:pStyle w:val="TableParagraph"/>
              <w:ind w:left="110"/>
              <w:rPr>
                <w:sz w:val="10"/>
              </w:rPr>
            </w:pPr>
            <w:r>
              <w:rPr>
                <w:spacing w:val="-5"/>
                <w:sz w:val="10"/>
              </w:rPr>
              <w:t>Кат</w:t>
            </w:r>
          </w:p>
        </w:tc>
        <w:tc>
          <w:tcPr>
            <w:tcW w:w="340" w:type="dxa"/>
            <w:vMerge w:val="restart"/>
            <w:shd w:val="clear" w:color="auto" w:fill="BBE0CD"/>
            <w:textDirection w:val="btLr"/>
          </w:tcPr>
          <w:p w:rsidR="00810721" w:rsidRDefault="00810721" w:rsidP="00810721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:rsidR="00810721" w:rsidRDefault="00810721" w:rsidP="00810721">
            <w:pPr>
              <w:pStyle w:val="TableParagraph"/>
              <w:ind w:left="90"/>
              <w:rPr>
                <w:sz w:val="10"/>
              </w:rPr>
            </w:pPr>
            <w:r>
              <w:rPr>
                <w:spacing w:val="-4"/>
                <w:sz w:val="10"/>
              </w:rPr>
              <w:t>Број</w:t>
            </w:r>
          </w:p>
        </w:tc>
        <w:tc>
          <w:tcPr>
            <w:tcW w:w="400" w:type="dxa"/>
            <w:gridSpan w:val="2"/>
            <w:vMerge/>
            <w:tcBorders>
              <w:top w:val="nil"/>
            </w:tcBorders>
            <w:shd w:val="clear" w:color="auto" w:fill="BBE0CD"/>
          </w:tcPr>
          <w:p w:rsidR="00810721" w:rsidRDefault="00810721" w:rsidP="00810721">
            <w:pPr>
              <w:rPr>
                <w:sz w:val="2"/>
                <w:szCs w:val="2"/>
              </w:rPr>
            </w:pPr>
          </w:p>
        </w:tc>
        <w:tc>
          <w:tcPr>
            <w:tcW w:w="560" w:type="dxa"/>
            <w:vMerge/>
            <w:tcBorders>
              <w:top w:val="nil"/>
            </w:tcBorders>
            <w:shd w:val="clear" w:color="auto" w:fill="BBE0CD"/>
          </w:tcPr>
          <w:p w:rsidR="00810721" w:rsidRDefault="00810721" w:rsidP="00810721">
            <w:pPr>
              <w:rPr>
                <w:sz w:val="2"/>
                <w:szCs w:val="2"/>
              </w:rPr>
            </w:pPr>
          </w:p>
        </w:tc>
        <w:tc>
          <w:tcPr>
            <w:tcW w:w="1000" w:type="dxa"/>
            <w:vMerge/>
            <w:tcBorders>
              <w:top w:val="nil"/>
            </w:tcBorders>
            <w:shd w:val="clear" w:color="auto" w:fill="BBE0CD"/>
          </w:tcPr>
          <w:p w:rsidR="00810721" w:rsidRDefault="00810721" w:rsidP="00810721">
            <w:pPr>
              <w:rPr>
                <w:sz w:val="2"/>
                <w:szCs w:val="2"/>
              </w:rPr>
            </w:pPr>
          </w:p>
        </w:tc>
        <w:tc>
          <w:tcPr>
            <w:tcW w:w="800" w:type="dxa"/>
            <w:vMerge/>
            <w:tcBorders>
              <w:top w:val="nil"/>
            </w:tcBorders>
            <w:shd w:val="clear" w:color="auto" w:fill="BBE0CD"/>
          </w:tcPr>
          <w:p w:rsidR="00810721" w:rsidRDefault="00810721" w:rsidP="00810721">
            <w:pPr>
              <w:rPr>
                <w:sz w:val="2"/>
                <w:szCs w:val="2"/>
              </w:rPr>
            </w:pPr>
          </w:p>
        </w:tc>
        <w:tc>
          <w:tcPr>
            <w:tcW w:w="3062" w:type="dxa"/>
            <w:gridSpan w:val="2"/>
            <w:vMerge/>
            <w:tcBorders>
              <w:top w:val="nil"/>
            </w:tcBorders>
            <w:shd w:val="clear" w:color="auto" w:fill="BBE0CD"/>
          </w:tcPr>
          <w:p w:rsidR="00810721" w:rsidRDefault="00810721" w:rsidP="00810721">
            <w:pPr>
              <w:rPr>
                <w:sz w:val="2"/>
                <w:szCs w:val="2"/>
              </w:rPr>
            </w:pPr>
          </w:p>
        </w:tc>
      </w:tr>
      <w:tr w:rsidR="00810721" w:rsidTr="007C76D3">
        <w:trPr>
          <w:trHeight w:hRule="exact" w:val="300"/>
        </w:trPr>
        <w:tc>
          <w:tcPr>
            <w:tcW w:w="600" w:type="dxa"/>
            <w:gridSpan w:val="2"/>
            <w:shd w:val="clear" w:color="auto" w:fill="BBE0CD"/>
          </w:tcPr>
          <w:p w:rsidR="00810721" w:rsidRDefault="00810721" w:rsidP="00810721">
            <w:pPr>
              <w:pStyle w:val="TableParagraph"/>
              <w:spacing w:before="73"/>
              <w:ind w:left="19" w:right="1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основен</w:t>
            </w:r>
          </w:p>
        </w:tc>
        <w:tc>
          <w:tcPr>
            <w:tcW w:w="400" w:type="dxa"/>
            <w:shd w:val="clear" w:color="auto" w:fill="BBE0CD"/>
          </w:tcPr>
          <w:p w:rsidR="00810721" w:rsidRDefault="00810721" w:rsidP="00810721">
            <w:pPr>
              <w:pStyle w:val="TableParagraph"/>
              <w:spacing w:before="73"/>
              <w:ind w:left="39" w:right="39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дел</w:t>
            </w:r>
          </w:p>
        </w:tc>
        <w:tc>
          <w:tcPr>
            <w:tcW w:w="600" w:type="dxa"/>
            <w:vMerge/>
            <w:tcBorders>
              <w:top w:val="nil"/>
            </w:tcBorders>
            <w:shd w:val="clear" w:color="auto" w:fill="BBE0CD"/>
          </w:tcPr>
          <w:p w:rsidR="00810721" w:rsidRDefault="00810721" w:rsidP="00810721">
            <w:pPr>
              <w:rPr>
                <w:sz w:val="2"/>
                <w:szCs w:val="2"/>
              </w:rPr>
            </w:pPr>
          </w:p>
        </w:tc>
        <w:tc>
          <w:tcPr>
            <w:tcW w:w="1600" w:type="dxa"/>
            <w:gridSpan w:val="2"/>
            <w:vMerge/>
            <w:tcBorders>
              <w:top w:val="nil"/>
            </w:tcBorders>
            <w:shd w:val="clear" w:color="auto" w:fill="BBE0CD"/>
          </w:tcPr>
          <w:p w:rsidR="00810721" w:rsidRDefault="00810721" w:rsidP="00810721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</w:tcBorders>
            <w:shd w:val="clear" w:color="auto" w:fill="BBE0CD"/>
          </w:tcPr>
          <w:p w:rsidR="00810721" w:rsidRDefault="00810721" w:rsidP="00810721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</w:tcBorders>
            <w:shd w:val="clear" w:color="auto" w:fill="BBE0CD"/>
          </w:tcPr>
          <w:p w:rsidR="00810721" w:rsidRDefault="00810721" w:rsidP="00810721">
            <w:pPr>
              <w:rPr>
                <w:sz w:val="2"/>
                <w:szCs w:val="2"/>
              </w:rPr>
            </w:pPr>
          </w:p>
        </w:tc>
        <w:tc>
          <w:tcPr>
            <w:tcW w:w="340" w:type="dxa"/>
            <w:vMerge/>
            <w:tcBorders>
              <w:top w:val="nil"/>
            </w:tcBorders>
            <w:shd w:val="clear" w:color="auto" w:fill="BBE0CD"/>
            <w:textDirection w:val="btLr"/>
          </w:tcPr>
          <w:p w:rsidR="00810721" w:rsidRDefault="00810721" w:rsidP="00810721">
            <w:pPr>
              <w:rPr>
                <w:sz w:val="2"/>
                <w:szCs w:val="2"/>
              </w:rPr>
            </w:pPr>
          </w:p>
        </w:tc>
        <w:tc>
          <w:tcPr>
            <w:tcW w:w="360" w:type="dxa"/>
            <w:vMerge/>
            <w:tcBorders>
              <w:top w:val="nil"/>
            </w:tcBorders>
            <w:shd w:val="clear" w:color="auto" w:fill="BBE0CD"/>
            <w:textDirection w:val="btLr"/>
          </w:tcPr>
          <w:p w:rsidR="00810721" w:rsidRDefault="00810721" w:rsidP="00810721">
            <w:pPr>
              <w:rPr>
                <w:sz w:val="2"/>
                <w:szCs w:val="2"/>
              </w:rPr>
            </w:pPr>
          </w:p>
        </w:tc>
        <w:tc>
          <w:tcPr>
            <w:tcW w:w="340" w:type="dxa"/>
            <w:vMerge/>
            <w:tcBorders>
              <w:top w:val="nil"/>
            </w:tcBorders>
            <w:shd w:val="clear" w:color="auto" w:fill="BBE0CD"/>
            <w:textDirection w:val="btLr"/>
          </w:tcPr>
          <w:p w:rsidR="00810721" w:rsidRDefault="00810721" w:rsidP="00810721">
            <w:pPr>
              <w:rPr>
                <w:sz w:val="2"/>
                <w:szCs w:val="2"/>
              </w:rPr>
            </w:pPr>
          </w:p>
        </w:tc>
        <w:tc>
          <w:tcPr>
            <w:tcW w:w="400" w:type="dxa"/>
            <w:gridSpan w:val="2"/>
            <w:vMerge/>
            <w:tcBorders>
              <w:top w:val="nil"/>
            </w:tcBorders>
            <w:shd w:val="clear" w:color="auto" w:fill="BBE0CD"/>
          </w:tcPr>
          <w:p w:rsidR="00810721" w:rsidRDefault="00810721" w:rsidP="00810721">
            <w:pPr>
              <w:rPr>
                <w:sz w:val="2"/>
                <w:szCs w:val="2"/>
              </w:rPr>
            </w:pPr>
          </w:p>
        </w:tc>
        <w:tc>
          <w:tcPr>
            <w:tcW w:w="560" w:type="dxa"/>
            <w:vMerge/>
            <w:tcBorders>
              <w:top w:val="nil"/>
            </w:tcBorders>
            <w:shd w:val="clear" w:color="auto" w:fill="BBE0CD"/>
          </w:tcPr>
          <w:p w:rsidR="00810721" w:rsidRDefault="00810721" w:rsidP="00810721">
            <w:pPr>
              <w:rPr>
                <w:sz w:val="2"/>
                <w:szCs w:val="2"/>
              </w:rPr>
            </w:pPr>
          </w:p>
        </w:tc>
        <w:tc>
          <w:tcPr>
            <w:tcW w:w="1000" w:type="dxa"/>
            <w:vMerge/>
            <w:tcBorders>
              <w:top w:val="nil"/>
            </w:tcBorders>
            <w:shd w:val="clear" w:color="auto" w:fill="BBE0CD"/>
          </w:tcPr>
          <w:p w:rsidR="00810721" w:rsidRDefault="00810721" w:rsidP="00810721">
            <w:pPr>
              <w:rPr>
                <w:sz w:val="2"/>
                <w:szCs w:val="2"/>
              </w:rPr>
            </w:pPr>
          </w:p>
        </w:tc>
        <w:tc>
          <w:tcPr>
            <w:tcW w:w="800" w:type="dxa"/>
            <w:vMerge/>
            <w:tcBorders>
              <w:top w:val="nil"/>
            </w:tcBorders>
            <w:shd w:val="clear" w:color="auto" w:fill="BBE0CD"/>
          </w:tcPr>
          <w:p w:rsidR="00810721" w:rsidRDefault="00810721" w:rsidP="00810721">
            <w:pPr>
              <w:rPr>
                <w:sz w:val="2"/>
                <w:szCs w:val="2"/>
              </w:rPr>
            </w:pPr>
          </w:p>
        </w:tc>
        <w:tc>
          <w:tcPr>
            <w:tcW w:w="3062" w:type="dxa"/>
            <w:gridSpan w:val="2"/>
            <w:vMerge/>
            <w:tcBorders>
              <w:top w:val="nil"/>
            </w:tcBorders>
            <w:shd w:val="clear" w:color="auto" w:fill="BBE0CD"/>
          </w:tcPr>
          <w:p w:rsidR="00810721" w:rsidRDefault="00810721" w:rsidP="00810721">
            <w:pPr>
              <w:rPr>
                <w:sz w:val="2"/>
                <w:szCs w:val="2"/>
              </w:rPr>
            </w:pPr>
          </w:p>
        </w:tc>
      </w:tr>
      <w:tr w:rsidR="00810721" w:rsidTr="007C76D3">
        <w:trPr>
          <w:trHeight w:hRule="exact" w:val="520"/>
        </w:trPr>
        <w:tc>
          <w:tcPr>
            <w:tcW w:w="600" w:type="dxa"/>
            <w:gridSpan w:val="2"/>
          </w:tcPr>
          <w:p w:rsidR="00810721" w:rsidRDefault="00810721" w:rsidP="00810721">
            <w:pPr>
              <w:pStyle w:val="TableParagraph"/>
              <w:spacing w:before="11"/>
              <w:rPr>
                <w:rFonts w:ascii="Arial"/>
                <w:b/>
                <w:sz w:val="14"/>
              </w:rPr>
            </w:pPr>
          </w:p>
          <w:p w:rsidR="00810721" w:rsidRDefault="00810721" w:rsidP="00810721">
            <w:pPr>
              <w:pStyle w:val="TableParagraph"/>
              <w:ind w:left="19" w:right="1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11305</w:t>
            </w:r>
          </w:p>
        </w:tc>
        <w:tc>
          <w:tcPr>
            <w:tcW w:w="400" w:type="dxa"/>
          </w:tcPr>
          <w:p w:rsidR="00810721" w:rsidRDefault="00810721" w:rsidP="00810721">
            <w:pPr>
              <w:pStyle w:val="TableParagraph"/>
              <w:spacing w:before="11"/>
              <w:rPr>
                <w:rFonts w:ascii="Arial"/>
                <w:b/>
                <w:sz w:val="14"/>
              </w:rPr>
            </w:pPr>
          </w:p>
          <w:p w:rsidR="00810721" w:rsidRDefault="00810721" w:rsidP="00810721">
            <w:pPr>
              <w:pStyle w:val="TableParagraph"/>
              <w:ind w:left="39" w:right="3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600" w:type="dxa"/>
          </w:tcPr>
          <w:p w:rsidR="00810721" w:rsidRDefault="00810721" w:rsidP="00810721">
            <w:pPr>
              <w:pStyle w:val="TableParagraph"/>
              <w:spacing w:before="11"/>
              <w:rPr>
                <w:rFonts w:ascii="Arial"/>
                <w:b/>
                <w:sz w:val="14"/>
              </w:rPr>
            </w:pPr>
          </w:p>
          <w:p w:rsidR="00810721" w:rsidRDefault="00810721" w:rsidP="00810721">
            <w:pPr>
              <w:pStyle w:val="TableParagraph"/>
              <w:ind w:left="19" w:right="1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156877</w:t>
            </w:r>
          </w:p>
        </w:tc>
        <w:tc>
          <w:tcPr>
            <w:tcW w:w="1600" w:type="dxa"/>
            <w:gridSpan w:val="2"/>
          </w:tcPr>
          <w:p w:rsidR="00810721" w:rsidRDefault="00810721" w:rsidP="00810721">
            <w:pPr>
              <w:pStyle w:val="TableParagraph"/>
              <w:spacing w:before="11"/>
              <w:rPr>
                <w:rFonts w:ascii="Arial"/>
                <w:b/>
                <w:sz w:val="14"/>
              </w:rPr>
            </w:pPr>
          </w:p>
          <w:p w:rsidR="00810721" w:rsidRDefault="00810721" w:rsidP="00810721">
            <w:pPr>
              <w:pStyle w:val="TableParagraph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Ј.САНДАНСКИ</w:t>
            </w:r>
          </w:p>
        </w:tc>
        <w:tc>
          <w:tcPr>
            <w:tcW w:w="600" w:type="dxa"/>
          </w:tcPr>
          <w:p w:rsidR="00810721" w:rsidRDefault="00810721" w:rsidP="00810721">
            <w:pPr>
              <w:pStyle w:val="TableParagraph"/>
              <w:spacing w:before="11"/>
              <w:rPr>
                <w:rFonts w:ascii="Arial"/>
                <w:b/>
                <w:sz w:val="14"/>
              </w:rPr>
            </w:pPr>
          </w:p>
          <w:p w:rsidR="00810721" w:rsidRDefault="00810721" w:rsidP="00810721">
            <w:pPr>
              <w:pStyle w:val="TableParagraph"/>
              <w:ind w:left="19" w:right="1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600" w:type="dxa"/>
          </w:tcPr>
          <w:p w:rsidR="00810721" w:rsidRDefault="00810721" w:rsidP="00810721">
            <w:pPr>
              <w:pStyle w:val="TableParagraph"/>
              <w:spacing w:before="11"/>
              <w:rPr>
                <w:rFonts w:ascii="Arial"/>
                <w:b/>
                <w:sz w:val="14"/>
              </w:rPr>
            </w:pPr>
          </w:p>
          <w:p w:rsidR="00810721" w:rsidRDefault="00810721" w:rsidP="00810721">
            <w:pPr>
              <w:pStyle w:val="TableParagraph"/>
              <w:ind w:left="19" w:right="1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А2-</w:t>
            </w:r>
            <w:r>
              <w:rPr>
                <w:spacing w:val="-10"/>
                <w:sz w:val="14"/>
              </w:rPr>
              <w:t>2</w:t>
            </w:r>
          </w:p>
        </w:tc>
        <w:tc>
          <w:tcPr>
            <w:tcW w:w="340" w:type="dxa"/>
          </w:tcPr>
          <w:p w:rsidR="00810721" w:rsidRDefault="00810721" w:rsidP="00810721">
            <w:pPr>
              <w:pStyle w:val="TableParagraph"/>
              <w:spacing w:before="11"/>
              <w:rPr>
                <w:rFonts w:ascii="Arial"/>
                <w:b/>
                <w:sz w:val="14"/>
              </w:rPr>
            </w:pPr>
          </w:p>
          <w:p w:rsidR="00810721" w:rsidRDefault="00810721" w:rsidP="00810721">
            <w:pPr>
              <w:pStyle w:val="TableParagraph"/>
              <w:ind w:left="40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360" w:type="dxa"/>
          </w:tcPr>
          <w:p w:rsidR="00810721" w:rsidRDefault="00810721" w:rsidP="00810721">
            <w:pPr>
              <w:pStyle w:val="TableParagraph"/>
              <w:spacing w:before="11"/>
              <w:rPr>
                <w:rFonts w:ascii="Arial"/>
                <w:b/>
                <w:sz w:val="14"/>
              </w:rPr>
            </w:pPr>
          </w:p>
          <w:p w:rsidR="00810721" w:rsidRDefault="00810721" w:rsidP="00810721">
            <w:pPr>
              <w:pStyle w:val="TableParagraph"/>
              <w:ind w:left="40"/>
              <w:jc w:val="center"/>
              <w:rPr>
                <w:sz w:val="14"/>
              </w:rPr>
            </w:pPr>
            <w:r>
              <w:rPr>
                <w:spacing w:val="-14"/>
                <w:sz w:val="14"/>
              </w:rPr>
              <w:t>К</w:t>
            </w:r>
            <w:r>
              <w:rPr>
                <w:spacing w:val="-10"/>
                <w:sz w:val="14"/>
              </w:rPr>
              <w:t>4</w:t>
            </w:r>
          </w:p>
        </w:tc>
        <w:tc>
          <w:tcPr>
            <w:tcW w:w="340" w:type="dxa"/>
          </w:tcPr>
          <w:p w:rsidR="00810721" w:rsidRDefault="00810721" w:rsidP="00810721">
            <w:pPr>
              <w:pStyle w:val="TableParagraph"/>
              <w:spacing w:before="11"/>
              <w:rPr>
                <w:rFonts w:ascii="Arial"/>
                <w:b/>
                <w:sz w:val="14"/>
              </w:rPr>
            </w:pPr>
          </w:p>
          <w:p w:rsidR="00810721" w:rsidRDefault="00810721" w:rsidP="00810721">
            <w:pPr>
              <w:pStyle w:val="TableParagraph"/>
              <w:ind w:left="4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16</w:t>
            </w:r>
          </w:p>
        </w:tc>
        <w:tc>
          <w:tcPr>
            <w:tcW w:w="400" w:type="dxa"/>
            <w:gridSpan w:val="2"/>
          </w:tcPr>
          <w:p w:rsidR="00810721" w:rsidRDefault="00810721" w:rsidP="0081072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 w:rsidR="00810721" w:rsidRDefault="00810721" w:rsidP="00810721">
            <w:pPr>
              <w:pStyle w:val="TableParagraph"/>
              <w:spacing w:before="11"/>
              <w:rPr>
                <w:rFonts w:ascii="Arial"/>
                <w:b/>
                <w:sz w:val="14"/>
              </w:rPr>
            </w:pPr>
          </w:p>
          <w:p w:rsidR="00810721" w:rsidRDefault="00810721" w:rsidP="00810721">
            <w:pPr>
              <w:pStyle w:val="TableParagraph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/</w:t>
            </w:r>
          </w:p>
        </w:tc>
        <w:tc>
          <w:tcPr>
            <w:tcW w:w="1000" w:type="dxa"/>
          </w:tcPr>
          <w:p w:rsidR="00810721" w:rsidRDefault="00810721" w:rsidP="00810721">
            <w:pPr>
              <w:pStyle w:val="TableParagraph"/>
              <w:spacing w:before="11"/>
              <w:rPr>
                <w:rFonts w:ascii="Arial"/>
                <w:b/>
                <w:sz w:val="14"/>
              </w:rPr>
            </w:pPr>
          </w:p>
          <w:p w:rsidR="00810721" w:rsidRDefault="00810721" w:rsidP="00810721">
            <w:pPr>
              <w:pStyle w:val="TableParagraph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СТ</w:t>
            </w:r>
          </w:p>
        </w:tc>
        <w:tc>
          <w:tcPr>
            <w:tcW w:w="800" w:type="dxa"/>
          </w:tcPr>
          <w:p w:rsidR="00810721" w:rsidRDefault="00810721" w:rsidP="00810721">
            <w:pPr>
              <w:pStyle w:val="TableParagraph"/>
              <w:spacing w:before="11"/>
              <w:rPr>
                <w:rFonts w:ascii="Arial"/>
                <w:b/>
                <w:sz w:val="14"/>
              </w:rPr>
            </w:pPr>
          </w:p>
          <w:p w:rsidR="00810721" w:rsidRDefault="00810721" w:rsidP="00810721">
            <w:pPr>
              <w:pStyle w:val="TableParagraph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66</w:t>
            </w:r>
          </w:p>
        </w:tc>
        <w:tc>
          <w:tcPr>
            <w:tcW w:w="3062" w:type="dxa"/>
            <w:gridSpan w:val="2"/>
          </w:tcPr>
          <w:p w:rsidR="00810721" w:rsidRDefault="00810721" w:rsidP="00810721">
            <w:pPr>
              <w:pStyle w:val="TableParagraph"/>
              <w:spacing w:before="45"/>
              <w:rPr>
                <w:rFonts w:ascii="Arial"/>
                <w:b/>
                <w:sz w:val="12"/>
              </w:rPr>
            </w:pPr>
          </w:p>
          <w:p w:rsidR="00810721" w:rsidRDefault="00810721" w:rsidP="00810721">
            <w:pPr>
              <w:pStyle w:val="TableParagraph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СОПСТВЕНОСТ</w:t>
            </w:r>
          </w:p>
        </w:tc>
      </w:tr>
      <w:tr w:rsidR="00810721" w:rsidTr="007C76D3">
        <w:trPr>
          <w:trHeight w:hRule="exact" w:val="520"/>
        </w:trPr>
        <w:tc>
          <w:tcPr>
            <w:tcW w:w="600" w:type="dxa"/>
            <w:gridSpan w:val="2"/>
          </w:tcPr>
          <w:p w:rsidR="00810721" w:rsidRDefault="00810721" w:rsidP="00810721">
            <w:pPr>
              <w:pStyle w:val="TableParagraph"/>
              <w:spacing w:before="11"/>
              <w:rPr>
                <w:rFonts w:ascii="Arial"/>
                <w:b/>
                <w:sz w:val="14"/>
              </w:rPr>
            </w:pPr>
          </w:p>
          <w:p w:rsidR="00810721" w:rsidRDefault="00810721" w:rsidP="00810721">
            <w:pPr>
              <w:pStyle w:val="TableParagraph"/>
              <w:ind w:left="19" w:right="1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11305</w:t>
            </w:r>
          </w:p>
        </w:tc>
        <w:tc>
          <w:tcPr>
            <w:tcW w:w="400" w:type="dxa"/>
          </w:tcPr>
          <w:p w:rsidR="00810721" w:rsidRDefault="00810721" w:rsidP="00810721">
            <w:pPr>
              <w:pStyle w:val="TableParagraph"/>
              <w:spacing w:before="11"/>
              <w:rPr>
                <w:rFonts w:ascii="Arial"/>
                <w:b/>
                <w:sz w:val="14"/>
              </w:rPr>
            </w:pPr>
          </w:p>
          <w:p w:rsidR="00810721" w:rsidRDefault="00810721" w:rsidP="00810721">
            <w:pPr>
              <w:pStyle w:val="TableParagraph"/>
              <w:ind w:left="39" w:right="3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600" w:type="dxa"/>
          </w:tcPr>
          <w:p w:rsidR="00810721" w:rsidRDefault="00810721" w:rsidP="00810721">
            <w:pPr>
              <w:pStyle w:val="TableParagraph"/>
              <w:spacing w:before="11"/>
              <w:rPr>
                <w:rFonts w:ascii="Arial"/>
                <w:b/>
                <w:sz w:val="14"/>
              </w:rPr>
            </w:pPr>
          </w:p>
          <w:p w:rsidR="00810721" w:rsidRDefault="00810721" w:rsidP="00810721">
            <w:pPr>
              <w:pStyle w:val="TableParagraph"/>
              <w:ind w:left="19" w:right="1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156877</w:t>
            </w:r>
          </w:p>
        </w:tc>
        <w:tc>
          <w:tcPr>
            <w:tcW w:w="1600" w:type="dxa"/>
            <w:gridSpan w:val="2"/>
          </w:tcPr>
          <w:p w:rsidR="00810721" w:rsidRDefault="00810721" w:rsidP="00810721">
            <w:pPr>
              <w:pStyle w:val="TableParagraph"/>
              <w:spacing w:before="11"/>
              <w:rPr>
                <w:rFonts w:ascii="Arial"/>
                <w:b/>
                <w:sz w:val="14"/>
              </w:rPr>
            </w:pPr>
          </w:p>
          <w:p w:rsidR="00810721" w:rsidRDefault="00810721" w:rsidP="00810721">
            <w:pPr>
              <w:pStyle w:val="TableParagraph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Ј.САНДАНСКИ</w:t>
            </w:r>
          </w:p>
        </w:tc>
        <w:tc>
          <w:tcPr>
            <w:tcW w:w="600" w:type="dxa"/>
          </w:tcPr>
          <w:p w:rsidR="00810721" w:rsidRDefault="00810721" w:rsidP="00810721">
            <w:pPr>
              <w:pStyle w:val="TableParagraph"/>
              <w:spacing w:before="11"/>
              <w:rPr>
                <w:rFonts w:ascii="Arial"/>
                <w:b/>
                <w:sz w:val="14"/>
              </w:rPr>
            </w:pPr>
          </w:p>
          <w:p w:rsidR="00810721" w:rsidRDefault="00810721" w:rsidP="00810721">
            <w:pPr>
              <w:pStyle w:val="TableParagraph"/>
              <w:ind w:left="19" w:right="1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600" w:type="dxa"/>
          </w:tcPr>
          <w:p w:rsidR="00810721" w:rsidRDefault="00810721" w:rsidP="00810721">
            <w:pPr>
              <w:pStyle w:val="TableParagraph"/>
              <w:spacing w:before="11"/>
              <w:rPr>
                <w:rFonts w:ascii="Arial"/>
                <w:b/>
                <w:sz w:val="14"/>
              </w:rPr>
            </w:pPr>
          </w:p>
          <w:p w:rsidR="00810721" w:rsidRDefault="00810721" w:rsidP="00810721">
            <w:pPr>
              <w:pStyle w:val="TableParagraph"/>
              <w:ind w:left="19" w:right="1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А2-</w:t>
            </w:r>
            <w:r>
              <w:rPr>
                <w:spacing w:val="-10"/>
                <w:sz w:val="14"/>
              </w:rPr>
              <w:t>2</w:t>
            </w:r>
          </w:p>
        </w:tc>
        <w:tc>
          <w:tcPr>
            <w:tcW w:w="340" w:type="dxa"/>
          </w:tcPr>
          <w:p w:rsidR="00810721" w:rsidRDefault="00810721" w:rsidP="00810721">
            <w:pPr>
              <w:pStyle w:val="TableParagraph"/>
              <w:spacing w:before="11"/>
              <w:rPr>
                <w:rFonts w:ascii="Arial"/>
                <w:b/>
                <w:sz w:val="14"/>
              </w:rPr>
            </w:pPr>
          </w:p>
          <w:p w:rsidR="00810721" w:rsidRDefault="00810721" w:rsidP="00810721">
            <w:pPr>
              <w:pStyle w:val="TableParagraph"/>
              <w:ind w:left="40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360" w:type="dxa"/>
          </w:tcPr>
          <w:p w:rsidR="00810721" w:rsidRDefault="00810721" w:rsidP="00810721">
            <w:pPr>
              <w:pStyle w:val="TableParagraph"/>
              <w:spacing w:before="11"/>
              <w:rPr>
                <w:rFonts w:ascii="Arial"/>
                <w:b/>
                <w:sz w:val="14"/>
              </w:rPr>
            </w:pPr>
          </w:p>
          <w:p w:rsidR="00810721" w:rsidRDefault="00810721" w:rsidP="00810721">
            <w:pPr>
              <w:pStyle w:val="TableParagraph"/>
              <w:ind w:left="40"/>
              <w:jc w:val="center"/>
              <w:rPr>
                <w:sz w:val="14"/>
              </w:rPr>
            </w:pPr>
            <w:r>
              <w:rPr>
                <w:spacing w:val="-14"/>
                <w:sz w:val="14"/>
              </w:rPr>
              <w:t>К</w:t>
            </w:r>
            <w:r>
              <w:rPr>
                <w:spacing w:val="-10"/>
                <w:sz w:val="14"/>
              </w:rPr>
              <w:t>4</w:t>
            </w:r>
          </w:p>
        </w:tc>
        <w:tc>
          <w:tcPr>
            <w:tcW w:w="340" w:type="dxa"/>
          </w:tcPr>
          <w:p w:rsidR="00810721" w:rsidRDefault="00810721" w:rsidP="00810721">
            <w:pPr>
              <w:pStyle w:val="TableParagraph"/>
              <w:spacing w:before="11"/>
              <w:rPr>
                <w:rFonts w:ascii="Arial"/>
                <w:b/>
                <w:sz w:val="14"/>
              </w:rPr>
            </w:pPr>
          </w:p>
          <w:p w:rsidR="00810721" w:rsidRDefault="00810721" w:rsidP="00810721">
            <w:pPr>
              <w:pStyle w:val="TableParagraph"/>
              <w:ind w:left="4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16</w:t>
            </w:r>
          </w:p>
        </w:tc>
        <w:tc>
          <w:tcPr>
            <w:tcW w:w="400" w:type="dxa"/>
            <w:gridSpan w:val="2"/>
          </w:tcPr>
          <w:p w:rsidR="00810721" w:rsidRDefault="00810721" w:rsidP="0081072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 w:rsidR="00810721" w:rsidRDefault="00810721" w:rsidP="00810721">
            <w:pPr>
              <w:pStyle w:val="TableParagraph"/>
              <w:spacing w:before="11"/>
              <w:rPr>
                <w:rFonts w:ascii="Arial"/>
                <w:b/>
                <w:sz w:val="14"/>
              </w:rPr>
            </w:pPr>
          </w:p>
          <w:p w:rsidR="00810721" w:rsidRDefault="00810721" w:rsidP="00810721">
            <w:pPr>
              <w:pStyle w:val="TableParagraph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/</w:t>
            </w:r>
          </w:p>
        </w:tc>
        <w:tc>
          <w:tcPr>
            <w:tcW w:w="1000" w:type="dxa"/>
          </w:tcPr>
          <w:p w:rsidR="00810721" w:rsidRDefault="00810721" w:rsidP="00810721">
            <w:pPr>
              <w:pStyle w:val="TableParagraph"/>
              <w:spacing w:before="11"/>
              <w:rPr>
                <w:rFonts w:ascii="Arial"/>
                <w:b/>
                <w:sz w:val="14"/>
              </w:rPr>
            </w:pPr>
          </w:p>
          <w:p w:rsidR="00810721" w:rsidRDefault="00810721" w:rsidP="00810721">
            <w:pPr>
              <w:pStyle w:val="TableParagraph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ПП</w:t>
            </w:r>
          </w:p>
        </w:tc>
        <w:tc>
          <w:tcPr>
            <w:tcW w:w="800" w:type="dxa"/>
          </w:tcPr>
          <w:p w:rsidR="00810721" w:rsidRDefault="00810721" w:rsidP="00810721">
            <w:pPr>
              <w:pStyle w:val="TableParagraph"/>
              <w:spacing w:before="11"/>
              <w:rPr>
                <w:rFonts w:ascii="Arial"/>
                <w:b/>
                <w:sz w:val="14"/>
              </w:rPr>
            </w:pPr>
          </w:p>
          <w:p w:rsidR="00810721" w:rsidRDefault="00810721" w:rsidP="00810721">
            <w:pPr>
              <w:pStyle w:val="TableParagraph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3062" w:type="dxa"/>
            <w:gridSpan w:val="2"/>
          </w:tcPr>
          <w:p w:rsidR="00810721" w:rsidRDefault="00810721" w:rsidP="00810721">
            <w:pPr>
              <w:pStyle w:val="TableParagraph"/>
              <w:spacing w:before="45"/>
              <w:rPr>
                <w:rFonts w:ascii="Arial"/>
                <w:b/>
                <w:sz w:val="12"/>
              </w:rPr>
            </w:pPr>
          </w:p>
          <w:p w:rsidR="00810721" w:rsidRDefault="00810721" w:rsidP="00810721">
            <w:pPr>
              <w:pStyle w:val="TableParagraph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СОПСТВЕНОСТ</w:t>
            </w:r>
          </w:p>
        </w:tc>
      </w:tr>
    </w:tbl>
    <w:p w:rsidR="00810721" w:rsidRPr="007C76D3" w:rsidRDefault="00AC698E" w:rsidP="00810721">
      <w:pPr>
        <w:jc w:val="both"/>
        <w:rPr>
          <w:rFonts w:ascii="Arial" w:hAnsi="Arial" w:cs="Arial"/>
          <w:sz w:val="20"/>
          <w:szCs w:val="20"/>
        </w:rPr>
      </w:pPr>
      <w:r w:rsidRPr="007C76D3">
        <w:rPr>
          <w:rFonts w:ascii="Arial" w:hAnsi="Arial" w:cs="Arial"/>
          <w:sz w:val="20"/>
          <w:szCs w:val="20"/>
          <w:u w:val="single"/>
        </w:rPr>
        <w:t>, вредноста на предметната недвижност  запишана во Имотен лист број 8274 за КО Охрид 2 - сосопственост на должникот Христо Кондовски, дел (7/510) и Имотен лист број 156877 за КО Охрид 2 – сопственост на Христо Кодовски,  утврдена со заклучок на извршителот Благој Бањански од 28.10.2025 година, изнесува</w:t>
      </w:r>
      <w:r w:rsidRPr="007C76D3">
        <w:rPr>
          <w:rFonts w:ascii="Arial" w:hAnsi="Arial" w:cs="Arial"/>
          <w:bCs/>
          <w:sz w:val="20"/>
          <w:szCs w:val="20"/>
          <w:u w:val="single"/>
        </w:rPr>
        <w:t xml:space="preserve"> </w:t>
      </w:r>
      <w:r w:rsidRPr="007C76D3">
        <w:rPr>
          <w:rFonts w:ascii="Arial" w:hAnsi="Arial" w:cs="Arial"/>
          <w:sz w:val="20"/>
          <w:szCs w:val="20"/>
          <w:u w:val="single"/>
        </w:rPr>
        <w:t>6.627.454,oo денари, под која недвижноста не може да се продаде на првото јавно наддавање</w:t>
      </w:r>
      <w:r w:rsidR="00810721" w:rsidRPr="007C76D3">
        <w:rPr>
          <w:rFonts w:ascii="Arial" w:hAnsi="Arial" w:cs="Arial"/>
          <w:sz w:val="20"/>
          <w:szCs w:val="20"/>
          <w:u w:val="single"/>
        </w:rPr>
        <w:t>, како и</w:t>
      </w:r>
      <w:r w:rsidR="00810721" w:rsidRPr="007C76D3">
        <w:rPr>
          <w:rFonts w:ascii="Arial" w:hAnsi="Arial" w:cs="Arial"/>
          <w:sz w:val="20"/>
          <w:szCs w:val="20"/>
        </w:rPr>
        <w:t xml:space="preserve"> </w:t>
      </w:r>
      <w:r w:rsidR="00810721" w:rsidRPr="007C76D3">
        <w:rPr>
          <w:rFonts w:ascii="Arial" w:hAnsi="Arial" w:cs="Arial"/>
          <w:sz w:val="20"/>
          <w:szCs w:val="20"/>
          <w:lang w:val="en-US"/>
        </w:rPr>
        <w:t>:</w:t>
      </w:r>
    </w:p>
    <w:p w:rsidR="00810721" w:rsidRDefault="00810721" w:rsidP="00810721">
      <w:pPr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</w:p>
    <w:p w:rsidR="00810721" w:rsidRPr="00810721" w:rsidRDefault="00810721" w:rsidP="00810721">
      <w:pPr>
        <w:spacing w:after="0" w:line="240" w:lineRule="auto"/>
        <w:jc w:val="both"/>
        <w:rPr>
          <w:rFonts w:ascii="Arial" w:hAnsi="Arial" w:cs="Arial"/>
          <w:bCs/>
          <w:u w:val="single"/>
        </w:rPr>
      </w:pPr>
      <w:r w:rsidRPr="00810721">
        <w:rPr>
          <w:rFonts w:ascii="Arial" w:hAnsi="Arial" w:cs="Arial"/>
          <w:bCs/>
          <w:u w:val="single"/>
        </w:rPr>
        <w:t xml:space="preserve">-ИМОТЕН ЛИСТ БРОЈ </w:t>
      </w:r>
      <w:r w:rsidRPr="00810721">
        <w:rPr>
          <w:rFonts w:ascii="Arial" w:hAnsi="Arial" w:cs="Arial"/>
          <w:u w:val="single"/>
        </w:rPr>
        <w:t>189860</w:t>
      </w:r>
      <w:r w:rsidRPr="00810721">
        <w:rPr>
          <w:rFonts w:ascii="Arial" w:hAnsi="Arial" w:cs="Arial"/>
          <w:bCs/>
          <w:u w:val="single"/>
        </w:rPr>
        <w:t xml:space="preserve"> ЗА КО ОХРИД 3 при АКНРМ Охрид, сопственост на Зоран Пејчиновски од Битола</w:t>
      </w:r>
    </w:p>
    <w:tbl>
      <w:tblPr>
        <w:tblpPr w:leftFromText="180" w:rightFromText="180" w:vertAnchor="text" w:horzAnchor="margin" w:tblpXSpec="center" w:tblpY="169"/>
        <w:tblW w:w="109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00"/>
        <w:gridCol w:w="200"/>
        <w:gridCol w:w="400"/>
        <w:gridCol w:w="600"/>
        <w:gridCol w:w="200"/>
        <w:gridCol w:w="1400"/>
        <w:gridCol w:w="600"/>
        <w:gridCol w:w="600"/>
        <w:gridCol w:w="340"/>
        <w:gridCol w:w="360"/>
        <w:gridCol w:w="340"/>
        <w:gridCol w:w="360"/>
        <w:gridCol w:w="40"/>
        <w:gridCol w:w="560"/>
        <w:gridCol w:w="1000"/>
        <w:gridCol w:w="800"/>
        <w:gridCol w:w="1600"/>
        <w:gridCol w:w="1121"/>
      </w:tblGrid>
      <w:tr w:rsidR="00810721" w:rsidTr="00810721">
        <w:trPr>
          <w:trHeight w:val="280"/>
        </w:trPr>
        <w:tc>
          <w:tcPr>
            <w:tcW w:w="10921" w:type="dxa"/>
            <w:gridSpan w:val="18"/>
            <w:shd w:val="clear" w:color="auto" w:fill="316C61"/>
          </w:tcPr>
          <w:p w:rsidR="00810721" w:rsidRDefault="00810721" w:rsidP="00810721">
            <w:pPr>
              <w:pStyle w:val="TableParagraph"/>
              <w:ind w:left="183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FFFFFF"/>
                <w:sz w:val="20"/>
              </w:rPr>
              <w:t>ЛИСТА:ПОДАТОЦИЗАНОСИТЕЛОТНАПРАВОТОНА</w:t>
            </w:r>
            <w:r>
              <w:rPr>
                <w:rFonts w:ascii="Arial" w:hAnsi="Arial"/>
                <w:b/>
                <w:color w:val="FFFFFF"/>
                <w:spacing w:val="-2"/>
                <w:sz w:val="20"/>
              </w:rPr>
              <w:t>СОПСТВЕНОСТ</w:t>
            </w:r>
          </w:p>
        </w:tc>
      </w:tr>
      <w:tr w:rsidR="00810721" w:rsidTr="00810721">
        <w:trPr>
          <w:trHeight w:val="480"/>
        </w:trPr>
        <w:tc>
          <w:tcPr>
            <w:tcW w:w="400" w:type="dxa"/>
            <w:shd w:val="clear" w:color="auto" w:fill="BBE0CD"/>
            <w:textDirection w:val="btLr"/>
          </w:tcPr>
          <w:p w:rsidR="00810721" w:rsidRDefault="00810721" w:rsidP="00810721">
            <w:pPr>
              <w:pStyle w:val="TableParagraph"/>
              <w:rPr>
                <w:rFonts w:ascii="Arial"/>
                <w:b/>
                <w:sz w:val="10"/>
              </w:rPr>
            </w:pPr>
          </w:p>
          <w:p w:rsidR="00810721" w:rsidRDefault="00810721" w:rsidP="00810721">
            <w:pPr>
              <w:pStyle w:val="TableParagraph"/>
              <w:ind w:left="51"/>
              <w:rPr>
                <w:sz w:val="10"/>
              </w:rPr>
            </w:pPr>
            <w:r>
              <w:rPr>
                <w:sz w:val="10"/>
              </w:rPr>
              <w:t>Ред</w:t>
            </w:r>
            <w:r>
              <w:rPr>
                <w:spacing w:val="-4"/>
                <w:sz w:val="10"/>
              </w:rPr>
              <w:t>.бр.</w:t>
            </w:r>
          </w:p>
        </w:tc>
        <w:tc>
          <w:tcPr>
            <w:tcW w:w="1400" w:type="dxa"/>
            <w:gridSpan w:val="4"/>
            <w:shd w:val="clear" w:color="auto" w:fill="BBE0CD"/>
          </w:tcPr>
          <w:p w:rsidR="00810721" w:rsidRDefault="00810721" w:rsidP="00810721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810721" w:rsidRDefault="00810721" w:rsidP="00810721">
            <w:pPr>
              <w:pStyle w:val="TableParagraph"/>
              <w:ind w:left="20"/>
              <w:jc w:val="center"/>
              <w:rPr>
                <w:sz w:val="14"/>
              </w:rPr>
            </w:pPr>
            <w:r>
              <w:rPr>
                <w:sz w:val="14"/>
              </w:rPr>
              <w:t>ЕМБГ/</w:t>
            </w:r>
            <w:r>
              <w:rPr>
                <w:spacing w:val="-4"/>
                <w:sz w:val="14"/>
              </w:rPr>
              <w:t>ЕМБС</w:t>
            </w:r>
          </w:p>
        </w:tc>
        <w:tc>
          <w:tcPr>
            <w:tcW w:w="4000" w:type="dxa"/>
            <w:gridSpan w:val="7"/>
            <w:shd w:val="clear" w:color="auto" w:fill="BBE0CD"/>
          </w:tcPr>
          <w:p w:rsidR="00810721" w:rsidRDefault="00810721" w:rsidP="00810721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810721" w:rsidRDefault="00810721" w:rsidP="00810721">
            <w:pPr>
              <w:pStyle w:val="TableParagraph"/>
              <w:ind w:left="20"/>
              <w:jc w:val="center"/>
              <w:rPr>
                <w:sz w:val="14"/>
              </w:rPr>
            </w:pPr>
            <w:r>
              <w:rPr>
                <w:sz w:val="14"/>
              </w:rPr>
              <w:t>Имеипрезиме/</w:t>
            </w:r>
            <w:r>
              <w:rPr>
                <w:spacing w:val="-2"/>
                <w:sz w:val="14"/>
              </w:rPr>
              <w:t>Назив</w:t>
            </w:r>
          </w:p>
        </w:tc>
        <w:tc>
          <w:tcPr>
            <w:tcW w:w="4000" w:type="dxa"/>
            <w:gridSpan w:val="5"/>
            <w:shd w:val="clear" w:color="auto" w:fill="BBE0CD"/>
          </w:tcPr>
          <w:p w:rsidR="00810721" w:rsidRDefault="00810721" w:rsidP="00810721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810721" w:rsidRDefault="00810721" w:rsidP="00810721">
            <w:pPr>
              <w:pStyle w:val="TableParagraph"/>
              <w:ind w:right="1383"/>
              <w:jc w:val="right"/>
              <w:rPr>
                <w:sz w:val="14"/>
              </w:rPr>
            </w:pPr>
            <w:r>
              <w:rPr>
                <w:sz w:val="14"/>
              </w:rPr>
              <w:t>Адреса/</w:t>
            </w:r>
            <w:r>
              <w:rPr>
                <w:spacing w:val="-2"/>
                <w:sz w:val="14"/>
              </w:rPr>
              <w:t>Седиште</w:t>
            </w:r>
          </w:p>
        </w:tc>
        <w:tc>
          <w:tcPr>
            <w:tcW w:w="1121" w:type="dxa"/>
            <w:shd w:val="clear" w:color="auto" w:fill="BBE0CD"/>
          </w:tcPr>
          <w:p w:rsidR="00810721" w:rsidRDefault="00810721" w:rsidP="00810721">
            <w:pPr>
              <w:pStyle w:val="TableParagraph"/>
              <w:ind w:left="214" w:right="187" w:firstLine="162"/>
              <w:rPr>
                <w:sz w:val="14"/>
              </w:rPr>
            </w:pPr>
            <w:r>
              <w:rPr>
                <w:sz w:val="14"/>
              </w:rPr>
              <w:t>Делна</w:t>
            </w:r>
            <w:r>
              <w:rPr>
                <w:spacing w:val="-2"/>
                <w:sz w:val="14"/>
              </w:rPr>
              <w:t>недвижност</w:t>
            </w:r>
          </w:p>
        </w:tc>
      </w:tr>
      <w:tr w:rsidR="00810721" w:rsidTr="00810721">
        <w:trPr>
          <w:trHeight w:val="780"/>
        </w:trPr>
        <w:tc>
          <w:tcPr>
            <w:tcW w:w="400" w:type="dxa"/>
          </w:tcPr>
          <w:p w:rsidR="00810721" w:rsidRDefault="00810721" w:rsidP="00810721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810721" w:rsidRDefault="00810721" w:rsidP="00810721">
            <w:pPr>
              <w:pStyle w:val="TableParagraph"/>
              <w:ind w:left="39" w:right="20"/>
              <w:jc w:val="center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400" w:type="dxa"/>
            <w:gridSpan w:val="4"/>
          </w:tcPr>
          <w:p w:rsidR="00810721" w:rsidRDefault="00810721" w:rsidP="00810721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810721" w:rsidRPr="00810721" w:rsidRDefault="00810721" w:rsidP="00810721">
            <w:pPr>
              <w:pStyle w:val="TableParagraph"/>
              <w:ind w:left="20" w:right="1"/>
              <w:jc w:val="center"/>
              <w:rPr>
                <w:sz w:val="14"/>
                <w:lang w:val="mk-MK"/>
              </w:rPr>
            </w:pPr>
            <w:r>
              <w:rPr>
                <w:spacing w:val="-2"/>
                <w:sz w:val="14"/>
                <w:lang w:val="mk-MK"/>
              </w:rPr>
              <w:t>*********</w:t>
            </w:r>
          </w:p>
        </w:tc>
        <w:tc>
          <w:tcPr>
            <w:tcW w:w="4000" w:type="dxa"/>
            <w:gridSpan w:val="7"/>
          </w:tcPr>
          <w:p w:rsidR="00810721" w:rsidRDefault="00810721" w:rsidP="00810721">
            <w:pPr>
              <w:pStyle w:val="TableParagraph"/>
              <w:rPr>
                <w:rFonts w:ascii="Arial"/>
                <w:b/>
                <w:sz w:val="12"/>
              </w:rPr>
            </w:pPr>
          </w:p>
          <w:p w:rsidR="00810721" w:rsidRDefault="00810721" w:rsidP="00810721">
            <w:pPr>
              <w:pStyle w:val="TableParagraph"/>
              <w:rPr>
                <w:rFonts w:ascii="Arial"/>
                <w:b/>
                <w:sz w:val="12"/>
              </w:rPr>
            </w:pPr>
          </w:p>
          <w:p w:rsidR="00810721" w:rsidRDefault="00810721" w:rsidP="00810721">
            <w:pPr>
              <w:pStyle w:val="TableParagraph"/>
              <w:ind w:left="20"/>
              <w:jc w:val="center"/>
              <w:rPr>
                <w:sz w:val="12"/>
              </w:rPr>
            </w:pPr>
            <w:r>
              <w:rPr>
                <w:sz w:val="12"/>
              </w:rPr>
              <w:t>ЗОРАН</w:t>
            </w:r>
            <w:r>
              <w:rPr>
                <w:sz w:val="12"/>
                <w:lang w:val="mk-MK"/>
              </w:rPr>
              <w:t xml:space="preserve"> </w:t>
            </w:r>
            <w:r>
              <w:rPr>
                <w:spacing w:val="-2"/>
                <w:sz w:val="12"/>
              </w:rPr>
              <w:t>ПЕЈЧИНОВСКИ</w:t>
            </w:r>
          </w:p>
        </w:tc>
        <w:tc>
          <w:tcPr>
            <w:tcW w:w="4000" w:type="dxa"/>
            <w:gridSpan w:val="5"/>
          </w:tcPr>
          <w:p w:rsidR="00810721" w:rsidRDefault="00810721" w:rsidP="00810721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810721" w:rsidRDefault="00810721" w:rsidP="00810721">
            <w:pPr>
              <w:pStyle w:val="TableParagraph"/>
              <w:ind w:right="131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СИСАК 37,БИТОЛА</w:t>
            </w:r>
          </w:p>
        </w:tc>
        <w:tc>
          <w:tcPr>
            <w:tcW w:w="1121" w:type="dxa"/>
          </w:tcPr>
          <w:p w:rsidR="00810721" w:rsidRDefault="00810721" w:rsidP="00810721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810721" w:rsidRDefault="00810721" w:rsidP="00810721">
            <w:pPr>
              <w:pStyle w:val="TableParagraph"/>
              <w:ind w:left="2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1/1</w:t>
            </w:r>
          </w:p>
        </w:tc>
      </w:tr>
      <w:tr w:rsidR="00810721" w:rsidTr="00810721">
        <w:trPr>
          <w:trHeight w:hRule="exact" w:val="300"/>
        </w:trPr>
        <w:tc>
          <w:tcPr>
            <w:tcW w:w="10921" w:type="dxa"/>
            <w:gridSpan w:val="18"/>
            <w:shd w:val="clear" w:color="auto" w:fill="316C61"/>
          </w:tcPr>
          <w:p w:rsidR="00810721" w:rsidRDefault="00810721" w:rsidP="00810721">
            <w:pPr>
              <w:pStyle w:val="TableParagraph"/>
              <w:spacing w:before="26"/>
              <w:ind w:left="173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FFFFFF"/>
                <w:sz w:val="20"/>
              </w:rPr>
              <w:t>ЛИСТВ:ПОДАТОЦИЗАЗГРАДИ,ПОСЕБНИДЕЛОВИОДЗГРАДИИДРУГИОБЈЕКТИИЗАПРАВОТОНА</w:t>
            </w:r>
            <w:r>
              <w:rPr>
                <w:rFonts w:ascii="Arial" w:hAnsi="Arial"/>
                <w:b/>
                <w:color w:val="FFFFFF"/>
                <w:spacing w:val="-2"/>
                <w:sz w:val="20"/>
              </w:rPr>
              <w:t>СОПСТВЕНОСТ</w:t>
            </w:r>
          </w:p>
        </w:tc>
      </w:tr>
      <w:tr w:rsidR="00810721" w:rsidTr="00810721">
        <w:trPr>
          <w:trHeight w:hRule="exact" w:val="400"/>
        </w:trPr>
        <w:tc>
          <w:tcPr>
            <w:tcW w:w="1000" w:type="dxa"/>
            <w:gridSpan w:val="3"/>
            <w:vMerge w:val="restart"/>
            <w:shd w:val="clear" w:color="auto" w:fill="BBE0CD"/>
          </w:tcPr>
          <w:p w:rsidR="00810721" w:rsidRDefault="00810721" w:rsidP="00810721">
            <w:pPr>
              <w:pStyle w:val="TableParagraph"/>
              <w:spacing w:before="34" w:line="247" w:lineRule="auto"/>
              <w:ind w:left="155" w:right="153"/>
              <w:jc w:val="center"/>
              <w:rPr>
                <w:sz w:val="12"/>
              </w:rPr>
            </w:pPr>
            <w:r>
              <w:rPr>
                <w:sz w:val="12"/>
              </w:rPr>
              <w:t>Бројна</w:t>
            </w:r>
            <w:r>
              <w:rPr>
                <w:spacing w:val="-2"/>
                <w:sz w:val="12"/>
              </w:rPr>
              <w:t>катастарскапарцела</w:t>
            </w:r>
          </w:p>
        </w:tc>
        <w:tc>
          <w:tcPr>
            <w:tcW w:w="600" w:type="dxa"/>
            <w:vMerge w:val="restart"/>
            <w:shd w:val="clear" w:color="auto" w:fill="BBE0CD"/>
          </w:tcPr>
          <w:p w:rsidR="00810721" w:rsidRDefault="00810721" w:rsidP="00810721">
            <w:pPr>
              <w:pStyle w:val="TableParagraph"/>
              <w:spacing w:before="115"/>
              <w:rPr>
                <w:rFonts w:ascii="Arial"/>
                <w:b/>
                <w:sz w:val="12"/>
              </w:rPr>
            </w:pPr>
          </w:p>
          <w:p w:rsidR="00810721" w:rsidRDefault="00810721" w:rsidP="00810721">
            <w:pPr>
              <w:pStyle w:val="TableParagraph"/>
              <w:spacing w:line="247" w:lineRule="auto"/>
              <w:ind w:left="164" w:right="66" w:hanging="86"/>
              <w:rPr>
                <w:sz w:val="12"/>
              </w:rPr>
            </w:pPr>
            <w:r>
              <w:rPr>
                <w:spacing w:val="-2"/>
                <w:sz w:val="12"/>
              </w:rPr>
              <w:t>Имотен</w:t>
            </w:r>
            <w:r>
              <w:rPr>
                <w:spacing w:val="-4"/>
                <w:sz w:val="12"/>
              </w:rPr>
              <w:t>лист</w:t>
            </w:r>
          </w:p>
        </w:tc>
        <w:tc>
          <w:tcPr>
            <w:tcW w:w="1600" w:type="dxa"/>
            <w:gridSpan w:val="2"/>
            <w:vMerge w:val="restart"/>
            <w:shd w:val="clear" w:color="auto" w:fill="BBE0CD"/>
          </w:tcPr>
          <w:p w:rsidR="00810721" w:rsidRDefault="00810721" w:rsidP="00810721">
            <w:pPr>
              <w:pStyle w:val="TableParagraph"/>
              <w:spacing w:before="70"/>
              <w:rPr>
                <w:rFonts w:ascii="Arial"/>
                <w:b/>
                <w:sz w:val="14"/>
              </w:rPr>
            </w:pPr>
          </w:p>
          <w:p w:rsidR="00810721" w:rsidRDefault="00810721" w:rsidP="00810721">
            <w:pPr>
              <w:pStyle w:val="TableParagraph"/>
              <w:spacing w:line="247" w:lineRule="auto"/>
              <w:ind w:left="301" w:right="59" w:hanging="240"/>
              <w:rPr>
                <w:sz w:val="14"/>
              </w:rPr>
            </w:pPr>
            <w:r>
              <w:rPr>
                <w:sz w:val="14"/>
              </w:rPr>
              <w:t>Адреса(улицаикуќенброј на зграда)</w:t>
            </w:r>
          </w:p>
        </w:tc>
        <w:tc>
          <w:tcPr>
            <w:tcW w:w="600" w:type="dxa"/>
            <w:vMerge w:val="restart"/>
            <w:shd w:val="clear" w:color="auto" w:fill="BBE0CD"/>
          </w:tcPr>
          <w:p w:rsidR="00810721" w:rsidRDefault="00810721" w:rsidP="00810721">
            <w:pPr>
              <w:pStyle w:val="TableParagraph"/>
              <w:rPr>
                <w:rFonts w:ascii="Arial"/>
                <w:b/>
                <w:sz w:val="10"/>
              </w:rPr>
            </w:pPr>
          </w:p>
          <w:p w:rsidR="00810721" w:rsidRDefault="00810721" w:rsidP="00810721">
            <w:pPr>
              <w:pStyle w:val="TableParagraph"/>
              <w:spacing w:before="8"/>
              <w:rPr>
                <w:rFonts w:ascii="Arial"/>
                <w:b/>
                <w:sz w:val="10"/>
              </w:rPr>
            </w:pPr>
          </w:p>
          <w:p w:rsidR="00810721" w:rsidRDefault="00810721" w:rsidP="00810721">
            <w:pPr>
              <w:pStyle w:val="TableParagraph"/>
              <w:spacing w:line="247" w:lineRule="auto"/>
              <w:ind w:left="21" w:right="19"/>
              <w:jc w:val="center"/>
              <w:rPr>
                <w:sz w:val="10"/>
              </w:rPr>
            </w:pPr>
            <w:r>
              <w:rPr>
                <w:sz w:val="10"/>
              </w:rPr>
              <w:t>Бројна</w:t>
            </w:r>
            <w:r>
              <w:rPr>
                <w:spacing w:val="-2"/>
                <w:sz w:val="10"/>
              </w:rPr>
              <w:t>зграда/другобјект</w:t>
            </w:r>
          </w:p>
        </w:tc>
        <w:tc>
          <w:tcPr>
            <w:tcW w:w="600" w:type="dxa"/>
            <w:vMerge w:val="restart"/>
            <w:shd w:val="clear" w:color="auto" w:fill="BBE0CD"/>
          </w:tcPr>
          <w:p w:rsidR="00810721" w:rsidRDefault="00810721" w:rsidP="00810721">
            <w:pPr>
              <w:pStyle w:val="TableParagraph"/>
              <w:spacing w:before="103"/>
              <w:rPr>
                <w:rFonts w:ascii="Arial"/>
                <w:b/>
                <w:sz w:val="10"/>
              </w:rPr>
            </w:pPr>
          </w:p>
          <w:p w:rsidR="00810721" w:rsidRDefault="00810721" w:rsidP="00810721">
            <w:pPr>
              <w:pStyle w:val="TableParagraph"/>
              <w:spacing w:line="247" w:lineRule="auto"/>
              <w:ind w:left="25" w:hanging="13"/>
              <w:rPr>
                <w:sz w:val="10"/>
              </w:rPr>
            </w:pPr>
            <w:r>
              <w:rPr>
                <w:spacing w:val="-2"/>
                <w:sz w:val="10"/>
              </w:rPr>
              <w:t>Нам.назгр.</w:t>
            </w:r>
            <w:r>
              <w:rPr>
                <w:sz w:val="10"/>
              </w:rPr>
              <w:t>идруги</w:t>
            </w:r>
            <w:r>
              <w:rPr>
                <w:spacing w:val="-4"/>
                <w:sz w:val="10"/>
              </w:rPr>
              <w:t>обј.</w:t>
            </w:r>
          </w:p>
        </w:tc>
        <w:tc>
          <w:tcPr>
            <w:tcW w:w="1040" w:type="dxa"/>
            <w:gridSpan w:val="3"/>
            <w:shd w:val="clear" w:color="auto" w:fill="BBE0CD"/>
          </w:tcPr>
          <w:p w:rsidR="00810721" w:rsidRDefault="00810721" w:rsidP="00810721">
            <w:pPr>
              <w:pStyle w:val="TableParagraph"/>
              <w:spacing w:before="18" w:line="110" w:lineRule="atLeast"/>
              <w:ind w:left="95" w:right="33"/>
              <w:jc w:val="center"/>
              <w:rPr>
                <w:sz w:val="10"/>
              </w:rPr>
            </w:pPr>
            <w:r>
              <w:rPr>
                <w:sz w:val="10"/>
              </w:rPr>
              <w:t>Влез/Кат/Бројна</w:t>
            </w:r>
            <w:r>
              <w:rPr>
                <w:spacing w:val="-2"/>
                <w:sz w:val="10"/>
              </w:rPr>
              <w:t>посебен/заеднички</w:t>
            </w:r>
            <w:r>
              <w:rPr>
                <w:sz w:val="10"/>
              </w:rPr>
              <w:t>дел од зграда</w:t>
            </w:r>
          </w:p>
        </w:tc>
        <w:tc>
          <w:tcPr>
            <w:tcW w:w="400" w:type="dxa"/>
            <w:gridSpan w:val="2"/>
            <w:vMerge w:val="restart"/>
            <w:shd w:val="clear" w:color="auto" w:fill="BBE0CD"/>
          </w:tcPr>
          <w:p w:rsidR="00810721" w:rsidRDefault="00810721" w:rsidP="00810721">
            <w:pPr>
              <w:pStyle w:val="TableParagraph"/>
              <w:rPr>
                <w:rFonts w:ascii="Arial"/>
                <w:b/>
                <w:sz w:val="10"/>
              </w:rPr>
            </w:pPr>
          </w:p>
          <w:p w:rsidR="00810721" w:rsidRDefault="00810721" w:rsidP="00810721">
            <w:pPr>
              <w:pStyle w:val="TableParagraph"/>
              <w:spacing w:before="66"/>
              <w:rPr>
                <w:rFonts w:ascii="Arial"/>
                <w:b/>
                <w:sz w:val="10"/>
              </w:rPr>
            </w:pPr>
          </w:p>
          <w:p w:rsidR="00810721" w:rsidRDefault="00810721" w:rsidP="00810721">
            <w:pPr>
              <w:pStyle w:val="TableParagraph"/>
              <w:ind w:left="-6" w:right="-15"/>
              <w:rPr>
                <w:sz w:val="10"/>
              </w:rPr>
            </w:pPr>
            <w:r>
              <w:rPr>
                <w:spacing w:val="-2"/>
                <w:sz w:val="10"/>
              </w:rPr>
              <w:t>Собност</w:t>
            </w:r>
          </w:p>
        </w:tc>
        <w:tc>
          <w:tcPr>
            <w:tcW w:w="560" w:type="dxa"/>
            <w:vMerge w:val="restart"/>
            <w:shd w:val="clear" w:color="auto" w:fill="BBE0CD"/>
          </w:tcPr>
          <w:p w:rsidR="00810721" w:rsidRDefault="00810721" w:rsidP="00810721">
            <w:pPr>
              <w:pStyle w:val="TableParagraph"/>
              <w:spacing w:before="102" w:line="247" w:lineRule="auto"/>
              <w:ind w:left="-7" w:right="-15" w:hanging="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материјал</w:t>
            </w:r>
            <w:r>
              <w:rPr>
                <w:spacing w:val="-6"/>
                <w:sz w:val="10"/>
              </w:rPr>
              <w:t>на</w:t>
            </w:r>
            <w:r>
              <w:rPr>
                <w:spacing w:val="-2"/>
                <w:sz w:val="10"/>
              </w:rPr>
              <w:t>градба/годи</w:t>
            </w:r>
            <w:r>
              <w:rPr>
                <w:sz w:val="10"/>
              </w:rPr>
              <w:t>нана</w:t>
            </w:r>
            <w:r>
              <w:rPr>
                <w:spacing w:val="-2"/>
                <w:sz w:val="10"/>
              </w:rPr>
              <w:t>градба</w:t>
            </w:r>
          </w:p>
        </w:tc>
        <w:tc>
          <w:tcPr>
            <w:tcW w:w="1000" w:type="dxa"/>
            <w:vMerge w:val="restart"/>
            <w:shd w:val="clear" w:color="auto" w:fill="BBE0CD"/>
          </w:tcPr>
          <w:p w:rsidR="00810721" w:rsidRDefault="00810721" w:rsidP="00810721">
            <w:pPr>
              <w:pStyle w:val="TableParagraph"/>
              <w:spacing w:before="68" w:line="247" w:lineRule="auto"/>
              <w:ind w:left="87" w:right="2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Наменанапосебен/заеднички</w:t>
            </w:r>
            <w:r>
              <w:rPr>
                <w:sz w:val="14"/>
              </w:rPr>
              <w:t>делод</w:t>
            </w:r>
          </w:p>
        </w:tc>
        <w:tc>
          <w:tcPr>
            <w:tcW w:w="800" w:type="dxa"/>
            <w:vMerge w:val="restart"/>
            <w:shd w:val="clear" w:color="auto" w:fill="BBE0CD"/>
          </w:tcPr>
          <w:p w:rsidR="00810721" w:rsidRDefault="00810721" w:rsidP="00810721">
            <w:pPr>
              <w:pStyle w:val="TableParagraph"/>
              <w:spacing w:before="68" w:line="247" w:lineRule="auto"/>
              <w:ind w:left="52" w:right="-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Внатрешнаповршина</w:t>
            </w:r>
            <w:r>
              <w:rPr>
                <w:sz w:val="14"/>
              </w:rPr>
              <w:t>вом2</w:t>
            </w:r>
          </w:p>
        </w:tc>
        <w:tc>
          <w:tcPr>
            <w:tcW w:w="2721" w:type="dxa"/>
            <w:gridSpan w:val="2"/>
            <w:vMerge w:val="restart"/>
            <w:shd w:val="clear" w:color="auto" w:fill="BBE0CD"/>
          </w:tcPr>
          <w:p w:rsidR="00810721" w:rsidRDefault="00810721" w:rsidP="00810721">
            <w:pPr>
              <w:pStyle w:val="TableParagraph"/>
              <w:spacing w:before="70"/>
              <w:rPr>
                <w:rFonts w:ascii="Arial"/>
                <w:b/>
                <w:sz w:val="14"/>
              </w:rPr>
            </w:pPr>
          </w:p>
          <w:p w:rsidR="00810721" w:rsidRDefault="00810721" w:rsidP="00810721">
            <w:pPr>
              <w:pStyle w:val="TableParagraph"/>
              <w:spacing w:line="247" w:lineRule="auto"/>
              <w:ind w:left="154" w:right="147" w:firstLine="84"/>
              <w:rPr>
                <w:sz w:val="14"/>
              </w:rPr>
            </w:pPr>
            <w:r>
              <w:rPr>
                <w:sz w:val="14"/>
              </w:rPr>
              <w:t>Правона</w:t>
            </w:r>
            <w:r>
              <w:rPr>
                <w:spacing w:val="-2"/>
                <w:sz w:val="14"/>
              </w:rPr>
              <w:t>недвижност</w:t>
            </w:r>
          </w:p>
        </w:tc>
      </w:tr>
      <w:tr w:rsidR="00810721" w:rsidTr="00810721">
        <w:trPr>
          <w:trHeight w:hRule="exact" w:val="100"/>
        </w:trPr>
        <w:tc>
          <w:tcPr>
            <w:tcW w:w="1000" w:type="dxa"/>
            <w:gridSpan w:val="3"/>
            <w:vMerge/>
            <w:tcBorders>
              <w:top w:val="nil"/>
            </w:tcBorders>
            <w:shd w:val="clear" w:color="auto" w:fill="BBE0CD"/>
          </w:tcPr>
          <w:p w:rsidR="00810721" w:rsidRDefault="00810721" w:rsidP="00810721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</w:tcBorders>
            <w:shd w:val="clear" w:color="auto" w:fill="BBE0CD"/>
          </w:tcPr>
          <w:p w:rsidR="00810721" w:rsidRDefault="00810721" w:rsidP="00810721">
            <w:pPr>
              <w:rPr>
                <w:sz w:val="2"/>
                <w:szCs w:val="2"/>
              </w:rPr>
            </w:pPr>
          </w:p>
        </w:tc>
        <w:tc>
          <w:tcPr>
            <w:tcW w:w="1600" w:type="dxa"/>
            <w:gridSpan w:val="2"/>
            <w:vMerge/>
            <w:tcBorders>
              <w:top w:val="nil"/>
            </w:tcBorders>
            <w:shd w:val="clear" w:color="auto" w:fill="BBE0CD"/>
          </w:tcPr>
          <w:p w:rsidR="00810721" w:rsidRDefault="00810721" w:rsidP="00810721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</w:tcBorders>
            <w:shd w:val="clear" w:color="auto" w:fill="BBE0CD"/>
          </w:tcPr>
          <w:p w:rsidR="00810721" w:rsidRDefault="00810721" w:rsidP="00810721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</w:tcBorders>
            <w:shd w:val="clear" w:color="auto" w:fill="BBE0CD"/>
          </w:tcPr>
          <w:p w:rsidR="00810721" w:rsidRDefault="00810721" w:rsidP="00810721">
            <w:pPr>
              <w:rPr>
                <w:sz w:val="2"/>
                <w:szCs w:val="2"/>
              </w:rPr>
            </w:pPr>
          </w:p>
        </w:tc>
        <w:tc>
          <w:tcPr>
            <w:tcW w:w="340" w:type="dxa"/>
            <w:vMerge w:val="restart"/>
            <w:shd w:val="clear" w:color="auto" w:fill="BBE0CD"/>
            <w:textDirection w:val="btLr"/>
          </w:tcPr>
          <w:p w:rsidR="00810721" w:rsidRDefault="00810721" w:rsidP="00810721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:rsidR="00810721" w:rsidRDefault="00810721" w:rsidP="00810721">
            <w:pPr>
              <w:pStyle w:val="TableParagraph"/>
              <w:ind w:left="76"/>
              <w:rPr>
                <w:sz w:val="10"/>
              </w:rPr>
            </w:pPr>
            <w:r>
              <w:rPr>
                <w:spacing w:val="-4"/>
                <w:sz w:val="10"/>
              </w:rPr>
              <w:t>Влез</w:t>
            </w:r>
          </w:p>
        </w:tc>
        <w:tc>
          <w:tcPr>
            <w:tcW w:w="360" w:type="dxa"/>
            <w:vMerge w:val="restart"/>
            <w:shd w:val="clear" w:color="auto" w:fill="BBE0CD"/>
            <w:textDirection w:val="btLr"/>
          </w:tcPr>
          <w:p w:rsidR="00810721" w:rsidRDefault="00810721" w:rsidP="00810721">
            <w:pPr>
              <w:pStyle w:val="TableParagraph"/>
              <w:spacing w:before="29"/>
              <w:rPr>
                <w:rFonts w:ascii="Arial"/>
                <w:b/>
                <w:sz w:val="10"/>
              </w:rPr>
            </w:pPr>
          </w:p>
          <w:p w:rsidR="00810721" w:rsidRDefault="00810721" w:rsidP="00810721">
            <w:pPr>
              <w:pStyle w:val="TableParagraph"/>
              <w:ind w:left="110"/>
              <w:rPr>
                <w:sz w:val="10"/>
              </w:rPr>
            </w:pPr>
            <w:r>
              <w:rPr>
                <w:spacing w:val="-5"/>
                <w:sz w:val="10"/>
              </w:rPr>
              <w:t>Кат</w:t>
            </w:r>
          </w:p>
        </w:tc>
        <w:tc>
          <w:tcPr>
            <w:tcW w:w="340" w:type="dxa"/>
            <w:vMerge w:val="restart"/>
            <w:shd w:val="clear" w:color="auto" w:fill="BBE0CD"/>
            <w:textDirection w:val="btLr"/>
          </w:tcPr>
          <w:p w:rsidR="00810721" w:rsidRDefault="00810721" w:rsidP="00810721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:rsidR="00810721" w:rsidRDefault="00810721" w:rsidP="00810721">
            <w:pPr>
              <w:pStyle w:val="TableParagraph"/>
              <w:ind w:left="90"/>
              <w:rPr>
                <w:sz w:val="10"/>
              </w:rPr>
            </w:pPr>
            <w:r>
              <w:rPr>
                <w:spacing w:val="-4"/>
                <w:sz w:val="10"/>
              </w:rPr>
              <w:t>Број</w:t>
            </w:r>
          </w:p>
        </w:tc>
        <w:tc>
          <w:tcPr>
            <w:tcW w:w="400" w:type="dxa"/>
            <w:gridSpan w:val="2"/>
            <w:vMerge/>
            <w:tcBorders>
              <w:top w:val="nil"/>
            </w:tcBorders>
            <w:shd w:val="clear" w:color="auto" w:fill="BBE0CD"/>
          </w:tcPr>
          <w:p w:rsidR="00810721" w:rsidRDefault="00810721" w:rsidP="00810721">
            <w:pPr>
              <w:rPr>
                <w:sz w:val="2"/>
                <w:szCs w:val="2"/>
              </w:rPr>
            </w:pPr>
          </w:p>
        </w:tc>
        <w:tc>
          <w:tcPr>
            <w:tcW w:w="560" w:type="dxa"/>
            <w:vMerge/>
            <w:tcBorders>
              <w:top w:val="nil"/>
            </w:tcBorders>
            <w:shd w:val="clear" w:color="auto" w:fill="BBE0CD"/>
          </w:tcPr>
          <w:p w:rsidR="00810721" w:rsidRDefault="00810721" w:rsidP="00810721">
            <w:pPr>
              <w:rPr>
                <w:sz w:val="2"/>
                <w:szCs w:val="2"/>
              </w:rPr>
            </w:pPr>
          </w:p>
        </w:tc>
        <w:tc>
          <w:tcPr>
            <w:tcW w:w="1000" w:type="dxa"/>
            <w:vMerge/>
            <w:tcBorders>
              <w:top w:val="nil"/>
            </w:tcBorders>
            <w:shd w:val="clear" w:color="auto" w:fill="BBE0CD"/>
          </w:tcPr>
          <w:p w:rsidR="00810721" w:rsidRDefault="00810721" w:rsidP="00810721">
            <w:pPr>
              <w:rPr>
                <w:sz w:val="2"/>
                <w:szCs w:val="2"/>
              </w:rPr>
            </w:pPr>
          </w:p>
        </w:tc>
        <w:tc>
          <w:tcPr>
            <w:tcW w:w="800" w:type="dxa"/>
            <w:vMerge/>
            <w:tcBorders>
              <w:top w:val="nil"/>
            </w:tcBorders>
            <w:shd w:val="clear" w:color="auto" w:fill="BBE0CD"/>
          </w:tcPr>
          <w:p w:rsidR="00810721" w:rsidRDefault="00810721" w:rsidP="00810721">
            <w:pPr>
              <w:rPr>
                <w:sz w:val="2"/>
                <w:szCs w:val="2"/>
              </w:rPr>
            </w:pPr>
          </w:p>
        </w:tc>
        <w:tc>
          <w:tcPr>
            <w:tcW w:w="2721" w:type="dxa"/>
            <w:gridSpan w:val="2"/>
            <w:vMerge/>
            <w:tcBorders>
              <w:top w:val="nil"/>
            </w:tcBorders>
            <w:shd w:val="clear" w:color="auto" w:fill="BBE0CD"/>
          </w:tcPr>
          <w:p w:rsidR="00810721" w:rsidRDefault="00810721" w:rsidP="00810721">
            <w:pPr>
              <w:rPr>
                <w:sz w:val="2"/>
                <w:szCs w:val="2"/>
              </w:rPr>
            </w:pPr>
          </w:p>
        </w:tc>
      </w:tr>
      <w:tr w:rsidR="00810721" w:rsidTr="00810721">
        <w:trPr>
          <w:trHeight w:hRule="exact" w:val="300"/>
        </w:trPr>
        <w:tc>
          <w:tcPr>
            <w:tcW w:w="600" w:type="dxa"/>
            <w:gridSpan w:val="2"/>
            <w:shd w:val="clear" w:color="auto" w:fill="BBE0CD"/>
          </w:tcPr>
          <w:p w:rsidR="00810721" w:rsidRDefault="00810721" w:rsidP="00810721">
            <w:pPr>
              <w:pStyle w:val="TableParagraph"/>
              <w:spacing w:before="73"/>
              <w:ind w:left="19" w:right="1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основен</w:t>
            </w:r>
          </w:p>
        </w:tc>
        <w:tc>
          <w:tcPr>
            <w:tcW w:w="400" w:type="dxa"/>
            <w:shd w:val="clear" w:color="auto" w:fill="BBE0CD"/>
          </w:tcPr>
          <w:p w:rsidR="00810721" w:rsidRDefault="00810721" w:rsidP="00810721">
            <w:pPr>
              <w:pStyle w:val="TableParagraph"/>
              <w:spacing w:before="73"/>
              <w:ind w:left="39" w:right="39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дел</w:t>
            </w:r>
          </w:p>
        </w:tc>
        <w:tc>
          <w:tcPr>
            <w:tcW w:w="600" w:type="dxa"/>
            <w:vMerge/>
            <w:tcBorders>
              <w:top w:val="nil"/>
            </w:tcBorders>
            <w:shd w:val="clear" w:color="auto" w:fill="BBE0CD"/>
          </w:tcPr>
          <w:p w:rsidR="00810721" w:rsidRDefault="00810721" w:rsidP="00810721">
            <w:pPr>
              <w:rPr>
                <w:sz w:val="2"/>
                <w:szCs w:val="2"/>
              </w:rPr>
            </w:pPr>
          </w:p>
        </w:tc>
        <w:tc>
          <w:tcPr>
            <w:tcW w:w="1600" w:type="dxa"/>
            <w:gridSpan w:val="2"/>
            <w:vMerge/>
            <w:tcBorders>
              <w:top w:val="nil"/>
            </w:tcBorders>
            <w:shd w:val="clear" w:color="auto" w:fill="BBE0CD"/>
          </w:tcPr>
          <w:p w:rsidR="00810721" w:rsidRDefault="00810721" w:rsidP="00810721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</w:tcBorders>
            <w:shd w:val="clear" w:color="auto" w:fill="BBE0CD"/>
          </w:tcPr>
          <w:p w:rsidR="00810721" w:rsidRDefault="00810721" w:rsidP="00810721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</w:tcBorders>
            <w:shd w:val="clear" w:color="auto" w:fill="BBE0CD"/>
          </w:tcPr>
          <w:p w:rsidR="00810721" w:rsidRDefault="00810721" w:rsidP="00810721">
            <w:pPr>
              <w:rPr>
                <w:sz w:val="2"/>
                <w:szCs w:val="2"/>
              </w:rPr>
            </w:pPr>
          </w:p>
        </w:tc>
        <w:tc>
          <w:tcPr>
            <w:tcW w:w="340" w:type="dxa"/>
            <w:vMerge/>
            <w:tcBorders>
              <w:top w:val="nil"/>
            </w:tcBorders>
            <w:shd w:val="clear" w:color="auto" w:fill="BBE0CD"/>
            <w:textDirection w:val="btLr"/>
          </w:tcPr>
          <w:p w:rsidR="00810721" w:rsidRDefault="00810721" w:rsidP="00810721">
            <w:pPr>
              <w:rPr>
                <w:sz w:val="2"/>
                <w:szCs w:val="2"/>
              </w:rPr>
            </w:pPr>
          </w:p>
        </w:tc>
        <w:tc>
          <w:tcPr>
            <w:tcW w:w="360" w:type="dxa"/>
            <w:vMerge/>
            <w:tcBorders>
              <w:top w:val="nil"/>
            </w:tcBorders>
            <w:shd w:val="clear" w:color="auto" w:fill="BBE0CD"/>
            <w:textDirection w:val="btLr"/>
          </w:tcPr>
          <w:p w:rsidR="00810721" w:rsidRDefault="00810721" w:rsidP="00810721">
            <w:pPr>
              <w:rPr>
                <w:sz w:val="2"/>
                <w:szCs w:val="2"/>
              </w:rPr>
            </w:pPr>
          </w:p>
        </w:tc>
        <w:tc>
          <w:tcPr>
            <w:tcW w:w="340" w:type="dxa"/>
            <w:vMerge/>
            <w:tcBorders>
              <w:top w:val="nil"/>
            </w:tcBorders>
            <w:shd w:val="clear" w:color="auto" w:fill="BBE0CD"/>
            <w:textDirection w:val="btLr"/>
          </w:tcPr>
          <w:p w:rsidR="00810721" w:rsidRDefault="00810721" w:rsidP="00810721">
            <w:pPr>
              <w:rPr>
                <w:sz w:val="2"/>
                <w:szCs w:val="2"/>
              </w:rPr>
            </w:pPr>
          </w:p>
        </w:tc>
        <w:tc>
          <w:tcPr>
            <w:tcW w:w="400" w:type="dxa"/>
            <w:gridSpan w:val="2"/>
            <w:vMerge/>
            <w:tcBorders>
              <w:top w:val="nil"/>
            </w:tcBorders>
            <w:shd w:val="clear" w:color="auto" w:fill="BBE0CD"/>
          </w:tcPr>
          <w:p w:rsidR="00810721" w:rsidRDefault="00810721" w:rsidP="00810721">
            <w:pPr>
              <w:rPr>
                <w:sz w:val="2"/>
                <w:szCs w:val="2"/>
              </w:rPr>
            </w:pPr>
          </w:p>
        </w:tc>
        <w:tc>
          <w:tcPr>
            <w:tcW w:w="560" w:type="dxa"/>
            <w:vMerge/>
            <w:tcBorders>
              <w:top w:val="nil"/>
            </w:tcBorders>
            <w:shd w:val="clear" w:color="auto" w:fill="BBE0CD"/>
          </w:tcPr>
          <w:p w:rsidR="00810721" w:rsidRDefault="00810721" w:rsidP="00810721">
            <w:pPr>
              <w:rPr>
                <w:sz w:val="2"/>
                <w:szCs w:val="2"/>
              </w:rPr>
            </w:pPr>
          </w:p>
        </w:tc>
        <w:tc>
          <w:tcPr>
            <w:tcW w:w="1000" w:type="dxa"/>
            <w:vMerge/>
            <w:tcBorders>
              <w:top w:val="nil"/>
            </w:tcBorders>
            <w:shd w:val="clear" w:color="auto" w:fill="BBE0CD"/>
          </w:tcPr>
          <w:p w:rsidR="00810721" w:rsidRDefault="00810721" w:rsidP="00810721">
            <w:pPr>
              <w:rPr>
                <w:sz w:val="2"/>
                <w:szCs w:val="2"/>
              </w:rPr>
            </w:pPr>
          </w:p>
        </w:tc>
        <w:tc>
          <w:tcPr>
            <w:tcW w:w="800" w:type="dxa"/>
            <w:vMerge/>
            <w:tcBorders>
              <w:top w:val="nil"/>
            </w:tcBorders>
            <w:shd w:val="clear" w:color="auto" w:fill="BBE0CD"/>
          </w:tcPr>
          <w:p w:rsidR="00810721" w:rsidRDefault="00810721" w:rsidP="00810721">
            <w:pPr>
              <w:rPr>
                <w:sz w:val="2"/>
                <w:szCs w:val="2"/>
              </w:rPr>
            </w:pPr>
          </w:p>
        </w:tc>
        <w:tc>
          <w:tcPr>
            <w:tcW w:w="2721" w:type="dxa"/>
            <w:gridSpan w:val="2"/>
            <w:vMerge/>
            <w:tcBorders>
              <w:top w:val="nil"/>
            </w:tcBorders>
            <w:shd w:val="clear" w:color="auto" w:fill="BBE0CD"/>
          </w:tcPr>
          <w:p w:rsidR="00810721" w:rsidRDefault="00810721" w:rsidP="00810721">
            <w:pPr>
              <w:rPr>
                <w:sz w:val="2"/>
                <w:szCs w:val="2"/>
              </w:rPr>
            </w:pPr>
          </w:p>
        </w:tc>
      </w:tr>
      <w:tr w:rsidR="00810721" w:rsidTr="00810721">
        <w:trPr>
          <w:trHeight w:hRule="exact" w:val="520"/>
        </w:trPr>
        <w:tc>
          <w:tcPr>
            <w:tcW w:w="600" w:type="dxa"/>
            <w:gridSpan w:val="2"/>
          </w:tcPr>
          <w:p w:rsidR="00810721" w:rsidRDefault="00810721" w:rsidP="00810721">
            <w:pPr>
              <w:pStyle w:val="TableParagraph"/>
              <w:spacing w:before="11"/>
              <w:rPr>
                <w:rFonts w:ascii="Arial"/>
                <w:b/>
                <w:sz w:val="14"/>
              </w:rPr>
            </w:pPr>
          </w:p>
          <w:p w:rsidR="00810721" w:rsidRDefault="00810721" w:rsidP="00810721">
            <w:pPr>
              <w:pStyle w:val="TableParagraph"/>
              <w:ind w:left="19" w:right="1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15070</w:t>
            </w:r>
          </w:p>
        </w:tc>
        <w:tc>
          <w:tcPr>
            <w:tcW w:w="400" w:type="dxa"/>
          </w:tcPr>
          <w:p w:rsidR="00810721" w:rsidRDefault="00810721" w:rsidP="00810721">
            <w:pPr>
              <w:pStyle w:val="TableParagraph"/>
              <w:spacing w:before="11"/>
              <w:rPr>
                <w:rFonts w:ascii="Arial"/>
                <w:b/>
                <w:sz w:val="14"/>
              </w:rPr>
            </w:pPr>
          </w:p>
          <w:p w:rsidR="00810721" w:rsidRDefault="00810721" w:rsidP="00810721">
            <w:pPr>
              <w:pStyle w:val="TableParagraph"/>
              <w:ind w:left="39" w:right="3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600" w:type="dxa"/>
          </w:tcPr>
          <w:p w:rsidR="00810721" w:rsidRDefault="00810721" w:rsidP="00810721">
            <w:pPr>
              <w:pStyle w:val="TableParagraph"/>
              <w:spacing w:before="11"/>
              <w:rPr>
                <w:rFonts w:ascii="Arial"/>
                <w:b/>
                <w:sz w:val="14"/>
              </w:rPr>
            </w:pPr>
          </w:p>
          <w:p w:rsidR="00810721" w:rsidRDefault="00810721" w:rsidP="00810721">
            <w:pPr>
              <w:pStyle w:val="TableParagraph"/>
              <w:ind w:left="19" w:right="1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189860</w:t>
            </w:r>
          </w:p>
        </w:tc>
        <w:tc>
          <w:tcPr>
            <w:tcW w:w="1600" w:type="dxa"/>
            <w:gridSpan w:val="2"/>
          </w:tcPr>
          <w:p w:rsidR="00810721" w:rsidRDefault="00810721" w:rsidP="00810721">
            <w:pPr>
              <w:pStyle w:val="TableParagraph"/>
              <w:spacing w:before="9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ДИМИТАРВЛАХОВ</w:t>
            </w:r>
            <w:r>
              <w:rPr>
                <w:spacing w:val="-5"/>
                <w:sz w:val="14"/>
              </w:rPr>
              <w:t>БР.</w:t>
            </w:r>
          </w:p>
          <w:p w:rsidR="00810721" w:rsidRDefault="00810721" w:rsidP="00810721">
            <w:pPr>
              <w:pStyle w:val="TableParagraph"/>
              <w:spacing w:before="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23</w:t>
            </w:r>
          </w:p>
        </w:tc>
        <w:tc>
          <w:tcPr>
            <w:tcW w:w="600" w:type="dxa"/>
          </w:tcPr>
          <w:p w:rsidR="00810721" w:rsidRDefault="00810721" w:rsidP="00810721">
            <w:pPr>
              <w:pStyle w:val="TableParagraph"/>
              <w:spacing w:before="11"/>
              <w:rPr>
                <w:rFonts w:ascii="Arial"/>
                <w:b/>
                <w:sz w:val="14"/>
              </w:rPr>
            </w:pPr>
          </w:p>
          <w:p w:rsidR="00810721" w:rsidRDefault="00810721" w:rsidP="00810721">
            <w:pPr>
              <w:pStyle w:val="TableParagraph"/>
              <w:ind w:left="19" w:right="1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600" w:type="dxa"/>
          </w:tcPr>
          <w:p w:rsidR="00810721" w:rsidRDefault="00810721" w:rsidP="00810721">
            <w:pPr>
              <w:pStyle w:val="TableParagraph"/>
              <w:spacing w:before="11"/>
              <w:rPr>
                <w:rFonts w:ascii="Arial"/>
                <w:b/>
                <w:sz w:val="14"/>
              </w:rPr>
            </w:pPr>
          </w:p>
          <w:p w:rsidR="00810721" w:rsidRDefault="00810721" w:rsidP="00810721">
            <w:pPr>
              <w:pStyle w:val="TableParagraph"/>
              <w:ind w:left="19" w:right="1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A2-</w:t>
            </w:r>
            <w:r>
              <w:rPr>
                <w:spacing w:val="-10"/>
                <w:sz w:val="14"/>
              </w:rPr>
              <w:t>1</w:t>
            </w:r>
          </w:p>
        </w:tc>
        <w:tc>
          <w:tcPr>
            <w:tcW w:w="340" w:type="dxa"/>
          </w:tcPr>
          <w:p w:rsidR="00810721" w:rsidRDefault="00810721" w:rsidP="00810721">
            <w:pPr>
              <w:pStyle w:val="TableParagraph"/>
              <w:spacing w:before="11"/>
              <w:rPr>
                <w:rFonts w:ascii="Arial"/>
                <w:b/>
                <w:sz w:val="14"/>
              </w:rPr>
            </w:pPr>
          </w:p>
          <w:p w:rsidR="00810721" w:rsidRDefault="00810721" w:rsidP="00810721">
            <w:pPr>
              <w:pStyle w:val="TableParagraph"/>
              <w:ind w:left="40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360" w:type="dxa"/>
          </w:tcPr>
          <w:p w:rsidR="00810721" w:rsidRDefault="00810721" w:rsidP="00810721">
            <w:pPr>
              <w:pStyle w:val="TableParagraph"/>
              <w:spacing w:before="11"/>
              <w:rPr>
                <w:rFonts w:ascii="Arial"/>
                <w:b/>
                <w:sz w:val="14"/>
              </w:rPr>
            </w:pPr>
          </w:p>
          <w:p w:rsidR="00810721" w:rsidRDefault="00810721" w:rsidP="00810721">
            <w:pPr>
              <w:pStyle w:val="TableParagraph"/>
              <w:ind w:left="40"/>
              <w:jc w:val="center"/>
              <w:rPr>
                <w:sz w:val="14"/>
              </w:rPr>
            </w:pPr>
            <w:r>
              <w:rPr>
                <w:spacing w:val="-14"/>
                <w:sz w:val="14"/>
              </w:rPr>
              <w:t>К</w:t>
            </w:r>
            <w:r>
              <w:rPr>
                <w:spacing w:val="-10"/>
                <w:sz w:val="14"/>
              </w:rPr>
              <w:t>2</w:t>
            </w:r>
          </w:p>
        </w:tc>
        <w:tc>
          <w:tcPr>
            <w:tcW w:w="340" w:type="dxa"/>
          </w:tcPr>
          <w:p w:rsidR="00810721" w:rsidRDefault="00810721" w:rsidP="00810721">
            <w:pPr>
              <w:pStyle w:val="TableParagraph"/>
              <w:spacing w:before="11"/>
              <w:rPr>
                <w:rFonts w:ascii="Arial"/>
                <w:b/>
                <w:sz w:val="14"/>
              </w:rPr>
            </w:pPr>
          </w:p>
          <w:p w:rsidR="00810721" w:rsidRDefault="00810721" w:rsidP="00810721">
            <w:pPr>
              <w:pStyle w:val="TableParagraph"/>
              <w:ind w:left="4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18</w:t>
            </w:r>
          </w:p>
        </w:tc>
        <w:tc>
          <w:tcPr>
            <w:tcW w:w="400" w:type="dxa"/>
            <w:gridSpan w:val="2"/>
          </w:tcPr>
          <w:p w:rsidR="00810721" w:rsidRDefault="00810721" w:rsidP="0081072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 w:rsidR="00810721" w:rsidRDefault="00810721" w:rsidP="00810721">
            <w:pPr>
              <w:pStyle w:val="TableParagraph"/>
              <w:spacing w:before="11"/>
              <w:rPr>
                <w:rFonts w:ascii="Arial"/>
                <w:b/>
                <w:sz w:val="14"/>
              </w:rPr>
            </w:pPr>
          </w:p>
          <w:p w:rsidR="00810721" w:rsidRDefault="00810721" w:rsidP="00810721">
            <w:pPr>
              <w:pStyle w:val="TableParagraph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0/0</w:t>
            </w:r>
          </w:p>
        </w:tc>
        <w:tc>
          <w:tcPr>
            <w:tcW w:w="1000" w:type="dxa"/>
          </w:tcPr>
          <w:p w:rsidR="00810721" w:rsidRDefault="00810721" w:rsidP="00810721">
            <w:pPr>
              <w:pStyle w:val="TableParagraph"/>
              <w:spacing w:before="11"/>
              <w:rPr>
                <w:rFonts w:ascii="Arial"/>
                <w:b/>
                <w:sz w:val="14"/>
              </w:rPr>
            </w:pPr>
          </w:p>
          <w:p w:rsidR="00810721" w:rsidRDefault="00810721" w:rsidP="00810721">
            <w:pPr>
              <w:pStyle w:val="TableParagraph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СТ</w:t>
            </w:r>
          </w:p>
        </w:tc>
        <w:tc>
          <w:tcPr>
            <w:tcW w:w="800" w:type="dxa"/>
          </w:tcPr>
          <w:p w:rsidR="00810721" w:rsidRDefault="00810721" w:rsidP="00810721">
            <w:pPr>
              <w:pStyle w:val="TableParagraph"/>
              <w:spacing w:before="11"/>
              <w:rPr>
                <w:rFonts w:ascii="Arial"/>
                <w:b/>
                <w:sz w:val="14"/>
              </w:rPr>
            </w:pPr>
          </w:p>
          <w:p w:rsidR="00810721" w:rsidRDefault="00810721" w:rsidP="00810721">
            <w:pPr>
              <w:pStyle w:val="TableParagraph"/>
              <w:ind w:left="52" w:right="52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57</w:t>
            </w:r>
          </w:p>
        </w:tc>
        <w:tc>
          <w:tcPr>
            <w:tcW w:w="2721" w:type="dxa"/>
            <w:gridSpan w:val="2"/>
          </w:tcPr>
          <w:p w:rsidR="00810721" w:rsidRDefault="00810721" w:rsidP="00810721">
            <w:pPr>
              <w:pStyle w:val="TableParagraph"/>
              <w:spacing w:before="45"/>
              <w:rPr>
                <w:rFonts w:ascii="Arial"/>
                <w:b/>
                <w:sz w:val="12"/>
              </w:rPr>
            </w:pPr>
          </w:p>
          <w:p w:rsidR="00810721" w:rsidRDefault="00810721" w:rsidP="00810721">
            <w:pPr>
              <w:pStyle w:val="TableParagraph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СОПСТВЕНОСТ</w:t>
            </w:r>
          </w:p>
        </w:tc>
      </w:tr>
      <w:tr w:rsidR="00810721" w:rsidTr="00810721">
        <w:trPr>
          <w:trHeight w:hRule="exact" w:val="520"/>
        </w:trPr>
        <w:tc>
          <w:tcPr>
            <w:tcW w:w="600" w:type="dxa"/>
            <w:gridSpan w:val="2"/>
          </w:tcPr>
          <w:p w:rsidR="00810721" w:rsidRDefault="00810721" w:rsidP="00810721">
            <w:pPr>
              <w:pStyle w:val="TableParagraph"/>
              <w:spacing w:before="11"/>
              <w:rPr>
                <w:rFonts w:ascii="Arial"/>
                <w:b/>
                <w:sz w:val="14"/>
              </w:rPr>
            </w:pPr>
          </w:p>
          <w:p w:rsidR="00810721" w:rsidRDefault="00810721" w:rsidP="00810721">
            <w:pPr>
              <w:pStyle w:val="TableParagraph"/>
              <w:ind w:left="19" w:right="1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15070</w:t>
            </w:r>
          </w:p>
        </w:tc>
        <w:tc>
          <w:tcPr>
            <w:tcW w:w="400" w:type="dxa"/>
          </w:tcPr>
          <w:p w:rsidR="00810721" w:rsidRDefault="00810721" w:rsidP="00810721">
            <w:pPr>
              <w:pStyle w:val="TableParagraph"/>
              <w:spacing w:before="11"/>
              <w:rPr>
                <w:rFonts w:ascii="Arial"/>
                <w:b/>
                <w:sz w:val="14"/>
              </w:rPr>
            </w:pPr>
          </w:p>
          <w:p w:rsidR="00810721" w:rsidRDefault="00810721" w:rsidP="00810721">
            <w:pPr>
              <w:pStyle w:val="TableParagraph"/>
              <w:ind w:left="39" w:right="3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600" w:type="dxa"/>
          </w:tcPr>
          <w:p w:rsidR="00810721" w:rsidRDefault="00810721" w:rsidP="00810721">
            <w:pPr>
              <w:pStyle w:val="TableParagraph"/>
              <w:spacing w:before="11"/>
              <w:rPr>
                <w:rFonts w:ascii="Arial"/>
                <w:b/>
                <w:sz w:val="14"/>
              </w:rPr>
            </w:pPr>
          </w:p>
          <w:p w:rsidR="00810721" w:rsidRDefault="00810721" w:rsidP="00810721">
            <w:pPr>
              <w:pStyle w:val="TableParagraph"/>
              <w:ind w:left="19" w:right="1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189860</w:t>
            </w:r>
          </w:p>
        </w:tc>
        <w:tc>
          <w:tcPr>
            <w:tcW w:w="1600" w:type="dxa"/>
            <w:gridSpan w:val="2"/>
          </w:tcPr>
          <w:p w:rsidR="00810721" w:rsidRDefault="00810721" w:rsidP="00810721">
            <w:pPr>
              <w:pStyle w:val="TableParagraph"/>
              <w:spacing w:before="9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ДИМИТАРВЛАХОВ</w:t>
            </w:r>
            <w:r>
              <w:rPr>
                <w:spacing w:val="-5"/>
                <w:sz w:val="14"/>
              </w:rPr>
              <w:t>БР.</w:t>
            </w:r>
          </w:p>
          <w:p w:rsidR="00810721" w:rsidRDefault="00810721" w:rsidP="00810721">
            <w:pPr>
              <w:pStyle w:val="TableParagraph"/>
              <w:spacing w:before="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23</w:t>
            </w:r>
          </w:p>
        </w:tc>
        <w:tc>
          <w:tcPr>
            <w:tcW w:w="600" w:type="dxa"/>
          </w:tcPr>
          <w:p w:rsidR="00810721" w:rsidRDefault="00810721" w:rsidP="00810721">
            <w:pPr>
              <w:pStyle w:val="TableParagraph"/>
              <w:spacing w:before="11"/>
              <w:rPr>
                <w:rFonts w:ascii="Arial"/>
                <w:b/>
                <w:sz w:val="14"/>
              </w:rPr>
            </w:pPr>
          </w:p>
          <w:p w:rsidR="00810721" w:rsidRDefault="00810721" w:rsidP="00810721">
            <w:pPr>
              <w:pStyle w:val="TableParagraph"/>
              <w:ind w:left="19" w:right="1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600" w:type="dxa"/>
          </w:tcPr>
          <w:p w:rsidR="00810721" w:rsidRDefault="00810721" w:rsidP="00810721">
            <w:pPr>
              <w:pStyle w:val="TableParagraph"/>
              <w:spacing w:before="11"/>
              <w:rPr>
                <w:rFonts w:ascii="Arial"/>
                <w:b/>
                <w:sz w:val="14"/>
              </w:rPr>
            </w:pPr>
          </w:p>
          <w:p w:rsidR="00810721" w:rsidRDefault="00810721" w:rsidP="00810721">
            <w:pPr>
              <w:pStyle w:val="TableParagraph"/>
              <w:ind w:left="19" w:right="1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A2-</w:t>
            </w:r>
            <w:r>
              <w:rPr>
                <w:spacing w:val="-10"/>
                <w:sz w:val="14"/>
              </w:rPr>
              <w:t>1</w:t>
            </w:r>
          </w:p>
        </w:tc>
        <w:tc>
          <w:tcPr>
            <w:tcW w:w="340" w:type="dxa"/>
          </w:tcPr>
          <w:p w:rsidR="00810721" w:rsidRDefault="00810721" w:rsidP="00810721">
            <w:pPr>
              <w:pStyle w:val="TableParagraph"/>
              <w:spacing w:before="11"/>
              <w:rPr>
                <w:rFonts w:ascii="Arial"/>
                <w:b/>
                <w:sz w:val="14"/>
              </w:rPr>
            </w:pPr>
          </w:p>
          <w:p w:rsidR="00810721" w:rsidRDefault="00810721" w:rsidP="00810721">
            <w:pPr>
              <w:pStyle w:val="TableParagraph"/>
              <w:ind w:left="40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360" w:type="dxa"/>
          </w:tcPr>
          <w:p w:rsidR="00810721" w:rsidRDefault="00810721" w:rsidP="00810721">
            <w:pPr>
              <w:pStyle w:val="TableParagraph"/>
              <w:spacing w:before="91"/>
              <w:ind w:left="85"/>
              <w:rPr>
                <w:sz w:val="14"/>
              </w:rPr>
            </w:pPr>
            <w:r>
              <w:rPr>
                <w:spacing w:val="-5"/>
                <w:sz w:val="14"/>
              </w:rPr>
              <w:t>ПО</w:t>
            </w:r>
          </w:p>
          <w:p w:rsidR="00810721" w:rsidRDefault="00810721" w:rsidP="00810721">
            <w:pPr>
              <w:pStyle w:val="TableParagraph"/>
              <w:spacing w:before="4"/>
              <w:ind w:left="127"/>
              <w:rPr>
                <w:sz w:val="14"/>
              </w:rPr>
            </w:pPr>
            <w:r>
              <w:rPr>
                <w:spacing w:val="-2"/>
                <w:sz w:val="14"/>
              </w:rPr>
              <w:t>-</w:t>
            </w:r>
            <w:r>
              <w:rPr>
                <w:spacing w:val="-12"/>
                <w:sz w:val="14"/>
              </w:rPr>
              <w:t>2</w:t>
            </w:r>
          </w:p>
        </w:tc>
        <w:tc>
          <w:tcPr>
            <w:tcW w:w="340" w:type="dxa"/>
          </w:tcPr>
          <w:p w:rsidR="00810721" w:rsidRDefault="00810721" w:rsidP="00810721">
            <w:pPr>
              <w:pStyle w:val="TableParagraph"/>
              <w:spacing w:before="91"/>
              <w:ind w:left="82"/>
              <w:rPr>
                <w:sz w:val="14"/>
              </w:rPr>
            </w:pPr>
            <w:r>
              <w:rPr>
                <w:spacing w:val="-5"/>
                <w:sz w:val="14"/>
              </w:rPr>
              <w:t>40/</w:t>
            </w:r>
          </w:p>
          <w:p w:rsidR="00810721" w:rsidRDefault="00810721" w:rsidP="00810721">
            <w:pPr>
              <w:pStyle w:val="TableParagraph"/>
              <w:spacing w:before="4"/>
              <w:ind w:left="102"/>
              <w:rPr>
                <w:sz w:val="14"/>
              </w:rPr>
            </w:pPr>
            <w:r>
              <w:rPr>
                <w:spacing w:val="-5"/>
                <w:sz w:val="14"/>
              </w:rPr>
              <w:t>41</w:t>
            </w:r>
          </w:p>
        </w:tc>
        <w:tc>
          <w:tcPr>
            <w:tcW w:w="400" w:type="dxa"/>
            <w:gridSpan w:val="2"/>
          </w:tcPr>
          <w:p w:rsidR="00810721" w:rsidRDefault="00810721" w:rsidP="0081072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 w:rsidR="00810721" w:rsidRDefault="00810721" w:rsidP="00810721">
            <w:pPr>
              <w:pStyle w:val="TableParagraph"/>
              <w:spacing w:before="11"/>
              <w:rPr>
                <w:rFonts w:ascii="Arial"/>
                <w:b/>
                <w:sz w:val="14"/>
              </w:rPr>
            </w:pPr>
          </w:p>
          <w:p w:rsidR="00810721" w:rsidRDefault="00810721" w:rsidP="00810721">
            <w:pPr>
              <w:pStyle w:val="TableParagraph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0/0</w:t>
            </w:r>
          </w:p>
        </w:tc>
        <w:tc>
          <w:tcPr>
            <w:tcW w:w="1000" w:type="dxa"/>
          </w:tcPr>
          <w:p w:rsidR="00810721" w:rsidRDefault="00810721" w:rsidP="00810721">
            <w:pPr>
              <w:pStyle w:val="TableParagraph"/>
              <w:spacing w:before="11"/>
              <w:rPr>
                <w:rFonts w:ascii="Arial"/>
                <w:b/>
                <w:sz w:val="14"/>
              </w:rPr>
            </w:pPr>
          </w:p>
          <w:p w:rsidR="00810721" w:rsidRDefault="00810721" w:rsidP="00810721">
            <w:pPr>
              <w:pStyle w:val="TableParagraph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ГМ</w:t>
            </w:r>
          </w:p>
        </w:tc>
        <w:tc>
          <w:tcPr>
            <w:tcW w:w="800" w:type="dxa"/>
          </w:tcPr>
          <w:p w:rsidR="00810721" w:rsidRDefault="00810721" w:rsidP="00810721">
            <w:pPr>
              <w:pStyle w:val="TableParagraph"/>
              <w:spacing w:before="11"/>
              <w:rPr>
                <w:rFonts w:ascii="Arial"/>
                <w:b/>
                <w:sz w:val="14"/>
              </w:rPr>
            </w:pPr>
          </w:p>
          <w:p w:rsidR="00810721" w:rsidRDefault="00810721" w:rsidP="00810721">
            <w:pPr>
              <w:pStyle w:val="TableParagraph"/>
              <w:ind w:left="52" w:right="52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18</w:t>
            </w:r>
          </w:p>
        </w:tc>
        <w:tc>
          <w:tcPr>
            <w:tcW w:w="2721" w:type="dxa"/>
            <w:gridSpan w:val="2"/>
          </w:tcPr>
          <w:p w:rsidR="00810721" w:rsidRDefault="00810721" w:rsidP="00810721">
            <w:pPr>
              <w:pStyle w:val="TableParagraph"/>
              <w:spacing w:before="45"/>
              <w:rPr>
                <w:rFonts w:ascii="Arial"/>
                <w:b/>
                <w:sz w:val="12"/>
              </w:rPr>
            </w:pPr>
          </w:p>
          <w:p w:rsidR="00810721" w:rsidRDefault="00810721" w:rsidP="00810721">
            <w:pPr>
              <w:pStyle w:val="TableParagraph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СОПСТВЕНОСТ</w:t>
            </w:r>
          </w:p>
        </w:tc>
      </w:tr>
      <w:tr w:rsidR="00810721" w:rsidTr="00810721">
        <w:trPr>
          <w:trHeight w:hRule="exact" w:val="520"/>
        </w:trPr>
        <w:tc>
          <w:tcPr>
            <w:tcW w:w="600" w:type="dxa"/>
            <w:gridSpan w:val="2"/>
          </w:tcPr>
          <w:p w:rsidR="00810721" w:rsidRDefault="00810721" w:rsidP="00810721">
            <w:pPr>
              <w:pStyle w:val="TableParagraph"/>
              <w:spacing w:before="11"/>
              <w:rPr>
                <w:rFonts w:ascii="Arial"/>
                <w:b/>
                <w:sz w:val="14"/>
              </w:rPr>
            </w:pPr>
          </w:p>
          <w:p w:rsidR="00810721" w:rsidRDefault="00810721" w:rsidP="00810721">
            <w:pPr>
              <w:pStyle w:val="TableParagraph"/>
              <w:ind w:left="19" w:right="1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15070</w:t>
            </w:r>
          </w:p>
        </w:tc>
        <w:tc>
          <w:tcPr>
            <w:tcW w:w="400" w:type="dxa"/>
          </w:tcPr>
          <w:p w:rsidR="00810721" w:rsidRDefault="00810721" w:rsidP="00810721">
            <w:pPr>
              <w:pStyle w:val="TableParagraph"/>
              <w:spacing w:before="11"/>
              <w:rPr>
                <w:rFonts w:ascii="Arial"/>
                <w:b/>
                <w:sz w:val="14"/>
              </w:rPr>
            </w:pPr>
          </w:p>
          <w:p w:rsidR="00810721" w:rsidRDefault="00810721" w:rsidP="00810721">
            <w:pPr>
              <w:pStyle w:val="TableParagraph"/>
              <w:ind w:left="39" w:right="3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600" w:type="dxa"/>
          </w:tcPr>
          <w:p w:rsidR="00810721" w:rsidRDefault="00810721" w:rsidP="00810721">
            <w:pPr>
              <w:pStyle w:val="TableParagraph"/>
              <w:spacing w:before="11"/>
              <w:rPr>
                <w:rFonts w:ascii="Arial"/>
                <w:b/>
                <w:sz w:val="14"/>
              </w:rPr>
            </w:pPr>
          </w:p>
          <w:p w:rsidR="00810721" w:rsidRDefault="00810721" w:rsidP="00810721">
            <w:pPr>
              <w:pStyle w:val="TableParagraph"/>
              <w:ind w:left="19" w:right="1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189860</w:t>
            </w:r>
          </w:p>
        </w:tc>
        <w:tc>
          <w:tcPr>
            <w:tcW w:w="1600" w:type="dxa"/>
            <w:gridSpan w:val="2"/>
          </w:tcPr>
          <w:p w:rsidR="00810721" w:rsidRDefault="00810721" w:rsidP="00810721">
            <w:pPr>
              <w:pStyle w:val="TableParagraph"/>
              <w:spacing w:before="9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ДИМИТАРВЛАХОВ</w:t>
            </w:r>
            <w:r>
              <w:rPr>
                <w:spacing w:val="-5"/>
                <w:sz w:val="14"/>
              </w:rPr>
              <w:t>БР.</w:t>
            </w:r>
          </w:p>
          <w:p w:rsidR="00810721" w:rsidRDefault="00810721" w:rsidP="00810721">
            <w:pPr>
              <w:pStyle w:val="TableParagraph"/>
              <w:spacing w:before="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23</w:t>
            </w:r>
          </w:p>
        </w:tc>
        <w:tc>
          <w:tcPr>
            <w:tcW w:w="600" w:type="dxa"/>
          </w:tcPr>
          <w:p w:rsidR="00810721" w:rsidRDefault="00810721" w:rsidP="00810721">
            <w:pPr>
              <w:pStyle w:val="TableParagraph"/>
              <w:spacing w:before="11"/>
              <w:rPr>
                <w:rFonts w:ascii="Arial"/>
                <w:b/>
                <w:sz w:val="14"/>
              </w:rPr>
            </w:pPr>
          </w:p>
          <w:p w:rsidR="00810721" w:rsidRDefault="00810721" w:rsidP="00810721">
            <w:pPr>
              <w:pStyle w:val="TableParagraph"/>
              <w:ind w:left="19" w:right="1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600" w:type="dxa"/>
          </w:tcPr>
          <w:p w:rsidR="00810721" w:rsidRDefault="00810721" w:rsidP="00810721">
            <w:pPr>
              <w:pStyle w:val="TableParagraph"/>
              <w:spacing w:before="11"/>
              <w:rPr>
                <w:rFonts w:ascii="Arial"/>
                <w:b/>
                <w:sz w:val="14"/>
              </w:rPr>
            </w:pPr>
          </w:p>
          <w:p w:rsidR="00810721" w:rsidRDefault="00810721" w:rsidP="00810721">
            <w:pPr>
              <w:pStyle w:val="TableParagraph"/>
              <w:ind w:left="19" w:right="1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A2-</w:t>
            </w:r>
            <w:r>
              <w:rPr>
                <w:spacing w:val="-10"/>
                <w:sz w:val="14"/>
              </w:rPr>
              <w:t>1</w:t>
            </w:r>
          </w:p>
        </w:tc>
        <w:tc>
          <w:tcPr>
            <w:tcW w:w="340" w:type="dxa"/>
          </w:tcPr>
          <w:p w:rsidR="00810721" w:rsidRDefault="00810721" w:rsidP="00810721">
            <w:pPr>
              <w:pStyle w:val="TableParagraph"/>
              <w:spacing w:before="11"/>
              <w:rPr>
                <w:rFonts w:ascii="Arial"/>
                <w:b/>
                <w:sz w:val="14"/>
              </w:rPr>
            </w:pPr>
          </w:p>
          <w:p w:rsidR="00810721" w:rsidRDefault="00810721" w:rsidP="00810721">
            <w:pPr>
              <w:pStyle w:val="TableParagraph"/>
              <w:ind w:left="40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360" w:type="dxa"/>
          </w:tcPr>
          <w:p w:rsidR="00810721" w:rsidRDefault="00810721" w:rsidP="00810721">
            <w:pPr>
              <w:pStyle w:val="TableParagraph"/>
              <w:spacing w:before="11"/>
              <w:rPr>
                <w:rFonts w:ascii="Arial"/>
                <w:b/>
                <w:sz w:val="14"/>
              </w:rPr>
            </w:pPr>
          </w:p>
          <w:p w:rsidR="00810721" w:rsidRDefault="00810721" w:rsidP="00810721">
            <w:pPr>
              <w:pStyle w:val="TableParagraph"/>
              <w:ind w:left="40"/>
              <w:jc w:val="center"/>
              <w:rPr>
                <w:sz w:val="14"/>
              </w:rPr>
            </w:pPr>
            <w:r>
              <w:rPr>
                <w:spacing w:val="-14"/>
                <w:sz w:val="14"/>
              </w:rPr>
              <w:t>К</w:t>
            </w:r>
            <w:r>
              <w:rPr>
                <w:spacing w:val="-10"/>
                <w:sz w:val="14"/>
              </w:rPr>
              <w:t>2</w:t>
            </w:r>
          </w:p>
        </w:tc>
        <w:tc>
          <w:tcPr>
            <w:tcW w:w="340" w:type="dxa"/>
          </w:tcPr>
          <w:p w:rsidR="00810721" w:rsidRDefault="00810721" w:rsidP="00810721">
            <w:pPr>
              <w:pStyle w:val="TableParagraph"/>
              <w:spacing w:before="11"/>
              <w:rPr>
                <w:rFonts w:ascii="Arial"/>
                <w:b/>
                <w:sz w:val="14"/>
              </w:rPr>
            </w:pPr>
          </w:p>
          <w:p w:rsidR="00810721" w:rsidRDefault="00810721" w:rsidP="00810721">
            <w:pPr>
              <w:pStyle w:val="TableParagraph"/>
              <w:ind w:left="4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18</w:t>
            </w:r>
          </w:p>
        </w:tc>
        <w:tc>
          <w:tcPr>
            <w:tcW w:w="400" w:type="dxa"/>
            <w:gridSpan w:val="2"/>
          </w:tcPr>
          <w:p w:rsidR="00810721" w:rsidRDefault="00810721" w:rsidP="0081072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 w:rsidR="00810721" w:rsidRDefault="00810721" w:rsidP="00810721">
            <w:pPr>
              <w:pStyle w:val="TableParagraph"/>
              <w:spacing w:before="11"/>
              <w:rPr>
                <w:rFonts w:ascii="Arial"/>
                <w:b/>
                <w:sz w:val="14"/>
              </w:rPr>
            </w:pPr>
          </w:p>
          <w:p w:rsidR="00810721" w:rsidRDefault="00810721" w:rsidP="00810721">
            <w:pPr>
              <w:pStyle w:val="TableParagraph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0/0</w:t>
            </w:r>
          </w:p>
        </w:tc>
        <w:tc>
          <w:tcPr>
            <w:tcW w:w="1000" w:type="dxa"/>
          </w:tcPr>
          <w:p w:rsidR="00810721" w:rsidRDefault="00810721" w:rsidP="00810721">
            <w:pPr>
              <w:pStyle w:val="TableParagraph"/>
              <w:spacing w:before="11"/>
              <w:rPr>
                <w:rFonts w:ascii="Arial"/>
                <w:b/>
                <w:sz w:val="14"/>
              </w:rPr>
            </w:pPr>
          </w:p>
          <w:p w:rsidR="00810721" w:rsidRDefault="00810721" w:rsidP="00810721">
            <w:pPr>
              <w:pStyle w:val="TableParagraph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ПП</w:t>
            </w:r>
          </w:p>
        </w:tc>
        <w:tc>
          <w:tcPr>
            <w:tcW w:w="800" w:type="dxa"/>
          </w:tcPr>
          <w:p w:rsidR="00810721" w:rsidRDefault="00810721" w:rsidP="00810721">
            <w:pPr>
              <w:pStyle w:val="TableParagraph"/>
              <w:spacing w:before="11"/>
              <w:rPr>
                <w:rFonts w:ascii="Arial"/>
                <w:b/>
                <w:sz w:val="14"/>
              </w:rPr>
            </w:pPr>
          </w:p>
          <w:p w:rsidR="00810721" w:rsidRDefault="00810721" w:rsidP="00810721">
            <w:pPr>
              <w:pStyle w:val="TableParagraph"/>
              <w:ind w:left="52" w:right="5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5</w:t>
            </w:r>
          </w:p>
        </w:tc>
        <w:tc>
          <w:tcPr>
            <w:tcW w:w="2721" w:type="dxa"/>
            <w:gridSpan w:val="2"/>
          </w:tcPr>
          <w:p w:rsidR="00810721" w:rsidRDefault="00810721" w:rsidP="00810721">
            <w:pPr>
              <w:pStyle w:val="TableParagraph"/>
              <w:spacing w:before="45"/>
              <w:rPr>
                <w:rFonts w:ascii="Arial"/>
                <w:b/>
                <w:sz w:val="12"/>
              </w:rPr>
            </w:pPr>
          </w:p>
          <w:p w:rsidR="00810721" w:rsidRDefault="00810721" w:rsidP="00810721">
            <w:pPr>
              <w:pStyle w:val="TableParagraph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СОПСТВЕНОСТ</w:t>
            </w:r>
          </w:p>
        </w:tc>
      </w:tr>
    </w:tbl>
    <w:p w:rsidR="00AC698E" w:rsidRPr="007C76D3" w:rsidRDefault="00810721" w:rsidP="00810721">
      <w:pPr>
        <w:jc w:val="both"/>
        <w:rPr>
          <w:rFonts w:ascii="Arial" w:hAnsi="Arial" w:cs="Arial"/>
          <w:sz w:val="20"/>
          <w:szCs w:val="20"/>
          <w:u w:val="single"/>
        </w:rPr>
      </w:pPr>
      <w:r w:rsidRPr="007C76D3">
        <w:rPr>
          <w:rFonts w:ascii="Arial" w:hAnsi="Arial" w:cs="Arial"/>
          <w:sz w:val="20"/>
          <w:szCs w:val="20"/>
          <w:u w:val="single"/>
        </w:rPr>
        <w:t xml:space="preserve">, вредноста на предметната недвижност  запишана во Имотен лист број </w:t>
      </w:r>
      <w:r w:rsidRPr="007C76D3">
        <w:rPr>
          <w:rFonts w:ascii="Arial" w:hAnsi="Arial" w:cs="Arial"/>
          <w:sz w:val="20"/>
          <w:szCs w:val="20"/>
          <w:u w:val="single"/>
          <w:lang w:val="en-US"/>
        </w:rPr>
        <w:t>1</w:t>
      </w:r>
      <w:r w:rsidRPr="007C76D3">
        <w:rPr>
          <w:rFonts w:ascii="Arial" w:hAnsi="Arial" w:cs="Arial"/>
          <w:sz w:val="20"/>
          <w:szCs w:val="20"/>
          <w:u w:val="single"/>
        </w:rPr>
        <w:t>8</w:t>
      </w:r>
      <w:r w:rsidRPr="007C76D3">
        <w:rPr>
          <w:rFonts w:ascii="Arial" w:hAnsi="Arial" w:cs="Arial"/>
          <w:sz w:val="20"/>
          <w:szCs w:val="20"/>
          <w:u w:val="single"/>
          <w:lang w:val="en-US"/>
        </w:rPr>
        <w:t>9860</w:t>
      </w:r>
      <w:r w:rsidRPr="007C76D3">
        <w:rPr>
          <w:rFonts w:ascii="Arial" w:hAnsi="Arial" w:cs="Arial"/>
          <w:sz w:val="20"/>
          <w:szCs w:val="20"/>
          <w:u w:val="single"/>
        </w:rPr>
        <w:t xml:space="preserve"> за КО Охрид </w:t>
      </w:r>
      <w:r w:rsidRPr="007C76D3">
        <w:rPr>
          <w:rFonts w:ascii="Arial" w:hAnsi="Arial" w:cs="Arial"/>
          <w:sz w:val="20"/>
          <w:szCs w:val="20"/>
          <w:u w:val="single"/>
          <w:lang w:val="en-US"/>
        </w:rPr>
        <w:t>3</w:t>
      </w:r>
      <w:r w:rsidRPr="007C76D3">
        <w:rPr>
          <w:rFonts w:ascii="Arial" w:hAnsi="Arial" w:cs="Arial"/>
          <w:sz w:val="20"/>
          <w:szCs w:val="20"/>
          <w:u w:val="single"/>
        </w:rPr>
        <w:t xml:space="preserve">, </w:t>
      </w:r>
      <w:r w:rsidR="00AC698E" w:rsidRPr="007C76D3">
        <w:rPr>
          <w:rFonts w:ascii="Arial" w:hAnsi="Arial" w:cs="Arial"/>
          <w:sz w:val="20"/>
          <w:szCs w:val="20"/>
          <w:u w:val="single"/>
        </w:rPr>
        <w:t>утврдена со заклучок на извршителот Благој Бањански од 28.10.2025 година, изнесува</w:t>
      </w:r>
      <w:r w:rsidR="00AC698E" w:rsidRPr="007C76D3">
        <w:rPr>
          <w:rFonts w:ascii="Arial" w:hAnsi="Arial" w:cs="Arial"/>
          <w:bCs/>
          <w:sz w:val="20"/>
          <w:szCs w:val="20"/>
          <w:u w:val="single"/>
        </w:rPr>
        <w:t xml:space="preserve"> </w:t>
      </w:r>
      <w:r w:rsidR="00AC698E" w:rsidRPr="007C76D3">
        <w:rPr>
          <w:rFonts w:ascii="Arial" w:hAnsi="Arial" w:cs="Arial"/>
          <w:sz w:val="20"/>
          <w:szCs w:val="20"/>
          <w:u w:val="single"/>
        </w:rPr>
        <w:t>8.969.309,oo денари, под која недвижноста не може да се продаде на првото јавно наддавање</w:t>
      </w:r>
    </w:p>
    <w:p w:rsidR="00810721" w:rsidRPr="00EB1498" w:rsidRDefault="00810721" w:rsidP="00810721">
      <w:pPr>
        <w:spacing w:after="0" w:line="240" w:lineRule="auto"/>
        <w:ind w:firstLine="720"/>
        <w:jc w:val="center"/>
        <w:rPr>
          <w:rFonts w:ascii="Arial" w:hAnsi="Arial" w:cs="Arial"/>
        </w:rPr>
      </w:pPr>
      <w:r w:rsidRPr="00EB1498">
        <w:rPr>
          <w:rFonts w:ascii="Arial" w:hAnsi="Arial" w:cs="Arial"/>
        </w:rPr>
        <w:t xml:space="preserve">                                                                        </w:t>
      </w:r>
      <w:r>
        <w:rPr>
          <w:rFonts w:ascii="Arial" w:hAnsi="Arial" w:cs="Arial"/>
        </w:rPr>
        <w:t xml:space="preserve">                 </w:t>
      </w:r>
    </w:p>
    <w:p w:rsidR="00810721" w:rsidRDefault="00810721" w:rsidP="00FF28C9">
      <w:pPr>
        <w:ind w:firstLine="720"/>
        <w:jc w:val="both"/>
        <w:rPr>
          <w:rFonts w:ascii="Arial" w:eastAsia="Times New Roman" w:hAnsi="Arial" w:cs="Arial"/>
          <w:sz w:val="20"/>
          <w:szCs w:val="20"/>
        </w:rPr>
      </w:pPr>
    </w:p>
    <w:p w:rsidR="00C72336" w:rsidRDefault="00C72336" w:rsidP="007C76D3">
      <w:pPr>
        <w:ind w:firstLine="720"/>
        <w:jc w:val="both"/>
        <w:rPr>
          <w:rFonts w:ascii="Arial" w:eastAsia="Times New Roman" w:hAnsi="Arial" w:cs="Arial"/>
          <w:sz w:val="20"/>
          <w:szCs w:val="20"/>
        </w:rPr>
      </w:pPr>
    </w:p>
    <w:p w:rsidR="00C72336" w:rsidRDefault="00C72336" w:rsidP="007C76D3">
      <w:pPr>
        <w:ind w:firstLine="720"/>
        <w:jc w:val="both"/>
        <w:rPr>
          <w:rFonts w:ascii="Arial" w:eastAsia="Times New Roman" w:hAnsi="Arial" w:cs="Arial"/>
          <w:sz w:val="20"/>
          <w:szCs w:val="20"/>
        </w:rPr>
      </w:pPr>
    </w:p>
    <w:p w:rsidR="007C76D3" w:rsidRDefault="00B27DCF" w:rsidP="007C76D3">
      <w:pPr>
        <w:ind w:firstLine="720"/>
        <w:jc w:val="both"/>
        <w:rPr>
          <w:rFonts w:ascii="Arial" w:hAnsi="Arial" w:cs="Arial"/>
          <w:sz w:val="20"/>
          <w:szCs w:val="20"/>
        </w:rPr>
      </w:pPr>
      <w:r w:rsidRPr="00FF28C9">
        <w:rPr>
          <w:rFonts w:ascii="Arial" w:eastAsia="Times New Roman" w:hAnsi="Arial" w:cs="Arial"/>
          <w:sz w:val="20"/>
          <w:szCs w:val="20"/>
        </w:rPr>
        <w:t xml:space="preserve">Продажбата ќе се одржи на ден </w:t>
      </w:r>
      <w:r w:rsidR="007C76D3">
        <w:rPr>
          <w:rFonts w:ascii="Arial" w:eastAsia="Times New Roman" w:hAnsi="Arial" w:cs="Arial"/>
          <w:sz w:val="20"/>
          <w:szCs w:val="20"/>
          <w:lang w:val="ru-RU"/>
        </w:rPr>
        <w:t xml:space="preserve">04.12.2025 </w:t>
      </w:r>
      <w:r w:rsidRPr="00FF28C9">
        <w:rPr>
          <w:rFonts w:ascii="Arial" w:eastAsia="Times New Roman" w:hAnsi="Arial" w:cs="Arial"/>
          <w:sz w:val="20"/>
          <w:szCs w:val="20"/>
        </w:rPr>
        <w:t xml:space="preserve">година во </w:t>
      </w:r>
      <w:r w:rsidR="007C76D3">
        <w:rPr>
          <w:rFonts w:ascii="Arial" w:eastAsia="Times New Roman" w:hAnsi="Arial" w:cs="Arial"/>
          <w:sz w:val="20"/>
          <w:szCs w:val="20"/>
          <w:lang w:val="ru-RU"/>
        </w:rPr>
        <w:t>11</w:t>
      </w:r>
      <w:r w:rsidR="007C76D3">
        <w:rPr>
          <w:rFonts w:ascii="Arial" w:eastAsia="Times New Roman" w:hAnsi="Arial" w:cs="Arial"/>
          <w:sz w:val="20"/>
          <w:szCs w:val="20"/>
          <w:lang w:val="en-US"/>
        </w:rPr>
        <w:t>:</w:t>
      </w:r>
      <w:r w:rsidR="007C76D3">
        <w:rPr>
          <w:rFonts w:ascii="Arial" w:eastAsia="Times New Roman" w:hAnsi="Arial" w:cs="Arial"/>
          <w:sz w:val="20"/>
          <w:szCs w:val="20"/>
        </w:rPr>
        <w:t xml:space="preserve">00 </w:t>
      </w:r>
      <w:r w:rsidRPr="00FF28C9">
        <w:rPr>
          <w:rFonts w:ascii="Arial" w:eastAsia="Times New Roman" w:hAnsi="Arial" w:cs="Arial"/>
          <w:sz w:val="20"/>
          <w:szCs w:val="20"/>
        </w:rPr>
        <w:t xml:space="preserve">часот  во просториите </w:t>
      </w:r>
      <w:r w:rsidR="007C76D3" w:rsidRPr="007C76D3">
        <w:rPr>
          <w:rFonts w:ascii="Arial" w:hAnsi="Arial" w:cs="Arial"/>
          <w:sz w:val="20"/>
          <w:szCs w:val="20"/>
        </w:rPr>
        <w:t>на извршителот Благој Бањански од Неготино, ул.Фемо Кулаков бр.15/1-1.</w:t>
      </w:r>
    </w:p>
    <w:p w:rsidR="007C76D3" w:rsidRPr="008833A1" w:rsidRDefault="007C76D3" w:rsidP="007C76D3">
      <w:pPr>
        <w:ind w:firstLine="720"/>
        <w:jc w:val="both"/>
        <w:rPr>
          <w:rFonts w:ascii="Arial" w:hAnsi="Arial" w:cs="Arial"/>
          <w:sz w:val="20"/>
          <w:szCs w:val="20"/>
        </w:rPr>
      </w:pPr>
      <w:r w:rsidRPr="007C76D3">
        <w:rPr>
          <w:rFonts w:ascii="Arial" w:hAnsi="Arial" w:cs="Arial"/>
          <w:sz w:val="20"/>
          <w:szCs w:val="20"/>
        </w:rPr>
        <w:t>Недвижностите се оптоварени со следните товари и службености</w:t>
      </w:r>
      <w:r w:rsidRPr="007C76D3">
        <w:rPr>
          <w:rFonts w:ascii="Arial" w:hAnsi="Arial" w:cs="Arial"/>
          <w:sz w:val="20"/>
          <w:szCs w:val="20"/>
          <w:lang w:val="en-US"/>
        </w:rPr>
        <w:t xml:space="preserve">: </w:t>
      </w:r>
      <w:r w:rsidR="008833A1" w:rsidRPr="008833A1">
        <w:rPr>
          <w:rFonts w:ascii="Arial" w:hAnsi="Arial" w:cs="Arial"/>
          <w:color w:val="000000"/>
          <w:sz w:val="20"/>
          <w:szCs w:val="20"/>
          <w:lang w:eastAsia="mk-MK"/>
        </w:rPr>
        <w:t>сега Финансиско друштво ФАКТОР ИН ДОО Скопје</w:t>
      </w:r>
      <w:r w:rsidR="008833A1">
        <w:rPr>
          <w:rFonts w:ascii="Arial" w:hAnsi="Arial" w:cs="Arial"/>
          <w:color w:val="000000"/>
          <w:sz w:val="20"/>
          <w:szCs w:val="20"/>
          <w:lang w:eastAsia="mk-MK"/>
        </w:rPr>
        <w:t>, Налог за извршување врз недвижност И.бр.76/2025 на Извршител Димитар Ѓоршевски, Налог за извршување врз недвижност И.бр.78/2025 на Извршител Димитар Ѓоршевски, Налог за извршување врз недвижност И.бр.15/2025 на Извршител Николче Диневски, Налог за извршување кај пристапување кон извршување И.бр.16/2025 на Извршител Николче Диневски,  Налог за извршување кај пристапување кон извршување И.бр.17/2025 на Извршител Николче Диневски, Налог за извршување врз недвижност И.бр.2094/24 на Извршител Благој Бањански, Налог за извршување врз недвижност И.бр.1788/2024 на Извршител Николина Иванова од Битола, Налог за извршување кај пристапување кон извршување И.бр.346/2025, Налог за извршување врз недвижност И.бр.58/2025 на Извршител Николче Диневски, Налог за изршување кај пристапување кон извршување И.бр.18/2025 на Извршител Зоран Петрески од Скопје,</w:t>
      </w:r>
      <w:r w:rsidR="00386095">
        <w:rPr>
          <w:rFonts w:ascii="Arial" w:hAnsi="Arial" w:cs="Arial"/>
          <w:color w:val="000000"/>
          <w:sz w:val="20"/>
          <w:szCs w:val="20"/>
          <w:lang w:eastAsia="mk-MK"/>
        </w:rPr>
        <w:t xml:space="preserve"> Налог за извршување кај пристапување кон извршување И.бр.809/2025 на Извршител Николче Диневски од Битола, </w:t>
      </w:r>
    </w:p>
    <w:p w:rsidR="007C76D3" w:rsidRPr="007C76D3" w:rsidRDefault="007C76D3" w:rsidP="007C76D3">
      <w:pPr>
        <w:ind w:firstLine="720"/>
        <w:jc w:val="both"/>
        <w:rPr>
          <w:rFonts w:ascii="Arial" w:hAnsi="Arial" w:cs="Arial"/>
          <w:sz w:val="20"/>
          <w:szCs w:val="20"/>
        </w:rPr>
      </w:pPr>
      <w:r w:rsidRPr="007C76D3">
        <w:rPr>
          <w:rFonts w:ascii="Arial" w:hAnsi="Arial" w:cs="Arial"/>
          <w:sz w:val="20"/>
          <w:szCs w:val="20"/>
        </w:rPr>
        <w:t xml:space="preserve"> Должникот кој како сопственик домува во продадената семејна станбена зграда или стан, не го задржува правото да домува тука и е должен зградата, односно станот да ги испразни во рок од</w:t>
      </w:r>
      <w:r w:rsidRPr="007C76D3">
        <w:rPr>
          <w:rFonts w:ascii="Arial" w:hAnsi="Arial" w:cs="Arial"/>
          <w:color w:val="00B050"/>
          <w:sz w:val="20"/>
          <w:szCs w:val="20"/>
        </w:rPr>
        <w:t xml:space="preserve"> </w:t>
      </w:r>
      <w:r w:rsidRPr="007C76D3">
        <w:rPr>
          <w:rFonts w:ascii="Arial" w:hAnsi="Arial" w:cs="Arial"/>
          <w:sz w:val="20"/>
          <w:szCs w:val="20"/>
        </w:rPr>
        <w:t>30 дена од денот на доставување на Заклучокот за предавање во владение на недвижноста, а ако тоа не го стори, извршителот на предлог од купувачот присилно ќе го изврши испразнувањето  на зградата односно станот.</w:t>
      </w:r>
    </w:p>
    <w:p w:rsidR="007C76D3" w:rsidRPr="00386095" w:rsidRDefault="007C76D3" w:rsidP="007C76D3">
      <w:pPr>
        <w:ind w:firstLine="720"/>
        <w:jc w:val="both"/>
        <w:rPr>
          <w:rFonts w:ascii="Arial" w:hAnsi="Arial" w:cs="Arial"/>
          <w:sz w:val="20"/>
          <w:szCs w:val="20"/>
        </w:rPr>
      </w:pPr>
      <w:r w:rsidRPr="00386095">
        <w:rPr>
          <w:rFonts w:ascii="Arial" w:hAnsi="Arial" w:cs="Arial"/>
          <w:sz w:val="20"/>
          <w:szCs w:val="20"/>
        </w:rPr>
        <w:t xml:space="preserve">На јавното наддавање можат да учествуваат само лица кои претходно положиле гаранција која изнесува </w:t>
      </w:r>
      <w:r w:rsidRPr="00386095">
        <w:rPr>
          <w:rFonts w:ascii="Arial" w:hAnsi="Arial" w:cs="Arial"/>
          <w:sz w:val="20"/>
          <w:szCs w:val="20"/>
          <w:u w:val="single"/>
        </w:rPr>
        <w:t>1/10 (една десеттина) од утврдената вредност на недвижноста</w:t>
      </w:r>
      <w:r w:rsidRPr="00386095">
        <w:rPr>
          <w:rFonts w:ascii="Arial" w:hAnsi="Arial" w:cs="Arial"/>
          <w:sz w:val="20"/>
          <w:szCs w:val="20"/>
        </w:rPr>
        <w:t xml:space="preserve">, најкасно до </w:t>
      </w:r>
      <w:r w:rsidR="00386095" w:rsidRPr="00386095">
        <w:rPr>
          <w:rFonts w:ascii="Arial" w:hAnsi="Arial" w:cs="Arial"/>
          <w:sz w:val="20"/>
          <w:szCs w:val="20"/>
        </w:rPr>
        <w:t>03</w:t>
      </w:r>
      <w:r w:rsidRPr="00386095">
        <w:rPr>
          <w:rFonts w:ascii="Arial" w:hAnsi="Arial" w:cs="Arial"/>
          <w:sz w:val="20"/>
          <w:szCs w:val="20"/>
        </w:rPr>
        <w:t>.</w:t>
      </w:r>
      <w:r w:rsidRPr="00386095">
        <w:rPr>
          <w:rFonts w:ascii="Arial" w:hAnsi="Arial" w:cs="Arial"/>
          <w:sz w:val="20"/>
          <w:szCs w:val="20"/>
          <w:lang w:val="en-US"/>
        </w:rPr>
        <w:t>1</w:t>
      </w:r>
      <w:r w:rsidR="00386095" w:rsidRPr="00386095">
        <w:rPr>
          <w:rFonts w:ascii="Arial" w:hAnsi="Arial" w:cs="Arial"/>
          <w:sz w:val="20"/>
          <w:szCs w:val="20"/>
        </w:rPr>
        <w:t>2</w:t>
      </w:r>
      <w:r w:rsidRPr="00386095">
        <w:rPr>
          <w:rFonts w:ascii="Arial" w:hAnsi="Arial" w:cs="Arial"/>
          <w:sz w:val="20"/>
          <w:szCs w:val="20"/>
        </w:rPr>
        <w:t>.202</w:t>
      </w:r>
      <w:r w:rsidRPr="00386095">
        <w:rPr>
          <w:rFonts w:ascii="Arial" w:hAnsi="Arial" w:cs="Arial"/>
          <w:sz w:val="20"/>
          <w:szCs w:val="20"/>
          <w:lang w:val="en-US"/>
        </w:rPr>
        <w:t>5</w:t>
      </w:r>
      <w:r w:rsidRPr="00386095">
        <w:rPr>
          <w:rFonts w:ascii="Arial" w:hAnsi="Arial" w:cs="Arial"/>
          <w:sz w:val="20"/>
          <w:szCs w:val="20"/>
        </w:rPr>
        <w:t xml:space="preserve"> година.</w:t>
      </w:r>
    </w:p>
    <w:p w:rsidR="007C76D3" w:rsidRPr="00386095" w:rsidRDefault="007C76D3" w:rsidP="007C76D3">
      <w:pPr>
        <w:ind w:firstLine="720"/>
        <w:jc w:val="both"/>
        <w:rPr>
          <w:rFonts w:ascii="Arial" w:hAnsi="Arial" w:cs="Arial"/>
          <w:sz w:val="20"/>
          <w:szCs w:val="20"/>
          <w:lang w:val="en-US"/>
        </w:rPr>
      </w:pPr>
      <w:r w:rsidRPr="00386095">
        <w:rPr>
          <w:rFonts w:ascii="Arial" w:hAnsi="Arial" w:cs="Arial"/>
          <w:sz w:val="20"/>
          <w:szCs w:val="20"/>
        </w:rPr>
        <w:t>Уплатата на паричните средства на име гаранција се врши на жиро сметката од извршителот со бр.</w:t>
      </w:r>
      <w:r w:rsidRPr="00386095">
        <w:rPr>
          <w:rFonts w:ascii="Arial" w:hAnsi="Arial" w:cs="Arial"/>
          <w:sz w:val="20"/>
          <w:szCs w:val="20"/>
          <w:lang w:val="ru-RU"/>
        </w:rPr>
        <w:t xml:space="preserve"> </w:t>
      </w:r>
      <w:r w:rsidR="00C267BD" w:rsidRPr="00386095">
        <w:rPr>
          <w:rFonts w:ascii="Arial" w:hAnsi="Arial" w:cs="Arial"/>
          <w:sz w:val="20"/>
          <w:szCs w:val="20"/>
          <w:lang w:val="ru-RU"/>
        </w:rPr>
        <w:fldChar w:fldCharType="begin"/>
      </w:r>
      <w:r w:rsidRPr="00386095">
        <w:rPr>
          <w:rFonts w:ascii="Arial" w:hAnsi="Arial" w:cs="Arial"/>
          <w:sz w:val="20"/>
          <w:szCs w:val="20"/>
          <w:lang w:val="ru-RU"/>
        </w:rPr>
        <w:instrText xml:space="preserve"> LINK </w:instrText>
      </w:r>
      <w:r w:rsidR="00934542">
        <w:rPr>
          <w:rFonts w:ascii="Arial" w:hAnsi="Arial" w:cs="Arial"/>
          <w:sz w:val="20"/>
          <w:szCs w:val="20"/>
          <w:lang w:val="ru-RU"/>
        </w:rPr>
        <w:instrText xml:space="preserve">Excel.Sheet.8 C:\\ObrasciIzvrsiteli\\VORD.xls Sheet1!R2C21 </w:instrText>
      </w:r>
      <w:r w:rsidRPr="00386095">
        <w:rPr>
          <w:rFonts w:ascii="Arial" w:hAnsi="Arial" w:cs="Arial"/>
          <w:sz w:val="20"/>
          <w:szCs w:val="20"/>
          <w:lang w:val="ru-RU"/>
        </w:rPr>
        <w:instrText xml:space="preserve">\a \f 4 \r  \* MERGEFORMAT </w:instrText>
      </w:r>
      <w:r w:rsidR="00C267BD" w:rsidRPr="00386095">
        <w:rPr>
          <w:rFonts w:ascii="Arial" w:hAnsi="Arial" w:cs="Arial"/>
          <w:sz w:val="20"/>
          <w:szCs w:val="20"/>
          <w:lang w:val="ru-RU"/>
        </w:rPr>
        <w:fldChar w:fldCharType="separate"/>
      </w:r>
      <w:r w:rsidRPr="00386095">
        <w:rPr>
          <w:rFonts w:ascii="Arial" w:hAnsi="Arial" w:cs="Arial"/>
          <w:color w:val="000000"/>
          <w:sz w:val="20"/>
          <w:szCs w:val="20"/>
          <w:lang w:val="en-US"/>
        </w:rPr>
        <w:t>240320002215396</w:t>
      </w:r>
      <w:r w:rsidR="00C267BD" w:rsidRPr="00386095">
        <w:rPr>
          <w:rFonts w:ascii="Arial" w:hAnsi="Arial" w:cs="Arial"/>
          <w:sz w:val="20"/>
          <w:szCs w:val="20"/>
          <w:lang w:val="ru-RU"/>
        </w:rPr>
        <w:fldChar w:fldCharType="end"/>
      </w:r>
      <w:r w:rsidRPr="00386095">
        <w:rPr>
          <w:rFonts w:ascii="Arial" w:hAnsi="Arial" w:cs="Arial"/>
          <w:sz w:val="20"/>
          <w:szCs w:val="20"/>
          <w:lang w:val="en-US"/>
        </w:rPr>
        <w:t xml:space="preserve"> </w:t>
      </w:r>
      <w:r w:rsidRPr="00386095">
        <w:rPr>
          <w:rFonts w:ascii="Arial" w:hAnsi="Arial" w:cs="Arial"/>
          <w:sz w:val="20"/>
          <w:szCs w:val="20"/>
        </w:rPr>
        <w:t xml:space="preserve">која се води кај </w:t>
      </w:r>
      <w:r w:rsidR="00C267BD" w:rsidRPr="00386095">
        <w:rPr>
          <w:rFonts w:ascii="Arial" w:hAnsi="Arial" w:cs="Arial"/>
          <w:sz w:val="20"/>
          <w:szCs w:val="20"/>
          <w:lang w:val="ru-RU"/>
        </w:rPr>
        <w:fldChar w:fldCharType="begin"/>
      </w:r>
      <w:r w:rsidRPr="00386095">
        <w:rPr>
          <w:rFonts w:ascii="Arial" w:hAnsi="Arial" w:cs="Arial"/>
          <w:sz w:val="20"/>
          <w:szCs w:val="20"/>
          <w:lang w:val="ru-RU"/>
        </w:rPr>
        <w:instrText xml:space="preserve"> LINK </w:instrText>
      </w:r>
      <w:r w:rsidR="00934542">
        <w:rPr>
          <w:rFonts w:ascii="Arial" w:hAnsi="Arial" w:cs="Arial"/>
          <w:sz w:val="20"/>
          <w:szCs w:val="20"/>
          <w:lang w:val="ru-RU"/>
        </w:rPr>
        <w:instrText xml:space="preserve">Excel.Sheet.8 C:\\ObrasciIzvrsiteli\\VORD.xls Sheet1!R2C20 </w:instrText>
      </w:r>
      <w:r w:rsidRPr="00386095">
        <w:rPr>
          <w:rFonts w:ascii="Arial" w:hAnsi="Arial" w:cs="Arial"/>
          <w:sz w:val="20"/>
          <w:szCs w:val="20"/>
          <w:lang w:val="ru-RU"/>
        </w:rPr>
        <w:instrText xml:space="preserve">\a \f 4 \r  \* MERGEFORMAT </w:instrText>
      </w:r>
      <w:r w:rsidR="00C267BD" w:rsidRPr="00386095">
        <w:rPr>
          <w:rFonts w:ascii="Arial" w:hAnsi="Arial" w:cs="Arial"/>
          <w:sz w:val="20"/>
          <w:szCs w:val="20"/>
          <w:lang w:val="ru-RU"/>
        </w:rPr>
        <w:fldChar w:fldCharType="separate"/>
      </w:r>
      <w:r w:rsidRPr="00386095">
        <w:rPr>
          <w:rFonts w:ascii="Arial" w:hAnsi="Arial" w:cs="Arial"/>
          <w:color w:val="000000"/>
          <w:sz w:val="20"/>
          <w:szCs w:val="20"/>
          <w:lang w:val="en-US"/>
        </w:rPr>
        <w:t>УНИ Банка АД Скопје</w:t>
      </w:r>
      <w:r w:rsidR="00C267BD" w:rsidRPr="00386095">
        <w:rPr>
          <w:rFonts w:ascii="Arial" w:hAnsi="Arial" w:cs="Arial"/>
          <w:sz w:val="20"/>
          <w:szCs w:val="20"/>
          <w:lang w:val="ru-RU"/>
        </w:rPr>
        <w:fldChar w:fldCharType="end"/>
      </w:r>
      <w:r w:rsidRPr="00386095">
        <w:rPr>
          <w:rFonts w:ascii="Arial" w:hAnsi="Arial" w:cs="Arial"/>
          <w:sz w:val="20"/>
          <w:szCs w:val="20"/>
          <w:lang w:val="en-US"/>
        </w:rPr>
        <w:t>.</w:t>
      </w:r>
    </w:p>
    <w:p w:rsidR="007C76D3" w:rsidRPr="007C76D3" w:rsidRDefault="007C76D3" w:rsidP="00386095">
      <w:pPr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C76D3">
        <w:rPr>
          <w:rFonts w:ascii="Arial" w:hAnsi="Arial" w:cs="Arial"/>
          <w:sz w:val="20"/>
          <w:szCs w:val="20"/>
        </w:rPr>
        <w:t>На понудувачите чија понуда не е прифатена, гаранцијата им се враќа веднаш по заклучувањето на јавното наддавање.</w:t>
      </w:r>
    </w:p>
    <w:p w:rsidR="007C76D3" w:rsidRPr="007C76D3" w:rsidRDefault="007C76D3" w:rsidP="00386095">
      <w:pPr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C76D3">
        <w:rPr>
          <w:rFonts w:ascii="Arial" w:hAnsi="Arial" w:cs="Arial"/>
          <w:sz w:val="20"/>
          <w:szCs w:val="20"/>
        </w:rPr>
        <w:t xml:space="preserve">Најповолниот понудувач - купувач на недвижноста е должен да ја положи вкупната цена на недвижностите, во рок од </w:t>
      </w:r>
      <w:r w:rsidRPr="007C76D3">
        <w:rPr>
          <w:rFonts w:ascii="Arial" w:hAnsi="Arial" w:cs="Arial"/>
          <w:sz w:val="20"/>
          <w:szCs w:val="20"/>
          <w:lang w:val="ru-RU"/>
        </w:rPr>
        <w:t xml:space="preserve">15 </w:t>
      </w:r>
      <w:r w:rsidRPr="007C76D3">
        <w:rPr>
          <w:rFonts w:ascii="Arial" w:hAnsi="Arial" w:cs="Arial"/>
          <w:sz w:val="20"/>
          <w:szCs w:val="20"/>
        </w:rPr>
        <w:t>дена од денот на продажбата, во спротивно ќе се определи нова продажба, а средствата од положената гаранција се сметаат за наплатени средства во извршувањето.</w:t>
      </w:r>
    </w:p>
    <w:p w:rsidR="007C76D3" w:rsidRPr="007C76D3" w:rsidRDefault="007C76D3" w:rsidP="00386095">
      <w:pPr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C76D3">
        <w:rPr>
          <w:rFonts w:ascii="Arial" w:hAnsi="Arial" w:cs="Arial"/>
          <w:sz w:val="20"/>
          <w:szCs w:val="20"/>
        </w:rPr>
        <w:t>Овој заклучок ќе се објави во дневниот печат за јавно информирање „НОВА МАКЕДОНИЈА“</w:t>
      </w:r>
      <w:r w:rsidRPr="007C76D3">
        <w:rPr>
          <w:rFonts w:ascii="Arial" w:hAnsi="Arial" w:cs="Arial"/>
          <w:sz w:val="20"/>
          <w:szCs w:val="20"/>
          <w:lang w:val="ru-RU"/>
        </w:rPr>
        <w:t xml:space="preserve">и електронски на веб страницата на Комората </w:t>
      </w:r>
      <w:r w:rsidRPr="007C76D3">
        <w:rPr>
          <w:rFonts w:ascii="Arial" w:hAnsi="Arial" w:cs="Arial"/>
          <w:sz w:val="20"/>
          <w:szCs w:val="20"/>
        </w:rPr>
        <w:t>.</w:t>
      </w:r>
    </w:p>
    <w:p w:rsidR="007C76D3" w:rsidRPr="007C76D3" w:rsidRDefault="007C76D3" w:rsidP="00386095">
      <w:pPr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C76D3">
        <w:rPr>
          <w:rFonts w:ascii="Arial" w:hAnsi="Arial" w:cs="Arial"/>
          <w:sz w:val="20"/>
          <w:szCs w:val="20"/>
        </w:rPr>
        <w:t xml:space="preserve"> Заклучокот ќе се достави до странките, заложните доверители, до учесниците во постапката, до лицата кои имаат запишано или законско право на првенство на купување и до надлежниот орган на управата.</w:t>
      </w:r>
    </w:p>
    <w:p w:rsidR="007C76D3" w:rsidRDefault="007C76D3" w:rsidP="00386095">
      <w:pPr>
        <w:spacing w:after="0" w:line="24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</w:t>
      </w:r>
    </w:p>
    <w:p w:rsidR="007C76D3" w:rsidRDefault="007C76D3" w:rsidP="00386095">
      <w:pPr>
        <w:spacing w:after="0" w:line="240" w:lineRule="auto"/>
        <w:ind w:left="6480"/>
        <w:jc w:val="both"/>
        <w:rPr>
          <w:rFonts w:ascii="Arial" w:hAnsi="Arial" w:cs="Arial"/>
        </w:rPr>
      </w:pPr>
      <w:r>
        <w:t xml:space="preserve">            </w:t>
      </w:r>
      <w:r>
        <w:rPr>
          <w:lang w:val="en-US"/>
        </w:rPr>
        <w:t xml:space="preserve"> </w:t>
      </w:r>
      <w:r>
        <w:rPr>
          <w:rFonts w:ascii="Arial" w:hAnsi="Arial" w:cs="Arial"/>
        </w:rPr>
        <w:t>И З В Р Ш И Т Е Л</w:t>
      </w:r>
    </w:p>
    <w:tbl>
      <w:tblPr>
        <w:tblW w:w="0" w:type="auto"/>
        <w:tblLook w:val="04A0"/>
      </w:tblPr>
      <w:tblGrid>
        <w:gridCol w:w="5377"/>
        <w:gridCol w:w="5377"/>
      </w:tblGrid>
      <w:tr w:rsidR="007C76D3" w:rsidTr="008833A1">
        <w:tc>
          <w:tcPr>
            <w:tcW w:w="5377" w:type="dxa"/>
          </w:tcPr>
          <w:p w:rsidR="007C76D3" w:rsidRDefault="007C76D3" w:rsidP="00386095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5377" w:type="dxa"/>
            <w:hideMark/>
          </w:tcPr>
          <w:p w:rsidR="007C76D3" w:rsidRDefault="007C76D3" w:rsidP="00386095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Cs/>
                <w:color w:val="000000"/>
                <w:lang w:val="en-US" w:eastAsia="mk-MK"/>
              </w:rPr>
              <w:t xml:space="preserve">    </w:t>
            </w:r>
            <w:r>
              <w:rPr>
                <w:rFonts w:ascii="Arial" w:hAnsi="Arial" w:cs="Arial"/>
                <w:bCs/>
                <w:color w:val="000000"/>
                <w:lang w:eastAsia="mk-MK"/>
              </w:rPr>
              <w:t>Благој Бањански</w:t>
            </w:r>
          </w:p>
        </w:tc>
      </w:tr>
    </w:tbl>
    <w:p w:rsidR="007C76D3" w:rsidRDefault="007C76D3" w:rsidP="00386095">
      <w:pPr>
        <w:pStyle w:val="BodyText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                </w:t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</w:p>
    <w:p w:rsidR="007C76D3" w:rsidRDefault="007C76D3" w:rsidP="00386095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7C76D3" w:rsidRDefault="007C76D3" w:rsidP="007C76D3">
      <w:pPr>
        <w:jc w:val="both"/>
        <w:rPr>
          <w:rFonts w:ascii="Times New Roman" w:hAnsi="Times New Roman"/>
          <w:b/>
        </w:rPr>
      </w:pPr>
    </w:p>
    <w:p w:rsidR="00386095" w:rsidRDefault="00386095" w:rsidP="007C76D3">
      <w:pPr>
        <w:jc w:val="both"/>
        <w:rPr>
          <w:rFonts w:ascii="Times New Roman" w:hAnsi="Times New Roman"/>
          <w:b/>
        </w:rPr>
      </w:pPr>
    </w:p>
    <w:p w:rsidR="00386095" w:rsidRDefault="00386095" w:rsidP="007C76D3">
      <w:pPr>
        <w:jc w:val="both"/>
        <w:rPr>
          <w:rFonts w:ascii="Times New Roman" w:hAnsi="Times New Roman"/>
          <w:b/>
        </w:rPr>
      </w:pPr>
    </w:p>
    <w:p w:rsidR="007C76D3" w:rsidRPr="00845ACC" w:rsidRDefault="007C76D3" w:rsidP="007C76D3">
      <w:pPr>
        <w:jc w:val="both"/>
        <w:rPr>
          <w:rFonts w:ascii="Times New Roman" w:hAnsi="Times New Roman"/>
          <w:b/>
        </w:rPr>
      </w:pPr>
      <w:r w:rsidRPr="00473CD6">
        <w:rPr>
          <w:rFonts w:ascii="Times New Roman" w:hAnsi="Times New Roman"/>
          <w:b/>
        </w:rPr>
        <w:t>Правна поука:</w:t>
      </w:r>
      <w:r w:rsidRPr="00473CD6">
        <w:rPr>
          <w:rFonts w:ascii="Times New Roman" w:hAnsi="Times New Roman"/>
        </w:rPr>
        <w:t xml:space="preserve"> Против овој заклучок може да се поднесе приговор до Основниот суд на територијата каде што ќе се спроведува извршувањето согласно одредбите на член 86 од Законот за извршување.</w:t>
      </w:r>
    </w:p>
    <w:p w:rsidR="007C76D3" w:rsidRDefault="007C76D3" w:rsidP="007C76D3">
      <w:pPr>
        <w:pStyle w:val="BodyText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                </w:t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</w:p>
    <w:p w:rsidR="007C76D3" w:rsidRDefault="007C76D3" w:rsidP="007C76D3">
      <w:pPr>
        <w:pStyle w:val="BodyText"/>
        <w:rPr>
          <w:rFonts w:ascii="Arial" w:hAnsi="Arial" w:cs="Arial"/>
          <w:lang w:val="mk-MK"/>
        </w:rPr>
      </w:pPr>
    </w:p>
    <w:sectPr w:rsidR="007C76D3" w:rsidSect="00594A8B">
      <w:footerReference w:type="default" r:id="rId7"/>
      <w:pgSz w:w="12240" w:h="15840"/>
      <w:pgMar w:top="540" w:right="720" w:bottom="720" w:left="630" w:header="720" w:footer="720" w:gutter="0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19F2" w:rsidRDefault="008919F2" w:rsidP="00810721">
      <w:pPr>
        <w:spacing w:after="0" w:line="240" w:lineRule="auto"/>
      </w:pPr>
      <w:r>
        <w:separator/>
      </w:r>
    </w:p>
  </w:endnote>
  <w:endnote w:type="continuationSeparator" w:id="1">
    <w:p w:rsidR="008919F2" w:rsidRDefault="008919F2" w:rsidP="008107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C C Times">
    <w:altName w:val="Times New Roman"/>
    <w:charset w:val="00"/>
    <w:family w:val="roman"/>
    <w:pitch w:val="variable"/>
    <w:sig w:usb0="00000001" w:usb1="00000000" w:usb2="00000000" w:usb3="00000000" w:csb0="0000001B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33A1" w:rsidRPr="00810721" w:rsidRDefault="008833A1" w:rsidP="00810721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 w:rsidR="00C267BD"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 w:rsidR="00C267BD">
      <w:rPr>
        <w:rFonts w:ascii="Arial" w:hAnsi="Arial" w:cs="Arial"/>
        <w:sz w:val="14"/>
      </w:rPr>
      <w:fldChar w:fldCharType="separate"/>
    </w:r>
    <w:r w:rsidR="00934542">
      <w:rPr>
        <w:rFonts w:ascii="Arial" w:hAnsi="Arial" w:cs="Arial"/>
        <w:noProof/>
        <w:sz w:val="14"/>
      </w:rPr>
      <w:t>3</w:t>
    </w:r>
    <w:r w:rsidR="00C267BD"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19F2" w:rsidRDefault="008919F2" w:rsidP="00810721">
      <w:pPr>
        <w:spacing w:after="0" w:line="240" w:lineRule="auto"/>
      </w:pPr>
      <w:r>
        <w:separator/>
      </w:r>
    </w:p>
  </w:footnote>
  <w:footnote w:type="continuationSeparator" w:id="1">
    <w:p w:rsidR="008919F2" w:rsidRDefault="008919F2" w:rsidP="0081072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F1299"/>
    <w:rsid w:val="00067A1A"/>
    <w:rsid w:val="000A48CC"/>
    <w:rsid w:val="000A4928"/>
    <w:rsid w:val="000F1D28"/>
    <w:rsid w:val="00132B66"/>
    <w:rsid w:val="00180BCE"/>
    <w:rsid w:val="00197EE2"/>
    <w:rsid w:val="00211393"/>
    <w:rsid w:val="0021499C"/>
    <w:rsid w:val="00226087"/>
    <w:rsid w:val="00232336"/>
    <w:rsid w:val="002514BB"/>
    <w:rsid w:val="00253CB5"/>
    <w:rsid w:val="002624CE"/>
    <w:rsid w:val="00272123"/>
    <w:rsid w:val="002A014B"/>
    <w:rsid w:val="002A0432"/>
    <w:rsid w:val="002E6F51"/>
    <w:rsid w:val="003106B9"/>
    <w:rsid w:val="00311E50"/>
    <w:rsid w:val="00386095"/>
    <w:rsid w:val="0039511F"/>
    <w:rsid w:val="003A39C4"/>
    <w:rsid w:val="003B40CD"/>
    <w:rsid w:val="003D21AC"/>
    <w:rsid w:val="003D4A9E"/>
    <w:rsid w:val="004003E4"/>
    <w:rsid w:val="00402733"/>
    <w:rsid w:val="00451FBC"/>
    <w:rsid w:val="00457D28"/>
    <w:rsid w:val="0046102D"/>
    <w:rsid w:val="004A3EE9"/>
    <w:rsid w:val="004C7DE4"/>
    <w:rsid w:val="004F2C9E"/>
    <w:rsid w:val="004F4016"/>
    <w:rsid w:val="005260FA"/>
    <w:rsid w:val="00574DC7"/>
    <w:rsid w:val="00594A8B"/>
    <w:rsid w:val="005C6015"/>
    <w:rsid w:val="0061005D"/>
    <w:rsid w:val="0063405E"/>
    <w:rsid w:val="00665925"/>
    <w:rsid w:val="00682F18"/>
    <w:rsid w:val="006A157B"/>
    <w:rsid w:val="006C7782"/>
    <w:rsid w:val="006E36BB"/>
    <w:rsid w:val="006F1469"/>
    <w:rsid w:val="00710AAE"/>
    <w:rsid w:val="00765920"/>
    <w:rsid w:val="00773D9F"/>
    <w:rsid w:val="00777919"/>
    <w:rsid w:val="00783B4A"/>
    <w:rsid w:val="007A6108"/>
    <w:rsid w:val="007A7847"/>
    <w:rsid w:val="007B32B7"/>
    <w:rsid w:val="007B5A9A"/>
    <w:rsid w:val="007C76D3"/>
    <w:rsid w:val="0081017F"/>
    <w:rsid w:val="00810721"/>
    <w:rsid w:val="00823825"/>
    <w:rsid w:val="00842F7E"/>
    <w:rsid w:val="00847844"/>
    <w:rsid w:val="00866DC5"/>
    <w:rsid w:val="0087784C"/>
    <w:rsid w:val="008833A1"/>
    <w:rsid w:val="008919F2"/>
    <w:rsid w:val="008C43A1"/>
    <w:rsid w:val="008D3C27"/>
    <w:rsid w:val="008E5659"/>
    <w:rsid w:val="008F352B"/>
    <w:rsid w:val="00913EF8"/>
    <w:rsid w:val="00926A7A"/>
    <w:rsid w:val="00934542"/>
    <w:rsid w:val="00957132"/>
    <w:rsid w:val="009626C8"/>
    <w:rsid w:val="00990882"/>
    <w:rsid w:val="00A847F3"/>
    <w:rsid w:val="00A96E27"/>
    <w:rsid w:val="00AC698E"/>
    <w:rsid w:val="00AE3FFA"/>
    <w:rsid w:val="00B20C15"/>
    <w:rsid w:val="00B23450"/>
    <w:rsid w:val="00B269ED"/>
    <w:rsid w:val="00B27DCF"/>
    <w:rsid w:val="00B35A22"/>
    <w:rsid w:val="00B41890"/>
    <w:rsid w:val="00B51157"/>
    <w:rsid w:val="00B62603"/>
    <w:rsid w:val="00B7030E"/>
    <w:rsid w:val="00B72EB6"/>
    <w:rsid w:val="00B94F0B"/>
    <w:rsid w:val="00BB6CBA"/>
    <w:rsid w:val="00BC5E22"/>
    <w:rsid w:val="00BF5243"/>
    <w:rsid w:val="00C02E62"/>
    <w:rsid w:val="00C267BD"/>
    <w:rsid w:val="00C71B87"/>
    <w:rsid w:val="00C72336"/>
    <w:rsid w:val="00C800FE"/>
    <w:rsid w:val="00C85D16"/>
    <w:rsid w:val="00CC28C6"/>
    <w:rsid w:val="00CD2871"/>
    <w:rsid w:val="00CE2401"/>
    <w:rsid w:val="00CF2E54"/>
    <w:rsid w:val="00D27E0A"/>
    <w:rsid w:val="00D47D14"/>
    <w:rsid w:val="00D648AC"/>
    <w:rsid w:val="00D73629"/>
    <w:rsid w:val="00D77A26"/>
    <w:rsid w:val="00DA5DC9"/>
    <w:rsid w:val="00DB7E3A"/>
    <w:rsid w:val="00DC321E"/>
    <w:rsid w:val="00DF1299"/>
    <w:rsid w:val="00E01FCA"/>
    <w:rsid w:val="00E3104F"/>
    <w:rsid w:val="00E41120"/>
    <w:rsid w:val="00E54AAA"/>
    <w:rsid w:val="00E64BD4"/>
    <w:rsid w:val="00E64DBC"/>
    <w:rsid w:val="00EF46AF"/>
    <w:rsid w:val="00F02CC7"/>
    <w:rsid w:val="00F23081"/>
    <w:rsid w:val="00F65B23"/>
    <w:rsid w:val="00F75153"/>
    <w:rsid w:val="00F761E6"/>
    <w:rsid w:val="00F8638F"/>
    <w:rsid w:val="00F9340A"/>
    <w:rsid w:val="00FB3ACD"/>
    <w:rsid w:val="00FE0453"/>
    <w:rsid w:val="00FE538D"/>
    <w:rsid w:val="00FF28C9"/>
    <w:rsid w:val="00FF5DFC"/>
    <w:rsid w:val="00FF67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1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1299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823825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823825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8107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10721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8107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10721"/>
    <w:rPr>
      <w:sz w:val="22"/>
      <w:szCs w:val="22"/>
      <w:lang w:eastAsia="en-US"/>
    </w:rPr>
  </w:style>
  <w:style w:type="paragraph" w:customStyle="1" w:styleId="TableParagraph">
    <w:name w:val="Table Paragraph"/>
    <w:basedOn w:val="Normal"/>
    <w:uiPriority w:val="1"/>
    <w:qFormat/>
    <w:rsid w:val="00810721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10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1316</Words>
  <Characters>7505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Izvrsitel4</cp:lastModifiedBy>
  <cp:revision>22</cp:revision>
  <cp:lastPrinted>2025-11-13T13:37:00Z</cp:lastPrinted>
  <dcterms:created xsi:type="dcterms:W3CDTF">2025-11-13T12:37:00Z</dcterms:created>
  <dcterms:modified xsi:type="dcterms:W3CDTF">2025-11-14T12:05:00Z</dcterms:modified>
</cp:coreProperties>
</file>