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0E078C">
        <w:tc>
          <w:tcPr>
            <w:tcW w:w="6204" w:type="dxa"/>
            <w:hideMark/>
          </w:tcPr>
          <w:p w:rsidR="00823825" w:rsidRPr="00DB4229" w:rsidRDefault="00823825" w:rsidP="000E07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6DAC5848" wp14:editId="07C3A36B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0E078C">
        <w:tc>
          <w:tcPr>
            <w:tcW w:w="6204" w:type="dxa"/>
            <w:hideMark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0E078C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0E078C">
              <w:rPr>
                <w:rFonts w:ascii="Arial" w:eastAsia="Times New Roman" w:hAnsi="Arial" w:cs="Arial"/>
              </w:rPr>
              <w:t>Образец бр.</w:t>
            </w:r>
            <w:r w:rsidR="008C43A1" w:rsidRPr="000E078C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:rsidTr="000E078C">
        <w:tc>
          <w:tcPr>
            <w:tcW w:w="6204" w:type="dxa"/>
            <w:hideMark/>
          </w:tcPr>
          <w:p w:rsidR="00823825" w:rsidRPr="000E078C" w:rsidRDefault="000E078C" w:rsidP="000E07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1" w:name="Ime"/>
            <w:bookmarkEnd w:id="1"/>
            <w:r w:rsidRPr="000E078C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0E078C">
        <w:tc>
          <w:tcPr>
            <w:tcW w:w="6204" w:type="dxa"/>
            <w:hideMark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0E078C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0E078C">
        <w:tc>
          <w:tcPr>
            <w:tcW w:w="6204" w:type="dxa"/>
            <w:hideMark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0E078C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0E078C">
              <w:rPr>
                <w:rFonts w:ascii="Arial" w:eastAsia="Times New Roman" w:hAnsi="Arial" w:cs="Arial"/>
                <w:color w:val="000000"/>
              </w:rPr>
              <w:t>И.бр</w:t>
            </w:r>
            <w:r w:rsidRPr="000E078C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2" w:name="Ibr"/>
            <w:bookmarkEnd w:id="2"/>
            <w:r w:rsidR="000E078C" w:rsidRPr="000E078C">
              <w:rPr>
                <w:rFonts w:ascii="Arial" w:eastAsia="Times New Roman" w:hAnsi="Arial" w:cs="Arial"/>
                <w:lang w:val="en-US"/>
              </w:rPr>
              <w:t>811/2025</w:t>
            </w:r>
            <w:r w:rsidRPr="000E078C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:rsidTr="000E078C">
        <w:tc>
          <w:tcPr>
            <w:tcW w:w="6204" w:type="dxa"/>
            <w:hideMark/>
          </w:tcPr>
          <w:p w:rsidR="00823825" w:rsidRPr="000E078C" w:rsidRDefault="000E078C" w:rsidP="000E07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3" w:name="OPodracjeSud"/>
            <w:bookmarkEnd w:id="3"/>
            <w:r w:rsidRPr="000E078C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0E078C">
        <w:tc>
          <w:tcPr>
            <w:tcW w:w="6204" w:type="dxa"/>
            <w:hideMark/>
          </w:tcPr>
          <w:p w:rsidR="00823825" w:rsidRPr="000E078C" w:rsidRDefault="000E078C" w:rsidP="000E07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OAdresaIzv"/>
            <w:bookmarkEnd w:id="4"/>
            <w:r w:rsidRPr="000E078C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0E078C">
        <w:tc>
          <w:tcPr>
            <w:tcW w:w="6204" w:type="dxa"/>
            <w:hideMark/>
          </w:tcPr>
          <w:p w:rsidR="000E078C" w:rsidRPr="000E078C" w:rsidRDefault="000E078C" w:rsidP="000E07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5" w:name="tel"/>
            <w:bookmarkEnd w:id="5"/>
            <w:r w:rsidRPr="000E078C">
              <w:rPr>
                <w:rFonts w:ascii="Arial" w:eastAsia="Times New Roman" w:hAnsi="Arial" w:cs="Arial"/>
                <w:lang w:val="en-US"/>
              </w:rPr>
              <w:t>тел. 047/231-830;</w:t>
            </w:r>
          </w:p>
          <w:p w:rsidR="00823825" w:rsidRPr="000E078C" w:rsidRDefault="000E078C" w:rsidP="000E07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0E078C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0E078C" w:rsidRDefault="00823825" w:rsidP="000E07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0E078C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7" w:name="Adresa"/>
      <w:bookmarkEnd w:id="7"/>
      <w:r w:rsidR="000E078C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0E078C">
        <w:rPr>
          <w:rFonts w:ascii="Arial" w:hAnsi="Arial" w:cs="Arial"/>
        </w:rPr>
        <w:t>доверителот ЈСАРГО Друштво за трговија и услуги ДООЕЛ Скопје</w:t>
      </w:r>
      <w:r w:rsidRPr="00823825">
        <w:rPr>
          <w:rFonts w:ascii="Arial" w:hAnsi="Arial" w:cs="Arial"/>
        </w:rPr>
        <w:t xml:space="preserve"> </w:t>
      </w:r>
      <w:bookmarkStart w:id="9" w:name="DovGrad1"/>
      <w:bookmarkEnd w:id="9"/>
      <w:r w:rsidRPr="00823825">
        <w:rPr>
          <w:rFonts w:ascii="Arial" w:hAnsi="Arial" w:cs="Arial"/>
        </w:rPr>
        <w:t xml:space="preserve">со </w:t>
      </w:r>
      <w:bookmarkStart w:id="10" w:name="opis_edb1"/>
      <w:bookmarkEnd w:id="10"/>
      <w:r w:rsidR="000E078C">
        <w:rPr>
          <w:rFonts w:ascii="Arial" w:hAnsi="Arial" w:cs="Arial"/>
        </w:rPr>
        <w:t>ЕДБ 4030003495028 ЕМБС 5821070</w:t>
      </w:r>
      <w:r w:rsidRPr="00823825">
        <w:rPr>
          <w:rFonts w:ascii="Arial" w:hAnsi="Arial" w:cs="Arial"/>
        </w:rPr>
        <w:t xml:space="preserve"> </w:t>
      </w:r>
      <w:bookmarkStart w:id="11" w:name="edb1"/>
      <w:bookmarkStart w:id="12" w:name="opis_sed1"/>
      <w:bookmarkEnd w:id="11"/>
      <w:bookmarkEnd w:id="12"/>
      <w:r w:rsidR="000E078C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3" w:name="adresa1"/>
      <w:bookmarkEnd w:id="13"/>
      <w:r w:rsidR="000E078C">
        <w:rPr>
          <w:rFonts w:ascii="Arial" w:hAnsi="Arial" w:cs="Arial"/>
        </w:rPr>
        <w:t>ул.Питу Гули бр. 44 преку полномошник Адвокат Стојмановски Игор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823825">
        <w:rPr>
          <w:rFonts w:ascii="Arial" w:hAnsi="Arial" w:cs="Arial"/>
        </w:rPr>
        <w:t xml:space="preserve">засновано на извршната исправа </w:t>
      </w:r>
      <w:bookmarkStart w:id="18" w:name="IzvIsprava"/>
      <w:bookmarkEnd w:id="18"/>
      <w:r w:rsidR="000E078C">
        <w:rPr>
          <w:rFonts w:ascii="Arial" w:hAnsi="Arial" w:cs="Arial"/>
        </w:rPr>
        <w:t>Нотарски акт ОДУ бр.336/2017 од 16.11.2017 година на Нотар Билјана Дамјановска-Јанчевска од Битола</w:t>
      </w:r>
      <w:r w:rsidRPr="00823825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0E078C">
        <w:rPr>
          <w:rFonts w:ascii="Arial" w:hAnsi="Arial" w:cs="Arial"/>
        </w:rPr>
        <w:t>должникот Трговско радиодифузно друштво ХДТВ МЕГА ДООЕЛ Скопје</w:t>
      </w:r>
      <w:r w:rsidRPr="00823825">
        <w:rPr>
          <w:rFonts w:ascii="Arial" w:hAnsi="Arial" w:cs="Arial"/>
        </w:rPr>
        <w:t xml:space="preserve"> </w:t>
      </w:r>
      <w:bookmarkStart w:id="20" w:name="DolzGrad1"/>
      <w:bookmarkEnd w:id="20"/>
      <w:r w:rsidRPr="00823825">
        <w:rPr>
          <w:rFonts w:ascii="Arial" w:hAnsi="Arial" w:cs="Arial"/>
        </w:rPr>
        <w:t xml:space="preserve">со </w:t>
      </w:r>
      <w:bookmarkStart w:id="21" w:name="opis_edb1_dolz"/>
      <w:bookmarkEnd w:id="21"/>
      <w:r w:rsidR="000E078C">
        <w:rPr>
          <w:rFonts w:ascii="Arial" w:hAnsi="Arial" w:cs="Arial"/>
        </w:rPr>
        <w:t>ЕДБ 4012998109089 ЕМБС 5219604</w:t>
      </w:r>
      <w:r w:rsidRPr="00823825">
        <w:rPr>
          <w:rFonts w:ascii="Arial" w:hAnsi="Arial" w:cs="Arial"/>
          <w:lang w:val="ru-RU"/>
        </w:rPr>
        <w:t xml:space="preserve"> </w:t>
      </w:r>
      <w:bookmarkStart w:id="22" w:name="edb1_dolz"/>
      <w:bookmarkStart w:id="23" w:name="embs_dolz"/>
      <w:bookmarkStart w:id="24" w:name="opis_sed1_dolz"/>
      <w:bookmarkEnd w:id="22"/>
      <w:bookmarkEnd w:id="23"/>
      <w:bookmarkEnd w:id="24"/>
      <w:r w:rsidR="000E078C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5" w:name="adresa1_dolz"/>
      <w:bookmarkEnd w:id="25"/>
      <w:r w:rsidR="000E078C">
        <w:rPr>
          <w:rFonts w:ascii="Arial" w:hAnsi="Arial" w:cs="Arial"/>
        </w:rPr>
        <w:t>ул.Раде Јовчевски Корчагин бр.26 Бутел</w:t>
      </w:r>
      <w:r w:rsidRPr="00823825">
        <w:rPr>
          <w:rFonts w:ascii="Arial" w:hAnsi="Arial" w:cs="Arial"/>
        </w:rPr>
        <w:t xml:space="preserve">, </w:t>
      </w:r>
      <w:bookmarkStart w:id="26" w:name="Dolznik2"/>
      <w:bookmarkEnd w:id="26"/>
      <w:r w:rsidRPr="00823825">
        <w:rPr>
          <w:rFonts w:ascii="Arial" w:hAnsi="Arial" w:cs="Arial"/>
        </w:rPr>
        <w:t xml:space="preserve">за спроведување на извршување во вредност </w:t>
      </w:r>
      <w:bookmarkStart w:id="27" w:name="VredPredmet"/>
      <w:bookmarkEnd w:id="27"/>
      <w:r w:rsidR="000E078C">
        <w:rPr>
          <w:rFonts w:ascii="Arial" w:hAnsi="Arial" w:cs="Arial"/>
        </w:rPr>
        <w:t xml:space="preserve">5.398.000,00 </w:t>
      </w:r>
      <w:r w:rsidRPr="00823825">
        <w:rPr>
          <w:rFonts w:ascii="Arial" w:hAnsi="Arial" w:cs="Arial"/>
        </w:rPr>
        <w:t xml:space="preserve">денари на ден </w:t>
      </w:r>
      <w:bookmarkStart w:id="28" w:name="DatumIzdava"/>
      <w:bookmarkEnd w:id="28"/>
      <w:r w:rsidR="00316819">
        <w:rPr>
          <w:rFonts w:ascii="Arial" w:hAnsi="Arial" w:cs="Arial"/>
        </w:rPr>
        <w:t>05</w:t>
      </w:r>
      <w:r w:rsidR="000E078C">
        <w:rPr>
          <w:rFonts w:ascii="Arial" w:hAnsi="Arial" w:cs="Arial"/>
        </w:rPr>
        <w:t>.0</w:t>
      </w:r>
      <w:r w:rsidR="00316819">
        <w:rPr>
          <w:rFonts w:ascii="Arial" w:hAnsi="Arial" w:cs="Arial"/>
        </w:rPr>
        <w:t>8</w:t>
      </w:r>
      <w:r w:rsidR="000E078C">
        <w:rPr>
          <w:rFonts w:ascii="Arial" w:hAnsi="Arial" w:cs="Arial"/>
        </w:rPr>
        <w:t>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0E078C" w:rsidRDefault="00B51157" w:rsidP="00B51157">
      <w:pPr>
        <w:spacing w:after="0"/>
        <w:jc w:val="center"/>
        <w:rPr>
          <w:rFonts w:ascii="Arial" w:hAnsi="Arial" w:cs="Arial"/>
        </w:rPr>
      </w:pPr>
      <w:r w:rsidRPr="000E078C">
        <w:rPr>
          <w:rFonts w:ascii="Arial" w:hAnsi="Arial" w:cs="Arial"/>
        </w:rPr>
        <w:t>ЗА УСНА ЈАВНА ПРОДАЖБА</w:t>
      </w:r>
    </w:p>
    <w:p w:rsidR="00B51157" w:rsidRPr="000E078C" w:rsidRDefault="00B51157" w:rsidP="00B51157">
      <w:pPr>
        <w:spacing w:after="0"/>
        <w:jc w:val="center"/>
        <w:rPr>
          <w:rFonts w:ascii="Arial" w:hAnsi="Arial" w:cs="Arial"/>
        </w:rPr>
      </w:pPr>
      <w:r w:rsidRPr="000E078C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0E078C">
        <w:rPr>
          <w:rFonts w:ascii="Arial" w:hAnsi="Arial" w:cs="Arial"/>
          <w:bCs/>
        </w:rPr>
        <w:t>Законот за извршување</w:t>
      </w:r>
      <w:r w:rsidRPr="000E078C">
        <w:rPr>
          <w:rFonts w:ascii="Arial" w:hAnsi="Arial" w:cs="Arial"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0E078C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0E078C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  <w:r w:rsidR="000E078C">
        <w:rPr>
          <w:rFonts w:ascii="Arial" w:eastAsia="Times New Roman" w:hAnsi="Arial" w:cs="Arial"/>
        </w:rPr>
        <w:t xml:space="preserve"> </w:t>
      </w:r>
    </w:p>
    <w:p w:rsidR="000E078C" w:rsidRPr="000E078C" w:rsidRDefault="000E078C" w:rsidP="000E078C">
      <w:pPr>
        <w:jc w:val="both"/>
        <w:rPr>
          <w:rFonts w:ascii="Arial" w:eastAsia="Times New Roman" w:hAnsi="Arial" w:cs="Arial"/>
          <w:lang w:val="ru-RU"/>
        </w:rPr>
      </w:pPr>
      <w:r w:rsidRPr="000E078C">
        <w:rPr>
          <w:rFonts w:ascii="Arial" w:eastAsia="Times New Roman" w:hAnsi="Arial" w:cs="Arial"/>
          <w:lang w:val="ru-RU"/>
        </w:rPr>
        <w:t>-КП бр.17595, дел 1, адреса ХЕРАКЛЕА, број на зграда/друг објект 51, намена на зграда и други објекти Б1-1, влез 1, кат К1, број -, намена на посебен/заеднички дел ДП, внатрешна површина 439 м2;</w:t>
      </w:r>
    </w:p>
    <w:p w:rsidR="000E078C" w:rsidRPr="000E078C" w:rsidRDefault="000E078C" w:rsidP="000E078C">
      <w:pPr>
        <w:jc w:val="both"/>
        <w:rPr>
          <w:rFonts w:ascii="Arial" w:eastAsia="Times New Roman" w:hAnsi="Arial" w:cs="Arial"/>
          <w:lang w:val="ru-RU"/>
        </w:rPr>
      </w:pPr>
      <w:r w:rsidRPr="000E078C">
        <w:rPr>
          <w:rFonts w:ascii="Arial" w:eastAsia="Times New Roman" w:hAnsi="Arial" w:cs="Arial"/>
          <w:lang w:val="ru-RU"/>
        </w:rPr>
        <w:t>-КП бр.17595, дел 1, адреса ХЕРАКЛЕА, број на зграда/друг објект 51, намена на зграда и други објекти А2-2, влез 1, кат К2, број -, намена на посебен/заеднички дел ДП, внатрешна површина 439 м2;</w:t>
      </w:r>
    </w:p>
    <w:p w:rsidR="000E078C" w:rsidRPr="000E078C" w:rsidRDefault="000E078C" w:rsidP="000E078C">
      <w:pPr>
        <w:jc w:val="both"/>
        <w:rPr>
          <w:rFonts w:ascii="Arial" w:eastAsia="Times New Roman" w:hAnsi="Arial" w:cs="Arial"/>
          <w:lang w:val="ru-RU"/>
        </w:rPr>
      </w:pPr>
      <w:r w:rsidRPr="000E078C">
        <w:rPr>
          <w:rFonts w:ascii="Arial" w:eastAsia="Times New Roman" w:hAnsi="Arial" w:cs="Arial"/>
          <w:lang w:val="ru-RU"/>
        </w:rPr>
        <w:t>-КП бр.17595, дел 1, адреса ХЕРАКЛЕА, број на зграда/друг објект 51, намена на зграда и други објекти А2-2, влез 1, кат ПР, број 1, намена на посебен/заеднички дел ДП, внатрешна површина 439 м2;</w:t>
      </w:r>
    </w:p>
    <w:p w:rsidR="00211393" w:rsidRPr="00211393" w:rsidRDefault="000E078C" w:rsidP="000E078C">
      <w:pPr>
        <w:jc w:val="both"/>
        <w:rPr>
          <w:rFonts w:ascii="Arial" w:eastAsia="Times New Roman" w:hAnsi="Arial" w:cs="Arial"/>
          <w:lang w:val="ru-RU"/>
        </w:rPr>
      </w:pPr>
      <w:r w:rsidRPr="000E078C">
        <w:rPr>
          <w:rFonts w:ascii="Arial" w:eastAsia="Times New Roman" w:hAnsi="Arial" w:cs="Arial"/>
          <w:lang w:val="ru-RU"/>
        </w:rPr>
        <w:t xml:space="preserve">Со право на сопственост запишан во лист ‘‘В‘‘ од Имотен лист број 94604 за КО Битола ½, </w:t>
      </w:r>
      <w:r w:rsidR="00211393" w:rsidRPr="00211393">
        <w:rPr>
          <w:rFonts w:ascii="Arial" w:eastAsia="Times New Roman" w:hAnsi="Arial" w:cs="Arial"/>
        </w:rPr>
        <w:t>сопственост на должникот</w:t>
      </w:r>
      <w:r w:rsidR="00211393" w:rsidRPr="00211393">
        <w:rPr>
          <w:rFonts w:ascii="Arial" w:eastAsia="Times New Roman" w:hAnsi="Arial" w:cs="Arial"/>
          <w:lang w:val="ru-RU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316819">
        <w:rPr>
          <w:rFonts w:ascii="Arial" w:eastAsia="Times New Roman" w:hAnsi="Arial" w:cs="Arial"/>
        </w:rPr>
        <w:t xml:space="preserve">25.08.2025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316819">
        <w:rPr>
          <w:rFonts w:ascii="Arial" w:eastAsia="Times New Roman" w:hAnsi="Arial" w:cs="Arial"/>
        </w:rPr>
        <w:t xml:space="preserve">12,00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316819">
        <w:rPr>
          <w:rFonts w:ascii="Arial" w:eastAsia="Times New Roman" w:hAnsi="Arial" w:cs="Arial"/>
        </w:rPr>
        <w:t>извршителот Николина Иванова на ул. Булевар 1-ви Мај бр.96-1/1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</w:t>
      </w:r>
      <w:r w:rsidR="00316819">
        <w:rPr>
          <w:rFonts w:ascii="Arial" w:eastAsia="Times New Roman" w:hAnsi="Arial" w:cs="Arial"/>
        </w:rPr>
        <w:t>З</w:t>
      </w:r>
      <w:r w:rsidRPr="00211393">
        <w:rPr>
          <w:rFonts w:ascii="Arial" w:eastAsia="Times New Roman" w:hAnsi="Arial" w:cs="Arial"/>
        </w:rPr>
        <w:t xml:space="preserve">аклучок </w:t>
      </w:r>
      <w:r w:rsidR="00316819">
        <w:rPr>
          <w:rFonts w:ascii="Arial" w:eastAsia="Times New Roman" w:hAnsi="Arial" w:cs="Arial"/>
        </w:rPr>
        <w:t xml:space="preserve">за </w:t>
      </w:r>
      <w:r w:rsidR="00316819" w:rsidRPr="00316819">
        <w:rPr>
          <w:rFonts w:ascii="Arial" w:eastAsia="Times New Roman" w:hAnsi="Arial" w:cs="Arial"/>
        </w:rPr>
        <w:t>утврдување на вредност на недвижност</w:t>
      </w:r>
      <w:r w:rsidR="00316819">
        <w:rPr>
          <w:rFonts w:ascii="Arial" w:eastAsia="Times New Roman" w:hAnsi="Arial" w:cs="Arial"/>
        </w:rPr>
        <w:t xml:space="preserve"> И.бр.811/25</w:t>
      </w:r>
      <w:r w:rsidRPr="00211393">
        <w:rPr>
          <w:rFonts w:ascii="Arial" w:eastAsia="Times New Roman" w:hAnsi="Arial" w:cs="Arial"/>
        </w:rPr>
        <w:t xml:space="preserve">, изнесува </w:t>
      </w:r>
      <w:r w:rsidR="00316819" w:rsidRPr="00316819">
        <w:rPr>
          <w:rFonts w:ascii="Arial" w:eastAsia="Times New Roman" w:hAnsi="Arial" w:cs="Arial"/>
        </w:rPr>
        <w:t xml:space="preserve">15.490.436,00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9537AE">
        <w:rPr>
          <w:rFonts w:ascii="Arial" w:eastAsia="Times New Roman" w:hAnsi="Arial" w:cs="Arial"/>
        </w:rPr>
        <w:t xml:space="preserve">: право на реален товар хопотека носител на право – доверител </w:t>
      </w:r>
      <w:r w:rsidR="009537AE" w:rsidRPr="009537AE">
        <w:rPr>
          <w:rFonts w:ascii="Arial" w:eastAsia="Times New Roman" w:hAnsi="Arial" w:cs="Arial"/>
        </w:rPr>
        <w:t>ЈСАРГО Друштво за трговија и услуги ДООЕЛ Скопје</w:t>
      </w:r>
      <w:r w:rsidR="009537AE">
        <w:rPr>
          <w:rFonts w:ascii="Arial" w:eastAsia="Times New Roman" w:hAnsi="Arial" w:cs="Arial"/>
        </w:rPr>
        <w:t xml:space="preserve">; </w:t>
      </w:r>
      <w:r w:rsidR="005D34AF">
        <w:rPr>
          <w:rFonts w:ascii="Arial" w:eastAsia="Times New Roman" w:hAnsi="Arial" w:cs="Arial"/>
        </w:rPr>
        <w:t>Налог за извршување И.бр.238/19 од 13.08.2019 на Извршител Андреја Буневски од</w:t>
      </w:r>
      <w:r w:rsidR="009537AE">
        <w:rPr>
          <w:rFonts w:ascii="Arial" w:eastAsia="Times New Roman" w:hAnsi="Arial" w:cs="Arial"/>
        </w:rPr>
        <w:t xml:space="preserve"> Скопје; Налог за извршување И.бр.297/2018 од 21.06.2018 година на Извршител Николче Диневски од Битола; Налог за извршување И.бр.1312/2018 од 21.11.2018 година на Извршител Благоја Каламатиев од Скопје; Налог за извршување И.бр.1726/2018 од 28.01.2019 година на Извршител Благоја Каламатиев од Скопје.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 xml:space="preserve">30 дена од денот на доставување на Заклучокот за предавање во владение на недвижноста, а ако тоа не го </w:t>
      </w:r>
      <w:r w:rsidRPr="00211393">
        <w:rPr>
          <w:rFonts w:ascii="Arial" w:eastAsia="Times New Roman" w:hAnsi="Arial" w:cs="Arial"/>
        </w:rPr>
        <w:lastRenderedPageBreak/>
        <w:t>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335CED">
        <w:rPr>
          <w:rFonts w:ascii="Arial" w:eastAsia="Times New Roman" w:hAnsi="Arial" w:cs="Arial"/>
        </w:rPr>
        <w:t xml:space="preserve">, најдоцна до </w:t>
      </w:r>
      <w:r w:rsidR="00D80139">
        <w:rPr>
          <w:rFonts w:ascii="Arial" w:eastAsia="Times New Roman" w:hAnsi="Arial" w:cs="Arial"/>
        </w:rPr>
        <w:t>22.08.2025 година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9537AE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9537AE">
        <w:rPr>
          <w:rFonts w:ascii="Arial" w:eastAsia="Times New Roman" w:hAnsi="Arial" w:cs="Arial"/>
        </w:rPr>
        <w:t>во Стопанска Банка АД Битола.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335CED">
        <w:rPr>
          <w:rFonts w:ascii="Arial" w:eastAsia="Times New Roman" w:hAnsi="Arial" w:cs="Arial"/>
        </w:rPr>
        <w:t xml:space="preserve">15 (петнаесет)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335CED">
        <w:rPr>
          <w:rFonts w:ascii="Arial" w:eastAsia="Times New Roman" w:hAnsi="Arial" w:cs="Arial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0E078C">
        <w:trPr>
          <w:trHeight w:val="851"/>
        </w:trPr>
        <w:tc>
          <w:tcPr>
            <w:tcW w:w="4297" w:type="dxa"/>
          </w:tcPr>
          <w:p w:rsidR="00823825" w:rsidRPr="000406D7" w:rsidRDefault="000E078C" w:rsidP="000E078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335CED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>должник</w:t>
      </w:r>
    </w:p>
    <w:p w:rsidR="00335CED" w:rsidRDefault="00335CED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Општина Битола</w:t>
      </w:r>
      <w:r w:rsidR="00823825">
        <w:rPr>
          <w:rFonts w:ascii="Arial" w:hAnsi="Arial" w:cs="Arial"/>
          <w:sz w:val="20"/>
          <w:szCs w:val="20"/>
        </w:rPr>
        <w:t xml:space="preserve"> - Сектор за финансии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>такси и други надоместоци</w:t>
      </w:r>
    </w:p>
    <w:p w:rsidR="00335CED" w:rsidRPr="00335CED" w:rsidRDefault="00335CED" w:rsidP="00335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5CED">
        <w:rPr>
          <w:rFonts w:ascii="Arial" w:hAnsi="Arial" w:cs="Arial"/>
          <w:sz w:val="20"/>
          <w:szCs w:val="20"/>
        </w:rPr>
        <w:t>Извршител Андреја Буневски Скопје</w:t>
      </w:r>
    </w:p>
    <w:p w:rsidR="00335CED" w:rsidRPr="00335CED" w:rsidRDefault="00335CED" w:rsidP="00335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5CED">
        <w:rPr>
          <w:rFonts w:ascii="Arial" w:hAnsi="Arial" w:cs="Arial"/>
          <w:sz w:val="20"/>
          <w:szCs w:val="20"/>
        </w:rPr>
        <w:t>Извршител Николче Диневски Битола</w:t>
      </w:r>
    </w:p>
    <w:p w:rsidR="00335CED" w:rsidRDefault="00335CED" w:rsidP="00335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5CED">
        <w:rPr>
          <w:rFonts w:ascii="Arial" w:hAnsi="Arial" w:cs="Arial"/>
          <w:sz w:val="20"/>
          <w:szCs w:val="20"/>
        </w:rPr>
        <w:t>Извршител Благоја Каламатиев Скопје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506D6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0E078C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19" w:rsidRDefault="00316819" w:rsidP="000E078C">
      <w:pPr>
        <w:spacing w:after="0" w:line="240" w:lineRule="auto"/>
      </w:pPr>
      <w:r>
        <w:separator/>
      </w:r>
    </w:p>
  </w:endnote>
  <w:endnote w:type="continuationSeparator" w:id="0">
    <w:p w:rsidR="00316819" w:rsidRDefault="00316819" w:rsidP="000E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819" w:rsidRPr="000E078C" w:rsidRDefault="00316819" w:rsidP="000E078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06D6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19" w:rsidRDefault="00316819" w:rsidP="000E078C">
      <w:pPr>
        <w:spacing w:after="0" w:line="240" w:lineRule="auto"/>
      </w:pPr>
      <w:r>
        <w:separator/>
      </w:r>
    </w:p>
  </w:footnote>
  <w:footnote w:type="continuationSeparator" w:id="0">
    <w:p w:rsidR="00316819" w:rsidRDefault="00316819" w:rsidP="000E0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0E078C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16819"/>
    <w:rsid w:val="00335CED"/>
    <w:rsid w:val="003A39C4"/>
    <w:rsid w:val="003B40CD"/>
    <w:rsid w:val="003D21AC"/>
    <w:rsid w:val="003D4A9E"/>
    <w:rsid w:val="00451FBC"/>
    <w:rsid w:val="0046102D"/>
    <w:rsid w:val="004F2C9E"/>
    <w:rsid w:val="004F4016"/>
    <w:rsid w:val="00506D6E"/>
    <w:rsid w:val="005D34AF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C2B1E"/>
    <w:rsid w:val="00823825"/>
    <w:rsid w:val="00847844"/>
    <w:rsid w:val="00866DC5"/>
    <w:rsid w:val="0087784C"/>
    <w:rsid w:val="008C43A1"/>
    <w:rsid w:val="00913EF8"/>
    <w:rsid w:val="00926A7A"/>
    <w:rsid w:val="009537AE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80139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E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7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78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E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7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7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dcterms:created xsi:type="dcterms:W3CDTF">2025-08-06T06:12:00Z</dcterms:created>
  <dcterms:modified xsi:type="dcterms:W3CDTF">2025-08-06T06:12:00Z</dcterms:modified>
</cp:coreProperties>
</file>