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6B20CB" w:rsidTr="001D1202">
        <w:tc>
          <w:tcPr>
            <w:tcW w:w="6008" w:type="dxa"/>
            <w:hideMark/>
          </w:tcPr>
          <w:p w:rsidR="001D1202" w:rsidRPr="006B20CB" w:rsidRDefault="0002058F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54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6B20CB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EE58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Владо Мицковски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7E4016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Основен суд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И.бр.</w:t>
            </w:r>
            <w:r w:rsidR="00EE58FE" w:rsidRPr="006B20CB">
              <w:rPr>
                <w:rFonts w:ascii="Arial" w:hAnsi="Arial" w:cs="Arial"/>
                <w:sz w:val="22"/>
                <w:szCs w:val="22"/>
                <w:lang w:val="ru-RU"/>
              </w:rPr>
              <w:t>436/2016</w:t>
            </w: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EE58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Гостивар и Кичево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EE58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Бул. Ослободување бр. 44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EE58FE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B20CB">
              <w:rPr>
                <w:rFonts w:ascii="Arial" w:hAnsi="Arial" w:cs="Arial"/>
                <w:sz w:val="22"/>
                <w:szCs w:val="22"/>
                <w:lang w:val="ru-RU"/>
              </w:rPr>
              <w:t>тел. 045 223 488</w:t>
            </w: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D1202" w:rsidRPr="006B20CB" w:rsidTr="001D1202">
        <w:tc>
          <w:tcPr>
            <w:tcW w:w="6008" w:type="dxa"/>
            <w:hideMark/>
          </w:tcPr>
          <w:p w:rsidR="001D1202" w:rsidRPr="006B20CB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B20CB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C774B" w:rsidRDefault="00A36AF4" w:rsidP="0002058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6B20CB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EE58FE" w:rsidRPr="006B20C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Владо Мицковски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E58FE" w:rsidRPr="006B20C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Кичево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</w:t>
      </w:r>
      <w:r w:rsidRPr="0002058F">
        <w:rPr>
          <w:rFonts w:ascii="Arial" w:hAnsi="Arial" w:cs="Arial"/>
          <w:b/>
          <w:sz w:val="22"/>
          <w:szCs w:val="22"/>
          <w:lang w:val="mk-MK"/>
        </w:rPr>
        <w:t xml:space="preserve">доверителот </w:t>
      </w:r>
      <w:r w:rsidR="00EE58FE" w:rsidRPr="0002058F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Стефани Иваноска преку законски застапник</w:t>
      </w:r>
      <w:r w:rsidR="00EE58FE" w:rsidRPr="006B20C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 Валентина Иваноска и др.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Прилеп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живеалиште на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ул.Марксова бр.148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П.бр.52/2005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18.7.2006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Основен суд Кичево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Pr="00B16358">
        <w:rPr>
          <w:rFonts w:ascii="Arial" w:hAnsi="Arial" w:cs="Arial"/>
          <w:b/>
          <w:sz w:val="22"/>
          <w:szCs w:val="22"/>
          <w:lang w:val="mk-MK"/>
        </w:rPr>
        <w:t xml:space="preserve">должникот </w:t>
      </w:r>
      <w:r w:rsidR="00EE58FE" w:rsidRPr="00B1635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Мире Ивановски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Македонски Брод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</w:t>
      </w:r>
      <w:r w:rsidR="006B20CB">
        <w:rPr>
          <w:rFonts w:ascii="Arial" w:hAnsi="Arial" w:cs="Arial"/>
          <w:sz w:val="22"/>
          <w:szCs w:val="22"/>
          <w:lang w:val="mk-MK"/>
        </w:rPr>
        <w:t xml:space="preserve"> 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</w:t>
      </w:r>
      <w:r w:rsidR="006B20CB">
        <w:rPr>
          <w:rFonts w:ascii="Arial" w:hAnsi="Arial" w:cs="Arial"/>
          <w:sz w:val="22"/>
          <w:szCs w:val="22"/>
          <w:lang w:val="mk-MK"/>
        </w:rPr>
        <w:t xml:space="preserve"> 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живеалиште на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ул.Димитар Влахов бр.38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EE58FE" w:rsidRPr="006B20CB">
        <w:rPr>
          <w:rFonts w:ascii="Arial" w:hAnsi="Arial" w:cs="Arial"/>
          <w:color w:val="000000"/>
          <w:sz w:val="22"/>
          <w:szCs w:val="22"/>
          <w:lang w:val="mk-MK" w:eastAsia="mk-MK"/>
        </w:rPr>
        <w:t>276.000,00 ден.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7E4016" w:rsidRPr="0002058F">
        <w:rPr>
          <w:rFonts w:ascii="Arial" w:hAnsi="Arial" w:cs="Arial"/>
          <w:b/>
          <w:sz w:val="22"/>
          <w:szCs w:val="22"/>
          <w:lang w:val="mk-MK"/>
        </w:rPr>
        <w:t>03.03.2022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02058F" w:rsidRPr="006B20CB" w:rsidRDefault="0002058F" w:rsidP="0002058F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6B20CB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6B20CB">
        <w:rPr>
          <w:rFonts w:ascii="Arial" w:hAnsi="Arial" w:cs="Arial"/>
          <w:sz w:val="22"/>
          <w:szCs w:val="22"/>
          <w:lang w:val="mk-MK"/>
        </w:rPr>
        <w:t>З А К Л У Ч О К</w:t>
      </w:r>
    </w:p>
    <w:p w:rsidR="00905C7E" w:rsidRPr="006B20CB" w:rsidRDefault="00905C7E" w:rsidP="00905C7E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6B20CB">
        <w:rPr>
          <w:rFonts w:ascii="Arial" w:hAnsi="Arial" w:cs="Arial"/>
          <w:sz w:val="22"/>
          <w:szCs w:val="22"/>
          <w:lang w:val="mk-MK"/>
        </w:rPr>
        <w:t>ЗА УСНА ЈАВНА ПРОДАЖБА</w:t>
      </w:r>
    </w:p>
    <w:p w:rsidR="00905C7E" w:rsidRPr="006B20CB" w:rsidRDefault="00905C7E" w:rsidP="00905C7E">
      <w:pPr>
        <w:jc w:val="center"/>
        <w:rPr>
          <w:rFonts w:ascii="Arial" w:hAnsi="Arial" w:cs="Arial"/>
          <w:sz w:val="16"/>
          <w:szCs w:val="16"/>
          <w:lang w:val="mk-MK"/>
        </w:rPr>
      </w:pPr>
      <w:r w:rsidRPr="006B20CB">
        <w:rPr>
          <w:rFonts w:ascii="Arial" w:hAnsi="Arial" w:cs="Arial"/>
          <w:sz w:val="16"/>
          <w:szCs w:val="16"/>
          <w:lang w:val="mk-MK"/>
        </w:rPr>
        <w:t xml:space="preserve">(врз основа на членовите 179 став (1), 181 став (1) и 182 став (1) од </w:t>
      </w:r>
      <w:r w:rsidRPr="006B20CB">
        <w:rPr>
          <w:rFonts w:ascii="Arial" w:hAnsi="Arial" w:cs="Arial"/>
          <w:bCs/>
          <w:sz w:val="16"/>
          <w:szCs w:val="16"/>
          <w:lang w:val="mk-MK"/>
        </w:rPr>
        <w:t>Законот за извршување</w:t>
      </w:r>
      <w:r w:rsidRPr="006B20CB">
        <w:rPr>
          <w:rFonts w:ascii="Arial" w:hAnsi="Arial" w:cs="Arial"/>
          <w:sz w:val="16"/>
          <w:szCs w:val="16"/>
          <w:lang w:val="mk-MK"/>
        </w:rPr>
        <w:t>)</w:t>
      </w:r>
    </w:p>
    <w:p w:rsidR="00905C7E" w:rsidRPr="006B20CB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7E4016" w:rsidRPr="006B20CB" w:rsidRDefault="00905C7E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B20CB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 w:rsidR="0002058F" w:rsidRPr="0002058F">
        <w:rPr>
          <w:rFonts w:ascii="Arial" w:hAnsi="Arial" w:cs="Arial"/>
          <w:b/>
          <w:sz w:val="22"/>
          <w:szCs w:val="22"/>
          <w:lang w:val="mk-MK"/>
        </w:rPr>
        <w:t xml:space="preserve">прва </w:t>
      </w:r>
      <w:r w:rsidRPr="0002058F">
        <w:rPr>
          <w:rFonts w:ascii="Arial" w:hAnsi="Arial" w:cs="Arial"/>
          <w:b/>
          <w:sz w:val="22"/>
          <w:szCs w:val="22"/>
          <w:lang w:val="mk-MK"/>
        </w:rPr>
        <w:t>продажба со усно  јавно наддавање на недвижноста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означена како:</w:t>
      </w:r>
      <w:r w:rsidR="007E4016" w:rsidRPr="006B20CB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7E4016" w:rsidRPr="00D60F78" w:rsidRDefault="007E4016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6B20CB">
        <w:rPr>
          <w:rFonts w:ascii="Arial" w:hAnsi="Arial" w:cs="Arial"/>
          <w:sz w:val="22"/>
          <w:szCs w:val="22"/>
          <w:lang w:val="mk-MK"/>
        </w:rPr>
        <w:t>-</w:t>
      </w:r>
      <w:r w:rsidRPr="00D60F78">
        <w:rPr>
          <w:rFonts w:ascii="Arial" w:hAnsi="Arial" w:cs="Arial"/>
          <w:sz w:val="22"/>
          <w:szCs w:val="22"/>
          <w:lang w:val="mk-MK"/>
        </w:rPr>
        <w:t xml:space="preserve">една половина идеален дел од КП.бр.1142, број на зграда 0 на </w:t>
      </w:r>
      <w:r w:rsidRPr="00B16358">
        <w:rPr>
          <w:rFonts w:ascii="Arial" w:hAnsi="Arial" w:cs="Arial"/>
          <w:b/>
          <w:sz w:val="22"/>
          <w:szCs w:val="22"/>
          <w:lang w:val="mk-MK"/>
        </w:rPr>
        <w:t>м.в. Воденичиште</w:t>
      </w:r>
      <w:r w:rsidRPr="00D60F78">
        <w:rPr>
          <w:rFonts w:ascii="Arial" w:hAnsi="Arial" w:cs="Arial"/>
          <w:sz w:val="22"/>
          <w:szCs w:val="22"/>
          <w:lang w:val="mk-MK"/>
        </w:rPr>
        <w:t>, план 32, скица 90, култура ливада , класа 4</w:t>
      </w:r>
      <w:r w:rsidRPr="00D60F78">
        <w:rPr>
          <w:rFonts w:ascii="Arial" w:hAnsi="Arial" w:cs="Arial"/>
          <w:sz w:val="22"/>
          <w:szCs w:val="22"/>
        </w:rPr>
        <w:t>,</w:t>
      </w:r>
      <w:r w:rsidRPr="00D60F78">
        <w:rPr>
          <w:rFonts w:ascii="Arial" w:hAnsi="Arial" w:cs="Arial"/>
          <w:sz w:val="22"/>
          <w:szCs w:val="22"/>
          <w:lang w:val="mk-MK"/>
        </w:rPr>
        <w:t xml:space="preserve"> во П=395,96 м2, право на сосопственост на должникот Иваноски Мире од М.Брод</w:t>
      </w:r>
    </w:p>
    <w:p w:rsidR="007E4016" w:rsidRPr="00D60F78" w:rsidRDefault="007E4016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60F78">
        <w:rPr>
          <w:rFonts w:ascii="Arial" w:hAnsi="Arial" w:cs="Arial"/>
          <w:sz w:val="22"/>
          <w:szCs w:val="22"/>
          <w:lang w:val="mk-MK"/>
        </w:rPr>
        <w:t>-една половина идеален дел од КП.бр.1143, број на зграда 1, на м.в. Воденичиште, план 32, скица 90, култура гз, зпо класа 0,во П= 349,84 м2, сосопственост на должникот Иваноски Мире од М.Брод</w:t>
      </w:r>
    </w:p>
    <w:p w:rsidR="007E4016" w:rsidRPr="00D60F78" w:rsidRDefault="007E4016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60F78">
        <w:rPr>
          <w:rFonts w:ascii="Arial" w:hAnsi="Arial" w:cs="Arial"/>
          <w:sz w:val="22"/>
          <w:szCs w:val="22"/>
          <w:lang w:val="mk-MK"/>
        </w:rPr>
        <w:t>-една половина идеален дел од КП.бр.1143, број на зграда 0, на м.в. Воденичиште, план 32 скица 90, култура гз, гиз класа 0, во П=846,03, сосопственост на должникот Иваноски Мире од М.Брод.</w:t>
      </w:r>
    </w:p>
    <w:p w:rsidR="007E4016" w:rsidRPr="00D60F78" w:rsidRDefault="007E4016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D60F78">
        <w:rPr>
          <w:rFonts w:ascii="Arial" w:hAnsi="Arial" w:cs="Arial"/>
          <w:sz w:val="22"/>
          <w:szCs w:val="22"/>
          <w:lang w:val="mk-MK"/>
        </w:rPr>
        <w:t xml:space="preserve">сите заведени во </w:t>
      </w:r>
      <w:r w:rsidRPr="00B16358">
        <w:rPr>
          <w:rFonts w:ascii="Arial" w:hAnsi="Arial" w:cs="Arial"/>
          <w:b/>
          <w:sz w:val="22"/>
          <w:szCs w:val="22"/>
          <w:lang w:val="mk-MK"/>
        </w:rPr>
        <w:t xml:space="preserve">Имотен лист бр.211 за КО Белица, </w:t>
      </w:r>
      <w:r w:rsidRPr="00B16358">
        <w:rPr>
          <w:rFonts w:ascii="Arial" w:hAnsi="Arial" w:cs="Arial"/>
          <w:sz w:val="22"/>
          <w:szCs w:val="22"/>
          <w:lang w:val="mk-MK"/>
        </w:rPr>
        <w:t>во</w:t>
      </w:r>
      <w:r w:rsidRPr="00B16358">
        <w:rPr>
          <w:rFonts w:ascii="Arial" w:hAnsi="Arial" w:cs="Arial"/>
          <w:b/>
          <w:sz w:val="22"/>
          <w:szCs w:val="22"/>
          <w:lang w:val="mk-MK"/>
        </w:rPr>
        <w:t xml:space="preserve"> лист Б</w:t>
      </w:r>
    </w:p>
    <w:p w:rsidR="007E4016" w:rsidRPr="006B20CB" w:rsidRDefault="007E4016" w:rsidP="007E4016">
      <w:pPr>
        <w:jc w:val="both"/>
        <w:rPr>
          <w:rFonts w:ascii="Arial" w:hAnsi="Arial" w:cs="Arial"/>
          <w:sz w:val="22"/>
          <w:szCs w:val="22"/>
          <w:lang w:val="mk-MK"/>
        </w:rPr>
      </w:pPr>
      <w:r w:rsidRPr="00B16358">
        <w:rPr>
          <w:rFonts w:ascii="Arial" w:hAnsi="Arial" w:cs="Arial"/>
          <w:sz w:val="22"/>
          <w:szCs w:val="22"/>
          <w:lang w:val="mk-MK"/>
        </w:rPr>
        <w:t>-една половина идеален дел од КП.бр.1143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 дел 0 на адреса Воденичиште број на зграда 1, намена на зграда Ф4, влез 0, кат ПР број 0, намена на посебен /заеднички дел ДПД, волумен 510м3, основ на градба 1, сопственост на должникот Мире Иваноски од М.Брод</w:t>
      </w:r>
    </w:p>
    <w:p w:rsidR="00905C7E" w:rsidRPr="006B20CB" w:rsidRDefault="007E4016" w:rsidP="007E4016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6B20CB">
        <w:rPr>
          <w:rFonts w:ascii="Arial" w:hAnsi="Arial" w:cs="Arial"/>
          <w:sz w:val="22"/>
          <w:szCs w:val="22"/>
          <w:lang w:val="mk-MK"/>
        </w:rPr>
        <w:t xml:space="preserve">заведена во </w:t>
      </w:r>
      <w:r w:rsidRPr="0002058F">
        <w:rPr>
          <w:rFonts w:ascii="Arial" w:hAnsi="Arial" w:cs="Arial"/>
          <w:b/>
          <w:sz w:val="22"/>
          <w:szCs w:val="22"/>
          <w:lang w:val="mk-MK"/>
        </w:rPr>
        <w:t>Имотен Лист бр.211 за КО Белица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, во </w:t>
      </w:r>
      <w:r w:rsidRPr="0002058F">
        <w:rPr>
          <w:rFonts w:ascii="Arial" w:hAnsi="Arial" w:cs="Arial"/>
          <w:b/>
          <w:sz w:val="22"/>
          <w:szCs w:val="22"/>
          <w:lang w:val="mk-MK"/>
        </w:rPr>
        <w:t>лист В</w:t>
      </w:r>
      <w:r w:rsidR="00905C7E" w:rsidRPr="006B20CB"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r w:rsidR="00EE58FE" w:rsidRPr="006B20CB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>Мире Ивановски</w:t>
      </w:r>
      <w:r w:rsidR="00905C7E" w:rsidRPr="006B20CB">
        <w:rPr>
          <w:rFonts w:ascii="Arial" w:hAnsi="Arial" w:cs="Arial"/>
          <w:sz w:val="22"/>
          <w:szCs w:val="22"/>
          <w:lang w:val="ru-RU"/>
        </w:rPr>
        <w:t>.</w:t>
      </w:r>
    </w:p>
    <w:p w:rsidR="00905C7E" w:rsidRPr="006B20CB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02058F">
        <w:rPr>
          <w:rFonts w:ascii="Arial" w:hAnsi="Arial" w:cs="Arial"/>
          <w:b/>
          <w:sz w:val="22"/>
          <w:szCs w:val="22"/>
          <w:lang w:val="mk-MK"/>
        </w:rPr>
        <w:t xml:space="preserve">Продажбата ќе се одржи на ден </w:t>
      </w:r>
      <w:r w:rsidR="007E4016" w:rsidRPr="0002058F">
        <w:rPr>
          <w:rFonts w:ascii="Arial" w:hAnsi="Arial" w:cs="Arial"/>
          <w:b/>
          <w:sz w:val="22"/>
          <w:szCs w:val="22"/>
          <w:lang w:val="ru-RU"/>
        </w:rPr>
        <w:t xml:space="preserve">07.04.2022 </w:t>
      </w:r>
      <w:r w:rsidRPr="0002058F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7E4016" w:rsidRPr="0002058F">
        <w:rPr>
          <w:rFonts w:ascii="Arial" w:hAnsi="Arial" w:cs="Arial"/>
          <w:b/>
          <w:sz w:val="22"/>
          <w:szCs w:val="22"/>
          <w:lang w:val="ru-RU"/>
        </w:rPr>
        <w:t xml:space="preserve">10:30 </w:t>
      </w:r>
      <w:r w:rsidRPr="0002058F">
        <w:rPr>
          <w:rFonts w:ascii="Arial" w:hAnsi="Arial" w:cs="Arial"/>
          <w:b/>
          <w:sz w:val="22"/>
          <w:szCs w:val="22"/>
          <w:lang w:val="mk-MK"/>
        </w:rPr>
        <w:t xml:space="preserve">часот  во просториите на </w:t>
      </w:r>
      <w:r w:rsidR="007E4016" w:rsidRPr="0002058F">
        <w:rPr>
          <w:rFonts w:ascii="Arial" w:hAnsi="Arial" w:cs="Arial"/>
          <w:b/>
          <w:sz w:val="22"/>
          <w:szCs w:val="22"/>
          <w:lang w:val="ru-RU"/>
        </w:rPr>
        <w:t xml:space="preserve">Извршител Владо Мицковски во Кичево </w:t>
      </w:r>
      <w:r w:rsidRPr="006B20CB">
        <w:rPr>
          <w:rFonts w:ascii="Arial" w:hAnsi="Arial" w:cs="Arial"/>
          <w:sz w:val="22"/>
          <w:szCs w:val="22"/>
          <w:lang w:val="mk-MK"/>
        </w:rPr>
        <w:t xml:space="preserve">. </w:t>
      </w:r>
    </w:p>
    <w:p w:rsidR="00905C7E" w:rsidRPr="0002058F" w:rsidRDefault="00905C7E" w:rsidP="0002058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3B2CFB">
        <w:rPr>
          <w:rFonts w:ascii="Arial" w:hAnsi="Arial" w:cs="Arial"/>
          <w:b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="007E4016" w:rsidRPr="003B2CFB">
        <w:rPr>
          <w:rFonts w:ascii="Arial" w:hAnsi="Arial" w:cs="Arial"/>
          <w:b/>
          <w:sz w:val="22"/>
          <w:szCs w:val="22"/>
          <w:lang w:val="ru-RU"/>
        </w:rPr>
        <w:t>Владо Мицковски од 03.02.2022 година</w:t>
      </w:r>
      <w:r w:rsidRPr="003B2CFB">
        <w:rPr>
          <w:rFonts w:ascii="Arial" w:hAnsi="Arial" w:cs="Arial"/>
          <w:b/>
          <w:sz w:val="22"/>
          <w:szCs w:val="22"/>
          <w:lang w:val="mk-MK"/>
        </w:rPr>
        <w:t xml:space="preserve">,  изнесува </w:t>
      </w:r>
      <w:r w:rsidR="006B20CB" w:rsidRPr="003B2CFB">
        <w:rPr>
          <w:rFonts w:ascii="Arial" w:hAnsi="Arial" w:cs="Arial"/>
          <w:b/>
          <w:sz w:val="22"/>
          <w:szCs w:val="22"/>
          <w:lang w:val="mk-MK"/>
        </w:rPr>
        <w:t>1.089.999</w:t>
      </w:r>
      <w:r w:rsidR="007E4016" w:rsidRPr="003B2CFB">
        <w:rPr>
          <w:rFonts w:ascii="Arial" w:hAnsi="Arial" w:cs="Arial"/>
          <w:b/>
          <w:sz w:val="22"/>
          <w:szCs w:val="22"/>
          <w:lang w:val="mk-MK"/>
        </w:rPr>
        <w:t xml:space="preserve">,00 </w:t>
      </w:r>
      <w:r w:rsidRPr="003B2CFB">
        <w:rPr>
          <w:rFonts w:ascii="Arial" w:hAnsi="Arial" w:cs="Arial"/>
          <w:b/>
          <w:sz w:val="22"/>
          <w:szCs w:val="22"/>
          <w:lang w:val="mk-MK"/>
        </w:rPr>
        <w:t>денари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, под која недвижноста не може да се продаде на првото јавно наддавање.Недвижноста </w:t>
      </w:r>
      <w:r w:rsidR="0002058F">
        <w:rPr>
          <w:rFonts w:ascii="Arial" w:hAnsi="Arial" w:cs="Arial"/>
          <w:sz w:val="20"/>
          <w:szCs w:val="20"/>
          <w:lang w:val="mk-MK"/>
        </w:rPr>
        <w:t>н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е </w:t>
      </w:r>
      <w:r w:rsidR="0002058F">
        <w:rPr>
          <w:rFonts w:ascii="Arial" w:hAnsi="Arial" w:cs="Arial"/>
          <w:sz w:val="20"/>
          <w:szCs w:val="20"/>
          <w:lang w:val="mk-MK"/>
        </w:rPr>
        <w:t xml:space="preserve">е 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оптоварена со </w:t>
      </w:r>
      <w:r w:rsidR="0002058F">
        <w:rPr>
          <w:rFonts w:ascii="Arial" w:hAnsi="Arial" w:cs="Arial"/>
          <w:sz w:val="20"/>
          <w:szCs w:val="20"/>
          <w:lang w:val="mk-MK"/>
        </w:rPr>
        <w:t xml:space="preserve"> 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 товари и службености </w:t>
      </w:r>
      <w:r w:rsidRPr="0002058F">
        <w:rPr>
          <w:rFonts w:ascii="Arial" w:hAnsi="Arial" w:cs="Arial"/>
          <w:sz w:val="20"/>
          <w:szCs w:val="20"/>
          <w:lang w:val="ru-RU"/>
        </w:rPr>
        <w:t>.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2058F">
        <w:rPr>
          <w:rFonts w:ascii="Arial" w:hAnsi="Arial" w:cs="Arial"/>
          <w:color w:val="00B050"/>
          <w:sz w:val="20"/>
          <w:szCs w:val="20"/>
          <w:lang w:val="mk-MK"/>
        </w:rPr>
        <w:t xml:space="preserve"> </w:t>
      </w:r>
      <w:r w:rsidRPr="0002058F">
        <w:rPr>
          <w:rFonts w:ascii="Arial" w:hAnsi="Arial" w:cs="Arial"/>
          <w:sz w:val="20"/>
          <w:szCs w:val="20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 w:rsidRPr="0002058F">
        <w:rPr>
          <w:rFonts w:ascii="Arial" w:hAnsi="Arial" w:cs="Arial"/>
          <w:b/>
          <w:sz w:val="20"/>
          <w:szCs w:val="20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 w:rsidRPr="0002058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="00EE58FE" w:rsidRPr="0002058F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240330001056585</w:t>
      </w:r>
      <w:r w:rsidR="00285A4E" w:rsidRPr="000205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02058F">
        <w:rPr>
          <w:rFonts w:ascii="Arial" w:hAnsi="Arial" w:cs="Arial"/>
          <w:b/>
          <w:sz w:val="20"/>
          <w:szCs w:val="20"/>
          <w:lang w:val="mk-MK"/>
        </w:rPr>
        <w:t xml:space="preserve">која се води кај </w:t>
      </w:r>
      <w:r w:rsidR="00EE58FE" w:rsidRPr="0002058F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Уни Банка АД Скопје</w:t>
      </w:r>
      <w:r w:rsidRPr="0002058F">
        <w:rPr>
          <w:rFonts w:ascii="Arial" w:hAnsi="Arial" w:cs="Arial"/>
          <w:b/>
          <w:sz w:val="20"/>
          <w:szCs w:val="20"/>
          <w:lang w:val="mk-MK"/>
        </w:rPr>
        <w:t xml:space="preserve"> и даночен број </w:t>
      </w:r>
      <w:r w:rsidR="00EE58FE" w:rsidRPr="0002058F">
        <w:rPr>
          <w:rFonts w:ascii="Arial" w:hAnsi="Arial" w:cs="Arial"/>
          <w:b/>
          <w:color w:val="000000"/>
          <w:sz w:val="20"/>
          <w:szCs w:val="20"/>
          <w:lang w:val="mk-MK" w:eastAsia="mk-MK"/>
        </w:rPr>
        <w:t>5012006107075</w:t>
      </w:r>
      <w:r w:rsidR="00285A4E" w:rsidRPr="0002058F">
        <w:rPr>
          <w:rFonts w:ascii="Arial" w:hAnsi="Arial" w:cs="Arial"/>
          <w:sz w:val="20"/>
          <w:szCs w:val="20"/>
          <w:lang w:val="en-US"/>
        </w:rPr>
        <w:t>.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На понудувачите чија понуда не е прифатена, гаранцијата им се враќа веднаш по заклучувањето на јавното наддавање.Најповолниот понудувач - купувач на недвижноста е должен да ја положи вкупната цена на недвижноста, во рок од </w:t>
      </w:r>
      <w:r w:rsidR="009B2DA1" w:rsidRPr="0002058F">
        <w:rPr>
          <w:rFonts w:ascii="Arial" w:hAnsi="Arial" w:cs="Arial"/>
          <w:sz w:val="20"/>
          <w:szCs w:val="20"/>
          <w:lang w:val="ru-RU"/>
        </w:rPr>
        <w:t xml:space="preserve">8 </w:t>
      </w:r>
      <w:r w:rsidRPr="0002058F">
        <w:rPr>
          <w:rFonts w:ascii="Arial" w:hAnsi="Arial" w:cs="Arial"/>
          <w:sz w:val="20"/>
          <w:szCs w:val="20"/>
          <w:lang w:val="mk-MK"/>
        </w:rPr>
        <w:t xml:space="preserve"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извршувањето.Овој заклучок ќе се објави во следните средства за јавно информирање </w:t>
      </w:r>
      <w:r w:rsidR="009B2DA1" w:rsidRPr="0002058F">
        <w:rPr>
          <w:rFonts w:ascii="Arial" w:hAnsi="Arial" w:cs="Arial"/>
          <w:sz w:val="20"/>
          <w:szCs w:val="20"/>
          <w:lang w:val="ru-RU"/>
        </w:rPr>
        <w:t>дневен весник Нова Македонија</w:t>
      </w:r>
      <w:r w:rsidRPr="0002058F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2058F">
        <w:rPr>
          <w:rFonts w:ascii="Arial" w:hAnsi="Arial" w:cs="Arial"/>
          <w:sz w:val="20"/>
          <w:szCs w:val="20"/>
          <w:lang w:val="mk-MK"/>
        </w:rPr>
        <w:t>.</w:t>
      </w:r>
    </w:p>
    <w:p w:rsidR="00AC774B" w:rsidRPr="0002058F" w:rsidRDefault="00905C7E" w:rsidP="0002058F">
      <w:pPr>
        <w:ind w:firstLine="720"/>
        <w:jc w:val="both"/>
        <w:rPr>
          <w:rFonts w:ascii="Arial" w:hAnsi="Arial" w:cs="Arial"/>
          <w:sz w:val="20"/>
          <w:szCs w:val="20"/>
          <w:lang w:val="mk-MK"/>
        </w:rPr>
      </w:pPr>
      <w:r w:rsidRPr="0002058F">
        <w:rPr>
          <w:rFonts w:ascii="Arial" w:hAnsi="Arial" w:cs="Arial"/>
          <w:sz w:val="20"/>
          <w:szCs w:val="20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B46B2" w:rsidRPr="0002058F" w:rsidRDefault="007B46B2" w:rsidP="007B46B2">
      <w:pPr>
        <w:jc w:val="both"/>
        <w:rPr>
          <w:rFonts w:ascii="Arial" w:hAnsi="Arial" w:cs="Arial"/>
          <w:sz w:val="20"/>
          <w:szCs w:val="20"/>
          <w:lang w:val="mk-MK"/>
        </w:rPr>
      </w:pP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  <w:t xml:space="preserve">   </w:t>
      </w:r>
      <w:r w:rsidRPr="0002058F">
        <w:rPr>
          <w:sz w:val="20"/>
          <w:szCs w:val="20"/>
        </w:rPr>
        <w:t xml:space="preserve">  </w:t>
      </w:r>
      <w:r w:rsidR="009B2DA1" w:rsidRPr="0002058F">
        <w:rPr>
          <w:rFonts w:ascii="Calibri" w:hAnsi="Calibri"/>
          <w:sz w:val="20"/>
          <w:szCs w:val="20"/>
          <w:lang w:val="mk-MK"/>
        </w:rPr>
        <w:t xml:space="preserve">    </w:t>
      </w:r>
      <w:r w:rsidR="0002058F">
        <w:rPr>
          <w:rFonts w:ascii="Calibri" w:hAnsi="Calibri"/>
          <w:sz w:val="20"/>
          <w:szCs w:val="20"/>
          <w:lang w:val="mk-MK"/>
        </w:rPr>
        <w:t xml:space="preserve">  </w:t>
      </w:r>
      <w:r w:rsidR="009B2DA1" w:rsidRPr="0002058F">
        <w:rPr>
          <w:rFonts w:ascii="Calibri" w:hAnsi="Calibri"/>
          <w:sz w:val="20"/>
          <w:szCs w:val="20"/>
          <w:lang w:val="mk-MK"/>
        </w:rPr>
        <w:t xml:space="preserve"> </w:t>
      </w:r>
      <w:r w:rsidR="0002058F">
        <w:rPr>
          <w:rFonts w:ascii="Calibri" w:hAnsi="Calibri"/>
          <w:sz w:val="20"/>
          <w:szCs w:val="20"/>
          <w:lang w:val="mk-MK"/>
        </w:rPr>
        <w:t xml:space="preserve"> </w:t>
      </w:r>
      <w:r w:rsidRPr="0002058F">
        <w:rPr>
          <w:sz w:val="20"/>
          <w:szCs w:val="20"/>
        </w:rPr>
        <w:t xml:space="preserve"> </w:t>
      </w:r>
      <w:r w:rsidRPr="0002058F">
        <w:rPr>
          <w:rFonts w:ascii="Arial" w:hAnsi="Arial" w:cs="Arial"/>
          <w:sz w:val="20"/>
          <w:szCs w:val="20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3"/>
        <w:gridCol w:w="5228"/>
      </w:tblGrid>
      <w:tr w:rsidR="007B46B2" w:rsidRPr="0002058F" w:rsidTr="007B46B2">
        <w:tc>
          <w:tcPr>
            <w:tcW w:w="5377" w:type="dxa"/>
          </w:tcPr>
          <w:p w:rsidR="007B46B2" w:rsidRPr="0002058F" w:rsidRDefault="007B46B2">
            <w:pPr>
              <w:jc w:val="both"/>
              <w:rPr>
                <w:sz w:val="20"/>
                <w:szCs w:val="20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02058F" w:rsidRDefault="00EE58FE">
            <w:pPr>
              <w:jc w:val="center"/>
              <w:rPr>
                <w:sz w:val="20"/>
                <w:szCs w:val="20"/>
                <w:lang w:val="mk-MK"/>
              </w:rPr>
            </w:pPr>
            <w:r w:rsidRPr="0002058F">
              <w:rPr>
                <w:rFonts w:ascii="Arial" w:hAnsi="Arial" w:cs="Arial"/>
                <w:bCs/>
                <w:color w:val="000000"/>
                <w:sz w:val="20"/>
                <w:szCs w:val="20"/>
                <w:lang w:val="mk-MK" w:eastAsia="mk-MK"/>
              </w:rPr>
              <w:t>Владо Мицковски</w:t>
            </w:r>
          </w:p>
        </w:tc>
      </w:tr>
    </w:tbl>
    <w:p w:rsidR="007B46B2" w:rsidRPr="0002058F" w:rsidRDefault="007B46B2" w:rsidP="0002058F">
      <w:pPr>
        <w:jc w:val="both"/>
        <w:rPr>
          <w:rFonts w:asciiTheme="minorHAnsi" w:hAnsiTheme="minorHAnsi"/>
          <w:sz w:val="20"/>
          <w:szCs w:val="20"/>
          <w:lang w:val="mk-MK"/>
        </w:rPr>
      </w:pPr>
      <w:r w:rsidRPr="0002058F">
        <w:rPr>
          <w:sz w:val="20"/>
          <w:szCs w:val="20"/>
          <w:lang w:val="mk-MK"/>
        </w:rPr>
        <w:t xml:space="preserve">             </w:t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</w:r>
      <w:r w:rsidRPr="0002058F">
        <w:rPr>
          <w:sz w:val="20"/>
          <w:szCs w:val="20"/>
          <w:lang w:val="mk-MK"/>
        </w:rPr>
        <w:tab/>
        <w:t xml:space="preserve">    </w:t>
      </w:r>
    </w:p>
    <w:p w:rsidR="00AC774B" w:rsidRPr="0002058F" w:rsidRDefault="007B46B2" w:rsidP="0002058F">
      <w:pPr>
        <w:pStyle w:val="BodyText"/>
        <w:spacing w:line="360" w:lineRule="auto"/>
        <w:rPr>
          <w:rFonts w:ascii="Arial" w:hAnsi="Arial" w:cs="Arial"/>
          <w:sz w:val="20"/>
          <w:szCs w:val="20"/>
          <w:lang w:val="mk-MK"/>
        </w:rPr>
      </w:pP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Pr="0002058F">
        <w:rPr>
          <w:rFonts w:ascii="Arial" w:hAnsi="Arial" w:cs="Arial"/>
          <w:sz w:val="20"/>
          <w:szCs w:val="20"/>
        </w:rPr>
        <w:tab/>
      </w:r>
      <w:r w:rsidR="006B20CB" w:rsidRPr="0002058F">
        <w:rPr>
          <w:rFonts w:ascii="Arial" w:hAnsi="Arial" w:cs="Arial"/>
          <w:sz w:val="20"/>
          <w:szCs w:val="20"/>
          <w:lang w:val="mk-MK"/>
        </w:rPr>
        <w:t xml:space="preserve">  </w:t>
      </w:r>
      <w:r w:rsidR="0002058F">
        <w:rPr>
          <w:rFonts w:ascii="Arial" w:hAnsi="Arial" w:cs="Arial"/>
          <w:sz w:val="20"/>
          <w:szCs w:val="20"/>
          <w:lang w:val="mk-MK"/>
        </w:rPr>
        <w:t xml:space="preserve">    </w:t>
      </w:r>
      <w:r w:rsidRPr="0002058F">
        <w:rPr>
          <w:rFonts w:ascii="Arial" w:hAnsi="Arial" w:cs="Arial"/>
          <w:sz w:val="20"/>
          <w:szCs w:val="20"/>
        </w:rPr>
        <w:t xml:space="preserve">  ______________</w:t>
      </w:r>
    </w:p>
    <w:sectPr w:rsidR="00AC774B" w:rsidRPr="0002058F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02058F"/>
    <w:rsid w:val="0015082C"/>
    <w:rsid w:val="00162356"/>
    <w:rsid w:val="001D1202"/>
    <w:rsid w:val="00285A4E"/>
    <w:rsid w:val="00296AEE"/>
    <w:rsid w:val="002D6E87"/>
    <w:rsid w:val="00334708"/>
    <w:rsid w:val="003711E6"/>
    <w:rsid w:val="003B2CFB"/>
    <w:rsid w:val="003F4FE9"/>
    <w:rsid w:val="004C23F2"/>
    <w:rsid w:val="005B06D5"/>
    <w:rsid w:val="005E2113"/>
    <w:rsid w:val="005E2B25"/>
    <w:rsid w:val="00606449"/>
    <w:rsid w:val="0062796F"/>
    <w:rsid w:val="006808FC"/>
    <w:rsid w:val="006971FC"/>
    <w:rsid w:val="006B20CB"/>
    <w:rsid w:val="00773850"/>
    <w:rsid w:val="007A2159"/>
    <w:rsid w:val="007B46B2"/>
    <w:rsid w:val="007E4016"/>
    <w:rsid w:val="00843B8B"/>
    <w:rsid w:val="008C7246"/>
    <w:rsid w:val="00905C7E"/>
    <w:rsid w:val="009576E7"/>
    <w:rsid w:val="009B2DA1"/>
    <w:rsid w:val="00A1680D"/>
    <w:rsid w:val="00A33E8F"/>
    <w:rsid w:val="00A36AF4"/>
    <w:rsid w:val="00AA634A"/>
    <w:rsid w:val="00AC774B"/>
    <w:rsid w:val="00AF6DA8"/>
    <w:rsid w:val="00B16358"/>
    <w:rsid w:val="00BF4AB8"/>
    <w:rsid w:val="00C557C5"/>
    <w:rsid w:val="00D07FD4"/>
    <w:rsid w:val="00D319A6"/>
    <w:rsid w:val="00D571BD"/>
    <w:rsid w:val="00D60F78"/>
    <w:rsid w:val="00DE5FF1"/>
    <w:rsid w:val="00E469A1"/>
    <w:rsid w:val="00E81523"/>
    <w:rsid w:val="00EA652F"/>
    <w:rsid w:val="00EE58FE"/>
    <w:rsid w:val="00F1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23F2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23F2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4C23F2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B2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C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A742F-5CA8-46BA-932E-DFBB3CFB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Vlatko1</cp:lastModifiedBy>
  <cp:revision>8</cp:revision>
  <cp:lastPrinted>2022-03-21T09:56:00Z</cp:lastPrinted>
  <dcterms:created xsi:type="dcterms:W3CDTF">2022-03-21T08:25:00Z</dcterms:created>
  <dcterms:modified xsi:type="dcterms:W3CDTF">2022-03-21T09:56:00Z</dcterms:modified>
</cp:coreProperties>
</file>